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85F" w:rsidRDefault="005B585F" w:rsidP="00160C13">
      <w:pPr>
        <w:jc w:val="center"/>
        <w:rPr>
          <w:rFonts w:ascii="Verdana" w:hAnsi="Verdana"/>
          <w:b/>
          <w:sz w:val="24"/>
          <w:szCs w:val="24"/>
        </w:rPr>
      </w:pPr>
      <w:r>
        <w:rPr>
          <w:rFonts w:ascii="Verdana" w:hAnsi="Verdana"/>
          <w:b/>
          <w:sz w:val="24"/>
          <w:szCs w:val="24"/>
        </w:rPr>
        <w:t>Examination Guide 1-18</w:t>
      </w:r>
    </w:p>
    <w:p w:rsidR="005B585F" w:rsidRDefault="005B585F" w:rsidP="00160C13">
      <w:pPr>
        <w:jc w:val="center"/>
        <w:rPr>
          <w:rFonts w:ascii="Verdana" w:hAnsi="Verdana"/>
          <w:b/>
          <w:sz w:val="24"/>
          <w:szCs w:val="24"/>
        </w:rPr>
      </w:pPr>
      <w:r>
        <w:rPr>
          <w:rFonts w:ascii="Verdana" w:hAnsi="Verdana"/>
          <w:b/>
          <w:sz w:val="24"/>
          <w:szCs w:val="24"/>
        </w:rPr>
        <w:t>Class Headings and Explanatory Notes of International Trademark Classes under Nice Classification, 11</w:t>
      </w:r>
      <w:r w:rsidRPr="002C103D">
        <w:rPr>
          <w:rFonts w:ascii="Verdana" w:hAnsi="Verdana"/>
          <w:b/>
          <w:sz w:val="24"/>
          <w:szCs w:val="24"/>
          <w:vertAlign w:val="superscript"/>
        </w:rPr>
        <w:t>th</w:t>
      </w:r>
      <w:r>
        <w:rPr>
          <w:rFonts w:ascii="Verdana" w:hAnsi="Verdana"/>
          <w:b/>
          <w:sz w:val="24"/>
          <w:szCs w:val="24"/>
        </w:rPr>
        <w:t xml:space="preserve"> edition, version 2018</w:t>
      </w:r>
    </w:p>
    <w:p w:rsidR="005B585F" w:rsidRPr="00135042" w:rsidRDefault="005B585F" w:rsidP="00160C13">
      <w:pPr>
        <w:jc w:val="center"/>
        <w:rPr>
          <w:rFonts w:ascii="Verdana" w:hAnsi="Verdana"/>
          <w:b/>
          <w:sz w:val="24"/>
          <w:szCs w:val="24"/>
        </w:rPr>
      </w:pPr>
      <w:r>
        <w:rPr>
          <w:rFonts w:ascii="Verdana" w:hAnsi="Verdana"/>
          <w:b/>
          <w:sz w:val="24"/>
          <w:szCs w:val="24"/>
        </w:rPr>
        <w:t>February 2018</w:t>
      </w:r>
    </w:p>
    <w:p w:rsidR="005B585F" w:rsidRPr="00160C13" w:rsidRDefault="005B585F" w:rsidP="00160C13">
      <w:pPr>
        <w:rPr>
          <w:rFonts w:ascii="Verdana" w:hAnsi="Verdana" w:cs="Arial"/>
          <w:sz w:val="20"/>
          <w:szCs w:val="20"/>
        </w:rPr>
      </w:pPr>
      <w:r w:rsidRPr="00160C13">
        <w:rPr>
          <w:rFonts w:ascii="Verdana" w:hAnsi="Verdana" w:cs="Arial"/>
          <w:sz w:val="20"/>
          <w:szCs w:val="20"/>
        </w:rPr>
        <w:t xml:space="preserve">This examination guide sets forth the Class Headings and Explanatory Notes of International Trademark Classes pursuant to the Nice Classification, 11th edition, version 2018 ("NCL 11-2018" or "Nice 11-2018") that became effective January 1, 2018. </w:t>
      </w:r>
      <w:r w:rsidR="005112B5">
        <w:rPr>
          <w:rFonts w:ascii="Verdana" w:hAnsi="Verdana" w:cs="Arial"/>
          <w:sz w:val="20"/>
          <w:szCs w:val="20"/>
        </w:rPr>
        <w:t xml:space="preserve"> 37 C.F.R. §6.1 (as modified January 1, 2018).</w:t>
      </w:r>
    </w:p>
    <w:p w:rsidR="005B585F" w:rsidRPr="00160C13" w:rsidRDefault="005B585F" w:rsidP="00160C13">
      <w:pPr>
        <w:rPr>
          <w:rFonts w:ascii="Verdana" w:hAnsi="Verdana" w:cs="Arial"/>
          <w:sz w:val="20"/>
          <w:szCs w:val="20"/>
        </w:rPr>
      </w:pPr>
      <w:r w:rsidRPr="00160C13">
        <w:rPr>
          <w:rFonts w:ascii="Verdana" w:hAnsi="Verdana" w:cs="Arial"/>
          <w:sz w:val="20"/>
          <w:szCs w:val="20"/>
        </w:rPr>
        <w:t xml:space="preserve">The guidance provided herein augments the current policies and procedures set out in Trademark Manual of Examining Procedure (TMEP) §1401.02(a) on Headings of International Trademark Classes.  To the extent there are any conflicts with existing guidance in the TMEP on Headings of International Trademark Classes, this guide supersedes </w:t>
      </w:r>
      <w:r w:rsidR="00D60407">
        <w:rPr>
          <w:rFonts w:ascii="Verdana" w:hAnsi="Verdana" w:cs="Arial"/>
          <w:sz w:val="20"/>
          <w:szCs w:val="20"/>
        </w:rPr>
        <w:t>such</w:t>
      </w:r>
      <w:r w:rsidRPr="00160C13">
        <w:rPr>
          <w:rFonts w:ascii="Verdana" w:hAnsi="Verdana" w:cs="Arial"/>
          <w:sz w:val="20"/>
          <w:szCs w:val="20"/>
        </w:rPr>
        <w:t xml:space="preserve"> guidance.  </w:t>
      </w:r>
    </w:p>
    <w:p w:rsidR="00CE495F" w:rsidRPr="00160C13" w:rsidRDefault="005B585F" w:rsidP="00160C13">
      <w:pPr>
        <w:rPr>
          <w:rFonts w:ascii="Verdana" w:hAnsi="Verdana" w:cs="Arial"/>
          <w:sz w:val="20"/>
          <w:szCs w:val="20"/>
        </w:rPr>
      </w:pPr>
      <w:r w:rsidRPr="00160C13">
        <w:rPr>
          <w:rFonts w:ascii="Verdana" w:hAnsi="Verdana" w:cs="Arial"/>
          <w:sz w:val="20"/>
          <w:szCs w:val="20"/>
        </w:rPr>
        <w:t>Under Nice 11-2018, the class headings or explanatory notes were revised for international classes 1</w:t>
      </w:r>
      <w:r w:rsidR="00D60407">
        <w:rPr>
          <w:rFonts w:ascii="Verdana" w:hAnsi="Verdana" w:cs="Arial"/>
          <w:sz w:val="20"/>
          <w:szCs w:val="20"/>
        </w:rPr>
        <w:t>─5</w:t>
      </w:r>
      <w:r w:rsidRPr="00160C13">
        <w:rPr>
          <w:rFonts w:ascii="Verdana" w:hAnsi="Verdana" w:cs="Arial"/>
          <w:sz w:val="20"/>
          <w:szCs w:val="20"/>
        </w:rPr>
        <w:t>, 7, 8, 12, 14, 16, 18, 20</w:t>
      </w:r>
      <w:r w:rsidR="00D60407">
        <w:rPr>
          <w:rFonts w:ascii="Verdana" w:hAnsi="Verdana" w:cs="Arial"/>
          <w:sz w:val="20"/>
          <w:szCs w:val="20"/>
        </w:rPr>
        <w:t>─22</w:t>
      </w:r>
      <w:r w:rsidR="002B6943">
        <w:rPr>
          <w:rFonts w:ascii="Verdana" w:hAnsi="Verdana" w:cs="Arial"/>
          <w:sz w:val="20"/>
          <w:szCs w:val="20"/>
        </w:rPr>
        <w:t>,</w:t>
      </w:r>
      <w:r w:rsidRPr="00160C13">
        <w:rPr>
          <w:rFonts w:ascii="Verdana" w:hAnsi="Verdana" w:cs="Arial"/>
          <w:sz w:val="20"/>
          <w:szCs w:val="20"/>
        </w:rPr>
        <w:t xml:space="preserve"> 26, </w:t>
      </w:r>
      <w:r w:rsidR="00D60407">
        <w:rPr>
          <w:rFonts w:ascii="Verdana" w:hAnsi="Verdana" w:cs="Arial"/>
          <w:sz w:val="20"/>
          <w:szCs w:val="20"/>
        </w:rPr>
        <w:t xml:space="preserve">and </w:t>
      </w:r>
      <w:r w:rsidRPr="00160C13">
        <w:rPr>
          <w:rFonts w:ascii="Verdana" w:hAnsi="Verdana" w:cs="Arial"/>
          <w:sz w:val="20"/>
          <w:szCs w:val="20"/>
        </w:rPr>
        <w:t>28</w:t>
      </w:r>
      <w:r w:rsidR="00D60407">
        <w:rPr>
          <w:rFonts w:ascii="Verdana" w:hAnsi="Verdana" w:cs="Arial"/>
          <w:sz w:val="20"/>
          <w:szCs w:val="20"/>
        </w:rPr>
        <w:t>─31.</w:t>
      </w:r>
      <w:r w:rsidRPr="00160C13">
        <w:rPr>
          <w:rFonts w:ascii="Verdana" w:hAnsi="Verdana" w:cs="Arial"/>
          <w:sz w:val="20"/>
          <w:szCs w:val="20"/>
        </w:rPr>
        <w:t xml:space="preserve">  </w:t>
      </w:r>
      <w:r w:rsidR="00CE495F" w:rsidRPr="00160C13">
        <w:rPr>
          <w:rFonts w:ascii="Verdana" w:hAnsi="Verdana" w:cs="Arial"/>
          <w:sz w:val="20"/>
          <w:szCs w:val="20"/>
        </w:rPr>
        <w:t>The general remarks were not changed under Nice 11-2018.</w:t>
      </w:r>
    </w:p>
    <w:p w:rsidR="005B585F" w:rsidRPr="00160C13" w:rsidRDefault="005B585F" w:rsidP="00160C13">
      <w:pPr>
        <w:rPr>
          <w:rFonts w:ascii="Verdana" w:hAnsi="Verdana" w:cs="Arial"/>
          <w:sz w:val="20"/>
          <w:szCs w:val="20"/>
        </w:rPr>
      </w:pPr>
      <w:r w:rsidRPr="00160C13">
        <w:rPr>
          <w:rFonts w:ascii="Verdana" w:hAnsi="Verdana" w:cs="Arial"/>
          <w:sz w:val="20"/>
          <w:szCs w:val="20"/>
        </w:rPr>
        <w:t>The general remarks, class numbers, class headings, and explanatory notes for each international class under Nice 11-2018 are set forth below.  The word</w:t>
      </w:r>
      <w:r w:rsidR="00D60407">
        <w:rPr>
          <w:rFonts w:ascii="Verdana" w:hAnsi="Verdana" w:cs="Arial"/>
          <w:sz w:val="20"/>
          <w:szCs w:val="20"/>
        </w:rPr>
        <w:t>(s)</w:t>
      </w:r>
      <w:r w:rsidRPr="00160C13">
        <w:rPr>
          <w:rFonts w:ascii="Verdana" w:hAnsi="Verdana" w:cs="Arial"/>
          <w:sz w:val="20"/>
          <w:szCs w:val="20"/>
        </w:rPr>
        <w:t xml:space="preserve"> in parentheses following the class numbers are short titles for the classes that are used exclusively in the United States Patent and Trademark Office ("USPTO") and are not part of the official text of the Nice Classification.  See TMEP §1401.02(b).</w:t>
      </w:r>
    </w:p>
    <w:p w:rsidR="005B585F" w:rsidRPr="00160C13" w:rsidRDefault="00322039" w:rsidP="00160C13">
      <w:pPr>
        <w:rPr>
          <w:rFonts w:ascii="Verdana" w:hAnsi="Verdana" w:cs="Arial"/>
          <w:sz w:val="20"/>
          <w:szCs w:val="20"/>
        </w:rPr>
      </w:pPr>
      <w:r w:rsidRPr="00160C13">
        <w:rPr>
          <w:rFonts w:ascii="Verdana" w:hAnsi="Verdana" w:cs="Arial"/>
          <w:sz w:val="20"/>
          <w:szCs w:val="20"/>
        </w:rPr>
        <w:t>In addition, NCL 11-2018 is available on USPTO’s Nice Agreement Current Edition/Version page</w:t>
      </w:r>
      <w:r w:rsidR="00D60407">
        <w:rPr>
          <w:rFonts w:ascii="Verdana" w:hAnsi="Verdana" w:cs="Arial"/>
          <w:sz w:val="20"/>
          <w:szCs w:val="20"/>
        </w:rPr>
        <w:t xml:space="preserve"> at</w:t>
      </w:r>
      <w:r w:rsidRPr="00160C13">
        <w:rPr>
          <w:rFonts w:ascii="Verdana" w:hAnsi="Verdana" w:cs="Arial"/>
          <w:sz w:val="20"/>
          <w:szCs w:val="20"/>
        </w:rPr>
        <w:t xml:space="preserve"> </w:t>
      </w:r>
      <w:hyperlink r:id="rId8" w:history="1">
        <w:r w:rsidRPr="00160C13">
          <w:rPr>
            <w:rStyle w:val="Hyperlink"/>
            <w:rFonts w:ascii="Verdana" w:hAnsi="Verdana" w:cs="Arial"/>
            <w:sz w:val="20"/>
            <w:szCs w:val="20"/>
          </w:rPr>
          <w:t>https://www.uspto.gov/trademark/trademark-updates-and-announcements/nice-agreement-current-edition-version-general-remarks</w:t>
        </w:r>
      </w:hyperlink>
      <w:r w:rsidRPr="00160C13">
        <w:rPr>
          <w:rFonts w:ascii="Verdana" w:hAnsi="Verdana" w:cs="Arial"/>
          <w:sz w:val="20"/>
          <w:szCs w:val="20"/>
        </w:rPr>
        <w:t>, and on WIPO’s website</w:t>
      </w:r>
      <w:r w:rsidR="00D60407">
        <w:rPr>
          <w:rFonts w:ascii="Verdana" w:hAnsi="Verdana" w:cs="Arial"/>
          <w:sz w:val="20"/>
          <w:szCs w:val="20"/>
        </w:rPr>
        <w:t xml:space="preserve"> at</w:t>
      </w:r>
      <w:r w:rsidRPr="00160C13">
        <w:rPr>
          <w:rFonts w:ascii="Verdana" w:hAnsi="Verdana" w:cs="Arial"/>
          <w:color w:val="1F4E79"/>
          <w:sz w:val="20"/>
          <w:szCs w:val="20"/>
        </w:rPr>
        <w:t xml:space="preserve"> </w:t>
      </w:r>
      <w:hyperlink r:id="rId9" w:history="1">
        <w:r w:rsidRPr="00160C13">
          <w:rPr>
            <w:rStyle w:val="Hyperlink"/>
            <w:rFonts w:ascii="Verdana" w:hAnsi="Verdana" w:cs="Arial"/>
            <w:sz w:val="20"/>
            <w:szCs w:val="20"/>
          </w:rPr>
          <w:t>http://www.wipo.int/classifications/nice/en</w:t>
        </w:r>
      </w:hyperlink>
      <w:r w:rsidRPr="00160C13">
        <w:rPr>
          <w:rFonts w:ascii="Verdana" w:hAnsi="Verdana" w:cs="Arial"/>
          <w:color w:val="1F4E79"/>
          <w:sz w:val="20"/>
          <w:szCs w:val="20"/>
        </w:rPr>
        <w:t>.</w:t>
      </w:r>
      <w:r w:rsidRPr="00160C13">
        <w:rPr>
          <w:rFonts w:ascii="Verdana" w:hAnsi="Verdana" w:cs="Arial"/>
          <w:sz w:val="20"/>
          <w:szCs w:val="20"/>
        </w:rPr>
        <w:t xml:space="preserve"> </w:t>
      </w:r>
    </w:p>
    <w:p w:rsidR="005B585F" w:rsidRPr="00160C13" w:rsidRDefault="005B585F" w:rsidP="00160C13">
      <w:pPr>
        <w:spacing w:after="0" w:line="336" w:lineRule="atLeast"/>
        <w:jc w:val="center"/>
        <w:rPr>
          <w:rFonts w:ascii="Verdana" w:hAnsi="Verdana" w:cs="Arial"/>
          <w:b/>
          <w:i/>
          <w:sz w:val="20"/>
          <w:szCs w:val="20"/>
        </w:rPr>
      </w:pPr>
      <w:r w:rsidRPr="00160C13">
        <w:rPr>
          <w:rFonts w:ascii="Verdana" w:hAnsi="Verdana" w:cs="Arial"/>
          <w:b/>
          <w:i/>
          <w:sz w:val="20"/>
          <w:szCs w:val="20"/>
        </w:rPr>
        <w:t>GENERAL REMARKS</w:t>
      </w:r>
    </w:p>
    <w:p w:rsidR="005B585F" w:rsidRPr="00160C13" w:rsidRDefault="005B585F" w:rsidP="00160C13">
      <w:pPr>
        <w:spacing w:after="0" w:line="257" w:lineRule="auto"/>
        <w:rPr>
          <w:rFonts w:ascii="Verdana" w:hAnsi="Verdana" w:cs="Arial"/>
          <w:b/>
          <w:i/>
          <w:sz w:val="20"/>
          <w:szCs w:val="20"/>
        </w:rPr>
      </w:pPr>
    </w:p>
    <w:p w:rsidR="005B585F" w:rsidRPr="00160C13" w:rsidRDefault="005B585F" w:rsidP="00160C13">
      <w:pPr>
        <w:spacing w:after="0" w:line="257" w:lineRule="auto"/>
        <w:rPr>
          <w:rFonts w:ascii="Verdana" w:hAnsi="Verdana" w:cs="Arial"/>
          <w:sz w:val="20"/>
          <w:szCs w:val="20"/>
        </w:rPr>
      </w:pPr>
      <w:r w:rsidRPr="00160C13">
        <w:rPr>
          <w:rFonts w:ascii="Verdana" w:hAnsi="Verdana" w:cs="Arial"/>
          <w:sz w:val="20"/>
          <w:szCs w:val="20"/>
        </w:rPr>
        <w:t xml:space="preserve">The indications of goods or services appearing in the class headings are general indications relating to the fields to which, in principle, the goods or services belong. The Alphabetical List should therefore be consulted in order to ascertain the exact classification of each individual product or service. </w:t>
      </w:r>
    </w:p>
    <w:p w:rsidR="005B585F" w:rsidRPr="00160C13" w:rsidRDefault="005B585F" w:rsidP="00160C13">
      <w:pPr>
        <w:spacing w:after="0" w:line="257" w:lineRule="auto"/>
        <w:rPr>
          <w:rFonts w:ascii="Verdana" w:hAnsi="Verdana" w:cs="Arial"/>
          <w:sz w:val="20"/>
          <w:szCs w:val="20"/>
        </w:rPr>
      </w:pPr>
    </w:p>
    <w:p w:rsidR="005B585F" w:rsidRPr="00160C13" w:rsidRDefault="005B585F" w:rsidP="00160C13">
      <w:pPr>
        <w:spacing w:line="257" w:lineRule="auto"/>
        <w:jc w:val="center"/>
        <w:rPr>
          <w:rFonts w:ascii="Verdana" w:hAnsi="Verdana" w:cs="Arial"/>
          <w:i/>
          <w:sz w:val="20"/>
          <w:szCs w:val="20"/>
        </w:rPr>
      </w:pPr>
      <w:r w:rsidRPr="00160C13">
        <w:rPr>
          <w:rFonts w:ascii="Verdana" w:hAnsi="Verdana" w:cs="Arial"/>
          <w:i/>
          <w:sz w:val="20"/>
          <w:szCs w:val="20"/>
        </w:rPr>
        <w:t>GOODS</w:t>
      </w:r>
    </w:p>
    <w:p w:rsidR="005B585F" w:rsidRPr="00160C13" w:rsidRDefault="005B585F" w:rsidP="00DF1EF3">
      <w:pPr>
        <w:spacing w:line="257" w:lineRule="auto"/>
        <w:ind w:left="330"/>
        <w:rPr>
          <w:rFonts w:ascii="Verdana" w:hAnsi="Verdana" w:cs="Arial"/>
          <w:color w:val="3B3B3B"/>
          <w:sz w:val="20"/>
          <w:szCs w:val="20"/>
        </w:rPr>
      </w:pPr>
      <w:r w:rsidRPr="00160C13">
        <w:rPr>
          <w:rFonts w:ascii="Verdana" w:hAnsi="Verdana" w:cs="Arial"/>
          <w:color w:val="3B3B3B"/>
          <w:sz w:val="20"/>
          <w:szCs w:val="20"/>
        </w:rPr>
        <w:t>If a product cannot be classified with the aid of the List of Classes, the Explanatory Notes and the Alphabetical List, the following remarks set forth the criteria to be applied:</w:t>
      </w:r>
    </w:p>
    <w:p w:rsidR="005B585F" w:rsidRPr="00160C13" w:rsidRDefault="005B585F" w:rsidP="002C4723">
      <w:pPr>
        <w:numPr>
          <w:ilvl w:val="0"/>
          <w:numId w:val="1"/>
        </w:numPr>
        <w:tabs>
          <w:tab w:val="num" w:pos="720"/>
          <w:tab w:val="num" w:pos="1260"/>
          <w:tab w:val="num" w:pos="2160"/>
          <w:tab w:val="num" w:pos="2247"/>
        </w:tabs>
        <w:spacing w:before="100" w:beforeAutospacing="1" w:after="100" w:afterAutospacing="1" w:line="257" w:lineRule="auto"/>
        <w:ind w:left="720" w:hanging="364"/>
        <w:rPr>
          <w:rFonts w:ascii="Verdana" w:hAnsi="Verdana" w:cs="Arial"/>
          <w:color w:val="3B3B3B"/>
          <w:sz w:val="20"/>
          <w:szCs w:val="20"/>
        </w:rPr>
      </w:pPr>
      <w:r w:rsidRPr="00160C13">
        <w:rPr>
          <w:rFonts w:ascii="Verdana" w:hAnsi="Verdana" w:cs="Arial"/>
          <w:color w:val="3B3B3B"/>
          <w:sz w:val="20"/>
          <w:szCs w:val="20"/>
        </w:rPr>
        <w:t xml:space="preserve">A </w:t>
      </w:r>
      <w:r w:rsidRPr="00160C13">
        <w:rPr>
          <w:rFonts w:ascii="Verdana" w:hAnsi="Verdana" w:cs="Arial"/>
          <w:sz w:val="20"/>
          <w:szCs w:val="20"/>
        </w:rPr>
        <w:t xml:space="preserve">finished product is in principle classified according to its function or purpose. If the function or purpose of a finished product is not mentioned in any class heading, the finished product is classified by analogy with other </w:t>
      </w:r>
      <w:r w:rsidRPr="00160C13">
        <w:rPr>
          <w:rFonts w:ascii="Verdana" w:hAnsi="Verdana" w:cs="Arial"/>
          <w:color w:val="3B3B3B"/>
          <w:sz w:val="20"/>
          <w:szCs w:val="20"/>
        </w:rPr>
        <w:t>comparable finished products, indicated in the Alphabetical List. If none is found, other subsidiary criteria, such as that of the material of which the product is made or its mode of operation, are applied.</w:t>
      </w:r>
    </w:p>
    <w:p w:rsidR="005B585F" w:rsidRPr="00160C13" w:rsidRDefault="005B585F" w:rsidP="002C4723">
      <w:pPr>
        <w:numPr>
          <w:ilvl w:val="0"/>
          <w:numId w:val="1"/>
        </w:numPr>
        <w:tabs>
          <w:tab w:val="num" w:pos="720"/>
          <w:tab w:val="num" w:pos="1260"/>
          <w:tab w:val="num" w:pos="2160"/>
        </w:tabs>
        <w:spacing w:before="100" w:beforeAutospacing="1" w:after="100" w:afterAutospacing="1" w:line="257" w:lineRule="auto"/>
        <w:ind w:left="720" w:hanging="331"/>
        <w:rPr>
          <w:rFonts w:ascii="Verdana" w:hAnsi="Verdana" w:cs="Arial"/>
          <w:color w:val="3B3B3B"/>
          <w:sz w:val="20"/>
          <w:szCs w:val="20"/>
        </w:rPr>
      </w:pPr>
      <w:r w:rsidRPr="00160C13">
        <w:rPr>
          <w:rFonts w:ascii="Verdana" w:hAnsi="Verdana" w:cs="Arial"/>
          <w:color w:val="3B3B3B"/>
          <w:sz w:val="20"/>
          <w:szCs w:val="20"/>
        </w:rPr>
        <w:t>A finished product which is a multipurpose composite object (e.g., clocks incorporating radios) may be classified in all classes that correspond to any of its functions or intended purposes. If those functions or purposes are not mentioned in any class heading, other criteria, indicated under (a), above, are to be applied.</w:t>
      </w:r>
    </w:p>
    <w:p w:rsidR="005B585F" w:rsidRPr="00160C13" w:rsidRDefault="005B585F" w:rsidP="002C4723">
      <w:pPr>
        <w:numPr>
          <w:ilvl w:val="0"/>
          <w:numId w:val="1"/>
        </w:numPr>
        <w:tabs>
          <w:tab w:val="num" w:pos="720"/>
          <w:tab w:val="num" w:pos="1350"/>
          <w:tab w:val="num" w:pos="2160"/>
        </w:tabs>
        <w:spacing w:before="100" w:beforeAutospacing="1" w:after="100" w:afterAutospacing="1" w:line="257" w:lineRule="auto"/>
        <w:ind w:left="720"/>
        <w:rPr>
          <w:rFonts w:ascii="Verdana" w:hAnsi="Verdana" w:cs="Arial"/>
          <w:color w:val="3B3B3B"/>
          <w:sz w:val="20"/>
          <w:szCs w:val="20"/>
        </w:rPr>
      </w:pPr>
      <w:r w:rsidRPr="00160C13">
        <w:rPr>
          <w:rFonts w:ascii="Verdana" w:hAnsi="Verdana" w:cs="Arial"/>
          <w:color w:val="3B3B3B"/>
          <w:sz w:val="20"/>
          <w:szCs w:val="20"/>
        </w:rPr>
        <w:t>Raw materials, unworked or semi-worked, are in principle classified according to the material of which they consist.</w:t>
      </w:r>
    </w:p>
    <w:p w:rsidR="005B585F" w:rsidRPr="00160C13" w:rsidRDefault="005B585F" w:rsidP="002C4723">
      <w:pPr>
        <w:numPr>
          <w:ilvl w:val="0"/>
          <w:numId w:val="1"/>
        </w:numPr>
        <w:tabs>
          <w:tab w:val="num" w:pos="720"/>
          <w:tab w:val="num" w:pos="1350"/>
          <w:tab w:val="num" w:pos="2160"/>
        </w:tabs>
        <w:spacing w:before="100" w:beforeAutospacing="1" w:after="100" w:afterAutospacing="1" w:line="257" w:lineRule="auto"/>
        <w:ind w:left="720" w:hanging="421"/>
        <w:rPr>
          <w:rFonts w:ascii="Verdana" w:hAnsi="Verdana" w:cs="Arial"/>
          <w:color w:val="3B3B3B"/>
          <w:sz w:val="20"/>
          <w:szCs w:val="20"/>
        </w:rPr>
      </w:pPr>
      <w:r w:rsidRPr="00160C13">
        <w:rPr>
          <w:rFonts w:ascii="Verdana" w:hAnsi="Verdana" w:cs="Arial"/>
          <w:color w:val="3B3B3B"/>
          <w:sz w:val="20"/>
          <w:szCs w:val="20"/>
        </w:rPr>
        <w:t>Goods intended to form part of another product are in principle classified in the same class as that product only in cases where the same type of goods cannot normally be used for another purpose. In all other cases, the criterion indicated under (a), above, applies.</w:t>
      </w:r>
    </w:p>
    <w:p w:rsidR="005B585F" w:rsidRPr="00160C13" w:rsidRDefault="005B585F" w:rsidP="002C4723">
      <w:pPr>
        <w:numPr>
          <w:ilvl w:val="0"/>
          <w:numId w:val="1"/>
        </w:numPr>
        <w:tabs>
          <w:tab w:val="num" w:pos="720"/>
          <w:tab w:val="num" w:pos="1350"/>
          <w:tab w:val="num" w:pos="2160"/>
        </w:tabs>
        <w:spacing w:before="100" w:beforeAutospacing="1" w:after="100" w:afterAutospacing="1" w:line="257" w:lineRule="auto"/>
        <w:ind w:left="720"/>
        <w:rPr>
          <w:rFonts w:ascii="Verdana" w:hAnsi="Verdana" w:cs="Arial"/>
          <w:color w:val="3B3B3B"/>
          <w:sz w:val="20"/>
          <w:szCs w:val="20"/>
        </w:rPr>
      </w:pPr>
      <w:r w:rsidRPr="00160C13">
        <w:rPr>
          <w:rFonts w:ascii="Verdana" w:hAnsi="Verdana" w:cs="Arial"/>
          <w:color w:val="3B3B3B"/>
          <w:sz w:val="20"/>
          <w:szCs w:val="20"/>
        </w:rPr>
        <w:t>When a product, whether finished or not, is classified according to the material of which it is made, and it is made of different materials, the product is in principle classified according to the material which predominates.</w:t>
      </w:r>
    </w:p>
    <w:p w:rsidR="005B585F" w:rsidRPr="00160C13" w:rsidRDefault="005B585F" w:rsidP="002C4723">
      <w:pPr>
        <w:numPr>
          <w:ilvl w:val="0"/>
          <w:numId w:val="1"/>
        </w:numPr>
        <w:tabs>
          <w:tab w:val="num" w:pos="720"/>
          <w:tab w:val="num" w:pos="1350"/>
          <w:tab w:val="num" w:pos="2160"/>
        </w:tabs>
        <w:spacing w:before="100" w:beforeAutospacing="1" w:after="100" w:afterAutospacing="1" w:line="257" w:lineRule="auto"/>
        <w:ind w:left="720"/>
        <w:rPr>
          <w:rFonts w:ascii="Verdana" w:hAnsi="Verdana" w:cs="Arial"/>
          <w:color w:val="3B3B3B"/>
          <w:sz w:val="20"/>
          <w:szCs w:val="20"/>
        </w:rPr>
      </w:pPr>
      <w:r w:rsidRPr="00160C13">
        <w:rPr>
          <w:rFonts w:ascii="Verdana" w:hAnsi="Verdana" w:cs="Arial"/>
          <w:color w:val="3B3B3B"/>
          <w:sz w:val="20"/>
          <w:szCs w:val="20"/>
        </w:rPr>
        <w:t>Cases adapted to the product they are intended to contain are in principle classified in the same class as the product.</w:t>
      </w:r>
    </w:p>
    <w:p w:rsidR="005B585F" w:rsidRPr="00160C13" w:rsidRDefault="005B585F" w:rsidP="00160C13">
      <w:pPr>
        <w:spacing w:before="100" w:beforeAutospacing="1" w:after="100" w:afterAutospacing="1" w:line="257" w:lineRule="auto"/>
        <w:jc w:val="center"/>
        <w:rPr>
          <w:rFonts w:ascii="Verdana" w:hAnsi="Verdana" w:cs="Arial"/>
          <w:i/>
          <w:color w:val="3B3B3B"/>
          <w:sz w:val="20"/>
          <w:szCs w:val="20"/>
        </w:rPr>
      </w:pPr>
      <w:r w:rsidRPr="00160C13">
        <w:rPr>
          <w:rFonts w:ascii="Verdana" w:hAnsi="Verdana" w:cs="Arial"/>
          <w:i/>
          <w:color w:val="3B3B3B"/>
          <w:sz w:val="20"/>
          <w:szCs w:val="20"/>
        </w:rPr>
        <w:t>SERVICES</w:t>
      </w:r>
    </w:p>
    <w:p w:rsidR="005B585F" w:rsidRPr="00160C13" w:rsidRDefault="005B585F" w:rsidP="00DF1EF3">
      <w:pPr>
        <w:spacing w:line="257" w:lineRule="auto"/>
        <w:ind w:left="360"/>
        <w:rPr>
          <w:rFonts w:ascii="Verdana" w:hAnsi="Verdana" w:cs="Arial"/>
          <w:sz w:val="20"/>
          <w:szCs w:val="20"/>
        </w:rPr>
      </w:pPr>
      <w:r w:rsidRPr="00160C13">
        <w:rPr>
          <w:rFonts w:ascii="Verdana" w:hAnsi="Verdana" w:cs="Arial"/>
          <w:sz w:val="20"/>
          <w:szCs w:val="20"/>
        </w:rPr>
        <w:t>If a service cannot be classified with the aid of the List of Classes, the Explanatory Notes and the Alphabetical List, the following remarks set forth the criteria to be applied:</w:t>
      </w:r>
    </w:p>
    <w:p w:rsidR="005B585F" w:rsidRPr="00160C13" w:rsidRDefault="005B585F" w:rsidP="002C4723">
      <w:pPr>
        <w:numPr>
          <w:ilvl w:val="0"/>
          <w:numId w:val="2"/>
        </w:numPr>
        <w:tabs>
          <w:tab w:val="num" w:pos="930"/>
        </w:tabs>
        <w:spacing w:before="100" w:beforeAutospacing="1" w:after="100" w:afterAutospacing="1" w:line="257" w:lineRule="auto"/>
        <w:rPr>
          <w:rFonts w:ascii="Verdana" w:hAnsi="Verdana" w:cs="Arial"/>
          <w:sz w:val="20"/>
          <w:szCs w:val="20"/>
        </w:rPr>
      </w:pPr>
      <w:r w:rsidRPr="00160C13">
        <w:rPr>
          <w:rFonts w:ascii="Verdana" w:hAnsi="Verdana" w:cs="Arial"/>
          <w:sz w:val="20"/>
          <w:szCs w:val="20"/>
        </w:rPr>
        <w:t>Services are in principle classified according to the branches of activities specified in the headings of the service classes and in their Explanatory Notes or, if not specified, by analogy with other comparable services indicated in the Alphabetical List.</w:t>
      </w:r>
    </w:p>
    <w:p w:rsidR="005B585F" w:rsidRPr="00160C13" w:rsidRDefault="005B585F" w:rsidP="002C4723">
      <w:pPr>
        <w:numPr>
          <w:ilvl w:val="0"/>
          <w:numId w:val="2"/>
        </w:numPr>
        <w:tabs>
          <w:tab w:val="num" w:pos="930"/>
        </w:tabs>
        <w:spacing w:before="100" w:beforeAutospacing="1" w:after="100" w:afterAutospacing="1" w:line="257" w:lineRule="auto"/>
        <w:rPr>
          <w:rFonts w:ascii="Verdana" w:hAnsi="Verdana" w:cs="Arial"/>
          <w:sz w:val="20"/>
          <w:szCs w:val="20"/>
        </w:rPr>
      </w:pPr>
      <w:r w:rsidRPr="00160C13">
        <w:rPr>
          <w:rFonts w:ascii="Verdana" w:hAnsi="Verdana" w:cs="Arial"/>
          <w:sz w:val="20"/>
          <w:szCs w:val="20"/>
        </w:rPr>
        <w:t xml:space="preserve">Rental services are in principle classified in the same classes as the services provided by means of the rented objects (e.g., Rental of telephones, covered by </w:t>
      </w:r>
      <w:hyperlink w:history="1">
        <w:r w:rsidRPr="00160C13">
          <w:rPr>
            <w:rFonts w:ascii="Verdana" w:hAnsi="Verdana" w:cs="Arial"/>
            <w:sz w:val="20"/>
            <w:szCs w:val="20"/>
          </w:rPr>
          <w:t>Cl. 38</w:t>
        </w:r>
      </w:hyperlink>
      <w:r w:rsidRPr="00160C13">
        <w:rPr>
          <w:rFonts w:ascii="Verdana" w:hAnsi="Verdana" w:cs="Arial"/>
          <w:sz w:val="20"/>
          <w:szCs w:val="20"/>
        </w:rPr>
        <w:t xml:space="preserve">). Leasing services are analogous to rental services and therefore should be classified in the same way. However, hire- or lease-purchase financing is classified in </w:t>
      </w:r>
      <w:hyperlink w:history="1">
        <w:r w:rsidRPr="00160C13">
          <w:rPr>
            <w:rFonts w:ascii="Verdana" w:hAnsi="Verdana" w:cs="Arial"/>
            <w:sz w:val="20"/>
            <w:szCs w:val="20"/>
          </w:rPr>
          <w:t>Cl. 36</w:t>
        </w:r>
      </w:hyperlink>
      <w:r w:rsidRPr="00160C13">
        <w:rPr>
          <w:rFonts w:ascii="Verdana" w:hAnsi="Verdana" w:cs="Arial"/>
          <w:sz w:val="20"/>
          <w:szCs w:val="20"/>
        </w:rPr>
        <w:t xml:space="preserve"> as a financial service.</w:t>
      </w:r>
    </w:p>
    <w:p w:rsidR="00D340E6" w:rsidRDefault="005B585F" w:rsidP="002C4723">
      <w:pPr>
        <w:numPr>
          <w:ilvl w:val="0"/>
          <w:numId w:val="2"/>
        </w:numPr>
        <w:tabs>
          <w:tab w:val="num" w:pos="930"/>
        </w:tabs>
        <w:spacing w:before="100" w:beforeAutospacing="1" w:after="100" w:afterAutospacing="1" w:line="257" w:lineRule="auto"/>
        <w:rPr>
          <w:rFonts w:ascii="Verdana" w:hAnsi="Verdana" w:cs="Arial"/>
          <w:sz w:val="20"/>
          <w:szCs w:val="20"/>
        </w:rPr>
      </w:pPr>
      <w:r w:rsidRPr="00160C13">
        <w:rPr>
          <w:rFonts w:ascii="Verdana" w:hAnsi="Verdana" w:cs="Arial"/>
          <w:sz w:val="20"/>
          <w:szCs w:val="20"/>
        </w:rPr>
        <w:t>Services that provide advice, information or consultation are in principle classified in the same classes as the services that correspond to the subject matter of the advice, information or consultation, e.g., transportation consultancy (</w:t>
      </w:r>
      <w:hyperlink w:history="1">
        <w:r w:rsidRPr="00160C13">
          <w:rPr>
            <w:rFonts w:ascii="Verdana" w:hAnsi="Verdana" w:cs="Arial"/>
            <w:sz w:val="20"/>
            <w:szCs w:val="20"/>
          </w:rPr>
          <w:t>Cl. 39</w:t>
        </w:r>
      </w:hyperlink>
      <w:r w:rsidRPr="00160C13">
        <w:rPr>
          <w:rFonts w:ascii="Verdana" w:hAnsi="Verdana" w:cs="Arial"/>
          <w:sz w:val="20"/>
          <w:szCs w:val="20"/>
        </w:rPr>
        <w:t>), business management consultancy (</w:t>
      </w:r>
      <w:hyperlink w:history="1">
        <w:r w:rsidRPr="00160C13">
          <w:rPr>
            <w:rFonts w:ascii="Verdana" w:hAnsi="Verdana" w:cs="Arial"/>
            <w:sz w:val="20"/>
            <w:szCs w:val="20"/>
          </w:rPr>
          <w:t>Cl. 35</w:t>
        </w:r>
      </w:hyperlink>
      <w:r w:rsidRPr="00160C13">
        <w:rPr>
          <w:rFonts w:ascii="Verdana" w:hAnsi="Verdana" w:cs="Arial"/>
          <w:sz w:val="20"/>
          <w:szCs w:val="20"/>
        </w:rPr>
        <w:t>), financial consultancy (</w:t>
      </w:r>
      <w:hyperlink w:history="1">
        <w:r w:rsidRPr="00160C13">
          <w:rPr>
            <w:rFonts w:ascii="Verdana" w:hAnsi="Verdana" w:cs="Arial"/>
            <w:sz w:val="20"/>
            <w:szCs w:val="20"/>
          </w:rPr>
          <w:t>Cl. 36</w:t>
        </w:r>
      </w:hyperlink>
      <w:r w:rsidRPr="00160C13">
        <w:rPr>
          <w:rFonts w:ascii="Verdana" w:hAnsi="Verdana" w:cs="Arial"/>
          <w:sz w:val="20"/>
          <w:szCs w:val="20"/>
        </w:rPr>
        <w:t>), beauty consultancy (</w:t>
      </w:r>
      <w:hyperlink w:history="1">
        <w:r w:rsidRPr="00160C13">
          <w:rPr>
            <w:rFonts w:ascii="Verdana" w:hAnsi="Verdana" w:cs="Arial"/>
            <w:sz w:val="20"/>
            <w:szCs w:val="20"/>
          </w:rPr>
          <w:t>Cl. 44</w:t>
        </w:r>
      </w:hyperlink>
      <w:r w:rsidRPr="00160C13">
        <w:rPr>
          <w:rFonts w:ascii="Verdana" w:hAnsi="Verdana" w:cs="Arial"/>
          <w:sz w:val="20"/>
          <w:szCs w:val="20"/>
        </w:rPr>
        <w:t>). The rendering of the advice, information or consultancy by electronic means (e.g., telephone, computer) does not affect the classification of these services.</w:t>
      </w:r>
    </w:p>
    <w:p w:rsidR="00317BC4" w:rsidRPr="00D340E6" w:rsidRDefault="005B585F" w:rsidP="002C4723">
      <w:pPr>
        <w:numPr>
          <w:ilvl w:val="0"/>
          <w:numId w:val="2"/>
        </w:numPr>
        <w:tabs>
          <w:tab w:val="num" w:pos="930"/>
        </w:tabs>
        <w:spacing w:before="100" w:beforeAutospacing="1" w:after="100" w:afterAutospacing="1" w:line="257" w:lineRule="auto"/>
        <w:rPr>
          <w:rFonts w:ascii="Verdana" w:hAnsi="Verdana" w:cs="Arial"/>
          <w:sz w:val="20"/>
          <w:szCs w:val="20"/>
        </w:rPr>
      </w:pPr>
      <w:r w:rsidRPr="00D340E6">
        <w:rPr>
          <w:rFonts w:ascii="Verdana" w:hAnsi="Verdana" w:cs="Arial"/>
          <w:sz w:val="20"/>
          <w:szCs w:val="20"/>
        </w:rPr>
        <w:t>Services rendered in the framework of franchising are in principle classified in the same class as the particular services provided by the franchisor (e.g., business advice relating to franchising (</w:t>
      </w:r>
      <w:hyperlink w:history="1">
        <w:r w:rsidRPr="00D340E6">
          <w:rPr>
            <w:rFonts w:ascii="Verdana" w:hAnsi="Verdana" w:cs="Arial"/>
            <w:sz w:val="20"/>
            <w:szCs w:val="20"/>
          </w:rPr>
          <w:t>Cl. 35</w:t>
        </w:r>
      </w:hyperlink>
      <w:r w:rsidRPr="00D340E6">
        <w:rPr>
          <w:rFonts w:ascii="Verdana" w:hAnsi="Verdana" w:cs="Arial"/>
          <w:sz w:val="20"/>
          <w:szCs w:val="20"/>
        </w:rPr>
        <w:t>), financing services relating to franchising (</w:t>
      </w:r>
      <w:hyperlink w:history="1">
        <w:r w:rsidRPr="00D340E6">
          <w:rPr>
            <w:rFonts w:ascii="Verdana" w:hAnsi="Verdana" w:cs="Arial"/>
            <w:sz w:val="20"/>
            <w:szCs w:val="20"/>
          </w:rPr>
          <w:t>Cl. 36</w:t>
        </w:r>
      </w:hyperlink>
      <w:r w:rsidRPr="00D340E6">
        <w:rPr>
          <w:rFonts w:ascii="Verdana" w:hAnsi="Verdana" w:cs="Arial"/>
          <w:sz w:val="20"/>
          <w:szCs w:val="20"/>
        </w:rPr>
        <w:t>), legal services relating to franchising (</w:t>
      </w:r>
      <w:hyperlink w:history="1">
        <w:r w:rsidRPr="00D340E6">
          <w:rPr>
            <w:rFonts w:ascii="Verdana" w:hAnsi="Verdana" w:cs="Arial"/>
            <w:sz w:val="20"/>
            <w:szCs w:val="20"/>
          </w:rPr>
          <w:t>Cl. 45</w:t>
        </w:r>
      </w:hyperlink>
      <w:r w:rsidRPr="00D340E6">
        <w:rPr>
          <w:rFonts w:ascii="Verdana" w:hAnsi="Verdana" w:cs="Arial"/>
          <w:sz w:val="20"/>
          <w:szCs w:val="20"/>
        </w:rPr>
        <w:t>)).</w:t>
      </w:r>
    </w:p>
    <w:p w:rsidR="005B585F" w:rsidRPr="00BF5FAC" w:rsidRDefault="005B585F" w:rsidP="00160C13">
      <w:pPr>
        <w:jc w:val="center"/>
        <w:rPr>
          <w:rFonts w:ascii="Verdana" w:hAnsi="Verdana" w:cs="Arial"/>
          <w:b/>
          <w:sz w:val="20"/>
          <w:szCs w:val="20"/>
        </w:rPr>
      </w:pPr>
      <w:r w:rsidRPr="00BF5FAC">
        <w:rPr>
          <w:rFonts w:ascii="Verdana" w:hAnsi="Verdana" w:cs="Arial"/>
          <w:b/>
          <w:sz w:val="20"/>
          <w:szCs w:val="20"/>
        </w:rPr>
        <w:t>GOODS</w:t>
      </w:r>
    </w:p>
    <w:p w:rsidR="005B585F" w:rsidRPr="00D1373E" w:rsidRDefault="00D1373E" w:rsidP="00160C13">
      <w:pPr>
        <w:pStyle w:val="N-16"/>
        <w:jc w:val="center"/>
        <w:rPr>
          <w:rFonts w:ascii="Verdana" w:hAnsi="Verdana" w:cs="Arial"/>
          <w:b/>
          <w:sz w:val="20"/>
        </w:rPr>
      </w:pPr>
      <w:r>
        <w:rPr>
          <w:rFonts w:ascii="Verdana" w:hAnsi="Verdana" w:cs="Arial"/>
          <w:b/>
          <w:sz w:val="20"/>
        </w:rPr>
        <w:t xml:space="preserve">CLASS </w:t>
      </w:r>
      <w:r w:rsidR="005B585F" w:rsidRPr="00BF5FAC">
        <w:rPr>
          <w:rFonts w:ascii="Verdana" w:hAnsi="Verdana" w:cs="Arial"/>
          <w:b/>
          <w:sz w:val="20"/>
        </w:rPr>
        <w:t>1</w:t>
      </w:r>
    </w:p>
    <w:p w:rsidR="005B585F" w:rsidRPr="00160C13" w:rsidRDefault="005B585F" w:rsidP="00160C13">
      <w:pPr>
        <w:pStyle w:val="N-16"/>
        <w:jc w:val="center"/>
        <w:rPr>
          <w:rFonts w:ascii="Verdana" w:hAnsi="Verdana" w:cs="Arial"/>
          <w:b/>
          <w:sz w:val="20"/>
        </w:rPr>
      </w:pPr>
      <w:r w:rsidRPr="00160C13">
        <w:rPr>
          <w:rFonts w:ascii="Verdana" w:hAnsi="Verdana" w:cs="Arial"/>
          <w:b/>
          <w:sz w:val="20"/>
        </w:rPr>
        <w:t>(Chemicals)</w:t>
      </w:r>
    </w:p>
    <w:p w:rsidR="005B585F" w:rsidRPr="00160C13" w:rsidRDefault="005B585F" w:rsidP="00160C13">
      <w:pPr>
        <w:pStyle w:val="N-16"/>
        <w:ind w:left="0" w:firstLine="0"/>
        <w:rPr>
          <w:rFonts w:ascii="Verdana" w:hAnsi="Verdana" w:cs="Arial"/>
          <w:sz w:val="20"/>
        </w:rPr>
      </w:pPr>
      <w:r w:rsidRPr="00160C13">
        <w:rPr>
          <w:rFonts w:ascii="Verdana" w:hAnsi="Verdana" w:cs="Arial"/>
          <w:sz w:val="20"/>
        </w:rPr>
        <w:t>Chemicals for use in industry, science and photography, as well as in agriculture, horticulture and forestry; unprocessed artificial resins, unprocessed plastics; fire extinguishing and fire prevention compositions; tempering and soldering preparations; substances for tanning animal skins and hides; adhesives for use in industry; putties and other paste fillers; compost, manures, fertilizers; biological preparations for use in industry and science.</w:t>
      </w:r>
    </w:p>
    <w:p w:rsidR="005B585F" w:rsidRPr="00160C13" w:rsidRDefault="005B585F" w:rsidP="00D60407">
      <w:pPr>
        <w:pStyle w:val="N-10"/>
        <w:rPr>
          <w:rFonts w:ascii="Verdana" w:hAnsi="Verdana" w:cs="Arial"/>
          <w:sz w:val="20"/>
        </w:rPr>
      </w:pPr>
      <w:r w:rsidRPr="00160C13">
        <w:rPr>
          <w:rFonts w:ascii="Verdana" w:hAnsi="Verdana" w:cs="Arial"/>
          <w:sz w:val="20"/>
        </w:rPr>
        <w:t>Explanatory Note</w:t>
      </w:r>
    </w:p>
    <w:p w:rsidR="005B585F" w:rsidRPr="00160C13" w:rsidRDefault="00510903" w:rsidP="00160C13">
      <w:pPr>
        <w:pStyle w:val="N-9"/>
        <w:ind w:firstLine="0"/>
        <w:rPr>
          <w:rFonts w:ascii="Verdana" w:hAnsi="Verdana" w:cs="Arial"/>
          <w:sz w:val="20"/>
        </w:rPr>
      </w:pPr>
      <w:r>
        <w:rPr>
          <w:rFonts w:ascii="Verdana" w:hAnsi="Verdana" w:cs="Arial"/>
          <w:sz w:val="20"/>
        </w:rPr>
        <w:tab/>
      </w:r>
      <w:r w:rsidR="005B585F" w:rsidRPr="00160C13">
        <w:rPr>
          <w:rFonts w:ascii="Verdana" w:hAnsi="Verdana" w:cs="Arial"/>
          <w:sz w:val="20"/>
        </w:rPr>
        <w:t>Class 1 includes mainly chemical products for use in industry, science and agriculture, including those which go to the making of products belonging to other classes.</w:t>
      </w:r>
    </w:p>
    <w:p w:rsidR="005B585F" w:rsidRPr="00160C13" w:rsidRDefault="005B585F" w:rsidP="00160C13">
      <w:pPr>
        <w:pStyle w:val="N-11"/>
        <w:rPr>
          <w:rFonts w:ascii="Verdana" w:hAnsi="Verdana" w:cs="Arial"/>
          <w:sz w:val="20"/>
        </w:rPr>
      </w:pPr>
      <w:r w:rsidRPr="00160C13">
        <w:rPr>
          <w:rFonts w:ascii="Verdana" w:hAnsi="Verdana" w:cs="Arial"/>
          <w:sz w:val="20"/>
        </w:rPr>
        <w:t>This Class includes, in particular:</w:t>
      </w:r>
    </w:p>
    <w:p w:rsidR="005B585F" w:rsidRPr="00160C13" w:rsidRDefault="005B585F" w:rsidP="002C4723">
      <w:pPr>
        <w:pStyle w:val="N-12"/>
        <w:numPr>
          <w:ilvl w:val="0"/>
          <w:numId w:val="3"/>
        </w:numPr>
        <w:rPr>
          <w:rFonts w:ascii="Verdana" w:hAnsi="Verdana" w:cs="Arial"/>
          <w:sz w:val="20"/>
        </w:rPr>
      </w:pPr>
      <w:r w:rsidRPr="00160C13">
        <w:rPr>
          <w:rFonts w:ascii="Verdana" w:hAnsi="Verdana" w:cs="Arial"/>
          <w:sz w:val="20"/>
        </w:rPr>
        <w:t>sensitized paper;</w:t>
      </w:r>
    </w:p>
    <w:p w:rsidR="005B585F" w:rsidRPr="00160C13" w:rsidRDefault="005B585F" w:rsidP="002C4723">
      <w:pPr>
        <w:pStyle w:val="N-12"/>
        <w:numPr>
          <w:ilvl w:val="0"/>
          <w:numId w:val="3"/>
        </w:numPr>
        <w:rPr>
          <w:rFonts w:ascii="Verdana" w:hAnsi="Verdana" w:cs="Arial"/>
          <w:sz w:val="20"/>
        </w:rPr>
      </w:pPr>
      <w:r w:rsidRPr="00160C13">
        <w:rPr>
          <w:rFonts w:ascii="Verdana" w:hAnsi="Verdana" w:cs="Arial"/>
          <w:sz w:val="20"/>
        </w:rPr>
        <w:t>tyre repairing compositions;</w:t>
      </w:r>
    </w:p>
    <w:p w:rsidR="005B585F" w:rsidRPr="00160C13" w:rsidRDefault="005B585F" w:rsidP="002C4723">
      <w:pPr>
        <w:pStyle w:val="N-12"/>
        <w:numPr>
          <w:ilvl w:val="0"/>
          <w:numId w:val="3"/>
        </w:numPr>
        <w:rPr>
          <w:rFonts w:ascii="Verdana" w:hAnsi="Verdana" w:cs="Arial"/>
          <w:sz w:val="20"/>
        </w:rPr>
      </w:pPr>
      <w:r w:rsidRPr="00160C13">
        <w:rPr>
          <w:rFonts w:ascii="Verdana" w:hAnsi="Verdana" w:cs="Arial"/>
          <w:sz w:val="20"/>
        </w:rPr>
        <w:t>salt for preserving, other than for foodstuffs;</w:t>
      </w:r>
    </w:p>
    <w:p w:rsidR="005B585F" w:rsidRPr="00160C13" w:rsidRDefault="005B585F" w:rsidP="002C4723">
      <w:pPr>
        <w:pStyle w:val="N-12"/>
        <w:numPr>
          <w:ilvl w:val="0"/>
          <w:numId w:val="3"/>
        </w:numPr>
        <w:rPr>
          <w:rFonts w:ascii="Verdana" w:hAnsi="Verdana" w:cs="Arial"/>
          <w:sz w:val="20"/>
        </w:rPr>
      </w:pPr>
      <w:r w:rsidRPr="00160C13">
        <w:rPr>
          <w:rFonts w:ascii="Verdana" w:hAnsi="Verdana" w:cs="Arial"/>
          <w:sz w:val="20"/>
        </w:rPr>
        <w:t>certain additives for use in the food industry, for example, pectin, lecithin, enzymes and chemical preservatives;</w:t>
      </w:r>
    </w:p>
    <w:p w:rsidR="005B585F" w:rsidRPr="00160C13" w:rsidRDefault="005B585F" w:rsidP="002C4723">
      <w:pPr>
        <w:pStyle w:val="N-12"/>
        <w:numPr>
          <w:ilvl w:val="0"/>
          <w:numId w:val="3"/>
        </w:numPr>
        <w:rPr>
          <w:rFonts w:ascii="Verdana" w:hAnsi="Verdana" w:cs="Arial"/>
          <w:sz w:val="20"/>
        </w:rPr>
      </w:pPr>
      <w:r w:rsidRPr="00160C13">
        <w:rPr>
          <w:rFonts w:ascii="Verdana" w:hAnsi="Verdana" w:cs="Arial"/>
          <w:sz w:val="20"/>
        </w:rPr>
        <w:t>certain ingredients for use in the manufacture of cosmetics and pharmaceuticals, for example, vitamins, preservatives and antioxidants;</w:t>
      </w:r>
    </w:p>
    <w:p w:rsidR="005B585F" w:rsidRPr="00160C13" w:rsidRDefault="005B585F" w:rsidP="002C4723">
      <w:pPr>
        <w:pStyle w:val="N-12"/>
        <w:numPr>
          <w:ilvl w:val="0"/>
          <w:numId w:val="3"/>
        </w:numPr>
        <w:rPr>
          <w:rFonts w:ascii="Verdana" w:hAnsi="Verdana" w:cs="Arial"/>
          <w:sz w:val="20"/>
        </w:rPr>
      </w:pPr>
      <w:r w:rsidRPr="00160C13">
        <w:rPr>
          <w:rFonts w:ascii="Verdana" w:hAnsi="Verdana" w:cs="Arial"/>
          <w:sz w:val="20"/>
        </w:rPr>
        <w:t>certain filtering materials, for example, mineral substances, vegetable substances and ceramic materials in particulate form.</w:t>
      </w:r>
    </w:p>
    <w:p w:rsidR="005B585F" w:rsidRPr="00160C13" w:rsidRDefault="005B585F" w:rsidP="00160C13">
      <w:pPr>
        <w:pStyle w:val="N-11"/>
        <w:rPr>
          <w:rFonts w:ascii="Verdana" w:hAnsi="Verdana" w:cs="Arial"/>
          <w:sz w:val="20"/>
        </w:rPr>
      </w:pPr>
      <w:r w:rsidRPr="00160C13">
        <w:rPr>
          <w:rFonts w:ascii="Verdana" w:hAnsi="Verdana" w:cs="Arial"/>
          <w:sz w:val="20"/>
        </w:rPr>
        <w:t>This Class does not include, in particular:</w:t>
      </w:r>
    </w:p>
    <w:p w:rsidR="005B585F" w:rsidRPr="00160C13" w:rsidRDefault="005B585F" w:rsidP="002C4723">
      <w:pPr>
        <w:pStyle w:val="N-12"/>
        <w:numPr>
          <w:ilvl w:val="0"/>
          <w:numId w:val="4"/>
        </w:numPr>
        <w:rPr>
          <w:rFonts w:ascii="Verdana" w:hAnsi="Verdana" w:cs="Arial"/>
          <w:sz w:val="20"/>
        </w:rPr>
      </w:pPr>
      <w:r w:rsidRPr="00160C13">
        <w:rPr>
          <w:rFonts w:ascii="Verdana" w:hAnsi="Verdana" w:cs="Arial"/>
          <w:sz w:val="20"/>
        </w:rPr>
        <w:t>raw natural resins (Cl. 2), semi-processed resins (Cl. 17);</w:t>
      </w:r>
    </w:p>
    <w:p w:rsidR="005B585F" w:rsidRPr="00160C13" w:rsidRDefault="005B585F" w:rsidP="002C4723">
      <w:pPr>
        <w:pStyle w:val="N-12"/>
        <w:numPr>
          <w:ilvl w:val="0"/>
          <w:numId w:val="4"/>
        </w:numPr>
        <w:rPr>
          <w:rFonts w:ascii="Verdana" w:hAnsi="Verdana" w:cs="Arial"/>
          <w:sz w:val="20"/>
        </w:rPr>
      </w:pPr>
      <w:r w:rsidRPr="00160C13">
        <w:rPr>
          <w:rFonts w:ascii="Verdana" w:hAnsi="Verdana" w:cs="Arial"/>
          <w:sz w:val="20"/>
        </w:rPr>
        <w:t>chemical preparations for medical or veterinary purposes (Cl. 5);</w:t>
      </w:r>
    </w:p>
    <w:p w:rsidR="005B585F" w:rsidRPr="00160C13" w:rsidRDefault="005B585F" w:rsidP="002C4723">
      <w:pPr>
        <w:pStyle w:val="N-12"/>
        <w:numPr>
          <w:ilvl w:val="0"/>
          <w:numId w:val="4"/>
        </w:numPr>
        <w:rPr>
          <w:rFonts w:ascii="Verdana" w:hAnsi="Verdana" w:cs="Arial"/>
          <w:sz w:val="20"/>
        </w:rPr>
      </w:pPr>
      <w:r w:rsidRPr="00160C13">
        <w:rPr>
          <w:rFonts w:ascii="Verdana" w:hAnsi="Verdana" w:cs="Arial"/>
          <w:sz w:val="20"/>
        </w:rPr>
        <w:t>fungicides, herbicides and preparations for destroying vermin (Cl. 5);</w:t>
      </w:r>
    </w:p>
    <w:p w:rsidR="005B585F" w:rsidRPr="00160C13" w:rsidRDefault="005B585F" w:rsidP="002C4723">
      <w:pPr>
        <w:pStyle w:val="N-12"/>
        <w:numPr>
          <w:ilvl w:val="0"/>
          <w:numId w:val="4"/>
        </w:numPr>
        <w:rPr>
          <w:rFonts w:ascii="Verdana" w:hAnsi="Verdana" w:cs="Arial"/>
          <w:sz w:val="20"/>
        </w:rPr>
      </w:pPr>
      <w:r w:rsidRPr="00160C13">
        <w:rPr>
          <w:rFonts w:ascii="Verdana" w:hAnsi="Verdana" w:cs="Arial"/>
          <w:sz w:val="20"/>
        </w:rPr>
        <w:t>adhesives for stationery or household purposes (Cl. 16);</w:t>
      </w:r>
    </w:p>
    <w:p w:rsidR="005B585F" w:rsidRPr="00160C13" w:rsidRDefault="005B585F" w:rsidP="002C4723">
      <w:pPr>
        <w:pStyle w:val="N-12"/>
        <w:numPr>
          <w:ilvl w:val="0"/>
          <w:numId w:val="4"/>
        </w:numPr>
        <w:rPr>
          <w:rFonts w:ascii="Verdana" w:hAnsi="Verdana" w:cs="Arial"/>
          <w:sz w:val="20"/>
        </w:rPr>
      </w:pPr>
      <w:r w:rsidRPr="00160C13">
        <w:rPr>
          <w:rFonts w:ascii="Verdana" w:hAnsi="Verdana" w:cs="Arial"/>
          <w:sz w:val="20"/>
        </w:rPr>
        <w:t>salt for preserving foodstuffs (Cl. 30);</w:t>
      </w:r>
    </w:p>
    <w:p w:rsidR="005B585F" w:rsidRPr="00160C13" w:rsidRDefault="005B585F" w:rsidP="002C4723">
      <w:pPr>
        <w:pStyle w:val="N-12"/>
        <w:numPr>
          <w:ilvl w:val="0"/>
          <w:numId w:val="4"/>
        </w:numPr>
        <w:rPr>
          <w:rFonts w:ascii="Verdana" w:hAnsi="Verdana" w:cs="Arial"/>
          <w:sz w:val="20"/>
        </w:rPr>
      </w:pPr>
      <w:r w:rsidRPr="00160C13">
        <w:rPr>
          <w:rFonts w:ascii="Verdana" w:hAnsi="Verdana" w:cs="Arial"/>
          <w:sz w:val="20"/>
        </w:rPr>
        <w:t>straw mulch (Cl. 31).</w:t>
      </w:r>
    </w:p>
    <w:p w:rsidR="005B585F" w:rsidRPr="00160C13" w:rsidRDefault="005B585F" w:rsidP="00160C13">
      <w:pPr>
        <w:pStyle w:val="N-16"/>
        <w:rPr>
          <w:rFonts w:ascii="Verdana" w:hAnsi="Verdana" w:cs="Arial"/>
          <w:sz w:val="20"/>
        </w:rPr>
      </w:pPr>
    </w:p>
    <w:p w:rsidR="005B585F" w:rsidRPr="00160C13" w:rsidRDefault="00D1373E" w:rsidP="00D60407">
      <w:pPr>
        <w:pStyle w:val="N-16"/>
        <w:jc w:val="center"/>
        <w:rPr>
          <w:rFonts w:ascii="Verdana" w:hAnsi="Verdana" w:cs="Arial"/>
          <w:b/>
          <w:sz w:val="20"/>
        </w:rPr>
      </w:pPr>
      <w:r>
        <w:rPr>
          <w:rFonts w:ascii="Verdana" w:hAnsi="Verdana" w:cs="Arial"/>
          <w:b/>
          <w:sz w:val="20"/>
        </w:rPr>
        <w:t>CLASS</w:t>
      </w:r>
      <w:r w:rsidR="00BF5FAC">
        <w:rPr>
          <w:rFonts w:ascii="Verdana" w:hAnsi="Verdana" w:cs="Arial"/>
          <w:b/>
          <w:sz w:val="20"/>
        </w:rPr>
        <w:t xml:space="preserve"> 2</w:t>
      </w:r>
      <w:r w:rsidRPr="00160C13" w:rsidDel="00D1373E">
        <w:rPr>
          <w:rFonts w:ascii="Verdana" w:hAnsi="Verdana" w:cs="Arial"/>
          <w:b/>
          <w:i/>
          <w:sz w:val="20"/>
        </w:rPr>
        <w:t xml:space="preserve"> </w:t>
      </w:r>
    </w:p>
    <w:p w:rsidR="005B585F" w:rsidRPr="00160C13" w:rsidRDefault="005B585F" w:rsidP="00D60407">
      <w:pPr>
        <w:pStyle w:val="N-16"/>
        <w:jc w:val="center"/>
        <w:rPr>
          <w:rFonts w:ascii="Verdana" w:hAnsi="Verdana" w:cs="Arial"/>
          <w:b/>
          <w:sz w:val="20"/>
        </w:rPr>
      </w:pPr>
      <w:r w:rsidRPr="00160C13">
        <w:rPr>
          <w:rFonts w:ascii="Verdana" w:hAnsi="Verdana" w:cs="Arial"/>
          <w:b/>
          <w:sz w:val="20"/>
        </w:rPr>
        <w:t>(Paints)</w:t>
      </w:r>
    </w:p>
    <w:p w:rsidR="005B585F" w:rsidRPr="00160C13" w:rsidRDefault="005B585F" w:rsidP="00160C13">
      <w:pPr>
        <w:pStyle w:val="N-16"/>
        <w:ind w:left="0" w:firstLine="0"/>
        <w:rPr>
          <w:rFonts w:ascii="Verdana" w:hAnsi="Verdana" w:cs="Arial"/>
          <w:sz w:val="20"/>
        </w:rPr>
      </w:pPr>
      <w:r w:rsidRPr="00160C13">
        <w:rPr>
          <w:rFonts w:ascii="Verdana" w:hAnsi="Verdana" w:cs="Arial"/>
          <w:sz w:val="20"/>
        </w:rPr>
        <w:t>Paints, varnishes, lacquers; preservatives against rust and against deterioration of wood; colorants, dyes; inks for printing, marking and engraving; raw natural resins; metals in foil and powder form for use in painting, decorating, printing and art.</w:t>
      </w:r>
    </w:p>
    <w:p w:rsidR="005B585F" w:rsidRPr="00160C13" w:rsidRDefault="005B585F" w:rsidP="00B50DBC">
      <w:pPr>
        <w:pStyle w:val="N-1"/>
        <w:spacing w:before="240" w:after="240"/>
        <w:jc w:val="center"/>
        <w:rPr>
          <w:rFonts w:ascii="Verdana" w:hAnsi="Verdana" w:cs="Arial"/>
          <w:i/>
          <w:sz w:val="20"/>
        </w:rPr>
      </w:pPr>
      <w:r w:rsidRPr="00160C13">
        <w:rPr>
          <w:rFonts w:ascii="Verdana" w:hAnsi="Verdana" w:cs="Arial"/>
          <w:i/>
          <w:sz w:val="20"/>
        </w:rPr>
        <w:t>Explanatory Note</w:t>
      </w:r>
    </w:p>
    <w:p w:rsidR="005B585F" w:rsidRPr="00160C13" w:rsidRDefault="00510903" w:rsidP="00160C13">
      <w:pPr>
        <w:pStyle w:val="N-9"/>
        <w:ind w:firstLine="0"/>
        <w:rPr>
          <w:rFonts w:ascii="Verdana" w:hAnsi="Verdana" w:cs="Arial"/>
          <w:sz w:val="20"/>
        </w:rPr>
      </w:pPr>
      <w:r>
        <w:rPr>
          <w:rFonts w:ascii="Verdana" w:hAnsi="Verdana" w:cs="Arial"/>
          <w:sz w:val="20"/>
        </w:rPr>
        <w:tab/>
      </w:r>
      <w:r w:rsidR="005B585F" w:rsidRPr="00160C13">
        <w:rPr>
          <w:rFonts w:ascii="Verdana" w:hAnsi="Verdana" w:cs="Arial"/>
          <w:sz w:val="20"/>
        </w:rPr>
        <w:t>Class 2 includes mainly paints, colorants and preparations used for protection against corrosion.</w:t>
      </w:r>
    </w:p>
    <w:p w:rsidR="005B585F" w:rsidRPr="00160C13" w:rsidRDefault="005B585F" w:rsidP="00160C13">
      <w:pPr>
        <w:pStyle w:val="N-11"/>
        <w:rPr>
          <w:rFonts w:ascii="Verdana" w:hAnsi="Verdana" w:cs="Arial"/>
          <w:sz w:val="20"/>
        </w:rPr>
      </w:pPr>
      <w:r w:rsidRPr="00160C13">
        <w:rPr>
          <w:rFonts w:ascii="Verdana" w:hAnsi="Verdana" w:cs="Arial"/>
          <w:sz w:val="20"/>
        </w:rPr>
        <w:t>This Class includes, in particular:</w:t>
      </w:r>
    </w:p>
    <w:p w:rsidR="005B585F" w:rsidRPr="00160C13" w:rsidRDefault="005B585F" w:rsidP="002C4723">
      <w:pPr>
        <w:pStyle w:val="N-12"/>
        <w:numPr>
          <w:ilvl w:val="0"/>
          <w:numId w:val="5"/>
        </w:numPr>
        <w:rPr>
          <w:rFonts w:ascii="Verdana" w:hAnsi="Verdana" w:cs="Arial"/>
          <w:sz w:val="20"/>
        </w:rPr>
      </w:pPr>
      <w:r w:rsidRPr="00160C13">
        <w:rPr>
          <w:rFonts w:ascii="Verdana" w:hAnsi="Verdana" w:cs="Arial"/>
          <w:sz w:val="20"/>
        </w:rPr>
        <w:t>paints, varnishes and lacquers for industry, handicrafts and arts;</w:t>
      </w:r>
    </w:p>
    <w:p w:rsidR="005B585F" w:rsidRPr="00160C13" w:rsidRDefault="005B585F" w:rsidP="002C4723">
      <w:pPr>
        <w:pStyle w:val="N-12"/>
        <w:numPr>
          <w:ilvl w:val="0"/>
          <w:numId w:val="5"/>
        </w:numPr>
        <w:rPr>
          <w:rFonts w:ascii="Verdana" w:hAnsi="Verdana" w:cs="Arial"/>
          <w:sz w:val="20"/>
        </w:rPr>
      </w:pPr>
      <w:r w:rsidRPr="00160C13">
        <w:rPr>
          <w:rFonts w:ascii="Verdana" w:hAnsi="Verdana" w:cs="Arial"/>
          <w:sz w:val="20"/>
        </w:rPr>
        <w:t>thinners, thickeners, fixatives and siccatives for paints, varnishes and lacquers;</w:t>
      </w:r>
    </w:p>
    <w:p w:rsidR="005B585F" w:rsidRPr="00160C13" w:rsidRDefault="005B585F" w:rsidP="002C4723">
      <w:pPr>
        <w:pStyle w:val="N-12"/>
        <w:numPr>
          <w:ilvl w:val="0"/>
          <w:numId w:val="5"/>
        </w:numPr>
        <w:rPr>
          <w:rFonts w:ascii="Verdana" w:hAnsi="Verdana" w:cs="Arial"/>
          <w:sz w:val="20"/>
        </w:rPr>
      </w:pPr>
      <w:r w:rsidRPr="00160C13">
        <w:rPr>
          <w:rFonts w:ascii="Verdana" w:hAnsi="Verdana" w:cs="Arial"/>
          <w:sz w:val="20"/>
        </w:rPr>
        <w:t>mordants for wood and leather;</w:t>
      </w:r>
    </w:p>
    <w:p w:rsidR="005B585F" w:rsidRPr="00160C13" w:rsidRDefault="005B585F" w:rsidP="002C4723">
      <w:pPr>
        <w:pStyle w:val="N-12"/>
        <w:numPr>
          <w:ilvl w:val="0"/>
          <w:numId w:val="5"/>
        </w:numPr>
        <w:rPr>
          <w:rFonts w:ascii="Verdana" w:hAnsi="Verdana" w:cs="Arial"/>
          <w:sz w:val="20"/>
        </w:rPr>
      </w:pPr>
      <w:r w:rsidRPr="00160C13">
        <w:rPr>
          <w:rFonts w:ascii="Verdana" w:hAnsi="Verdana" w:cs="Arial"/>
          <w:sz w:val="20"/>
        </w:rPr>
        <w:t>anti-rust oils and oils for the preservation of wood;</w:t>
      </w:r>
    </w:p>
    <w:p w:rsidR="005B585F" w:rsidRPr="00160C13" w:rsidRDefault="005B585F" w:rsidP="002C4723">
      <w:pPr>
        <w:pStyle w:val="N-12"/>
        <w:numPr>
          <w:ilvl w:val="0"/>
          <w:numId w:val="5"/>
        </w:numPr>
        <w:rPr>
          <w:rFonts w:ascii="Verdana" w:hAnsi="Verdana" w:cs="Arial"/>
          <w:sz w:val="20"/>
        </w:rPr>
      </w:pPr>
      <w:r w:rsidRPr="00160C13">
        <w:rPr>
          <w:rFonts w:ascii="Verdana" w:hAnsi="Verdana" w:cs="Arial"/>
          <w:sz w:val="20"/>
        </w:rPr>
        <w:t>dyestuffs for clothing;</w:t>
      </w:r>
    </w:p>
    <w:p w:rsidR="005B585F" w:rsidRPr="00160C13" w:rsidRDefault="005B585F" w:rsidP="002C4723">
      <w:pPr>
        <w:pStyle w:val="N-12"/>
        <w:numPr>
          <w:ilvl w:val="0"/>
          <w:numId w:val="5"/>
        </w:numPr>
        <w:rPr>
          <w:rFonts w:ascii="Verdana" w:hAnsi="Verdana" w:cs="Arial"/>
          <w:sz w:val="20"/>
        </w:rPr>
      </w:pPr>
      <w:r w:rsidRPr="00160C13">
        <w:rPr>
          <w:rFonts w:ascii="Verdana" w:hAnsi="Verdana" w:cs="Arial"/>
          <w:sz w:val="20"/>
        </w:rPr>
        <w:t>colorants for foodstuffs and beverages.</w:t>
      </w:r>
    </w:p>
    <w:p w:rsidR="005B585F" w:rsidRPr="00160C13" w:rsidRDefault="005B585F" w:rsidP="00160C13">
      <w:pPr>
        <w:pStyle w:val="N-11"/>
        <w:rPr>
          <w:rFonts w:ascii="Verdana" w:hAnsi="Verdana" w:cs="Arial"/>
          <w:sz w:val="20"/>
        </w:rPr>
      </w:pPr>
      <w:r w:rsidRPr="00160C13">
        <w:rPr>
          <w:rFonts w:ascii="Verdana" w:hAnsi="Verdana" w:cs="Arial"/>
          <w:sz w:val="20"/>
        </w:rPr>
        <w:t>This Class does not include, in particular:</w:t>
      </w:r>
    </w:p>
    <w:p w:rsidR="005B585F" w:rsidRPr="00160C13" w:rsidRDefault="005B585F" w:rsidP="002C4723">
      <w:pPr>
        <w:pStyle w:val="N-12"/>
        <w:numPr>
          <w:ilvl w:val="0"/>
          <w:numId w:val="6"/>
        </w:numPr>
        <w:rPr>
          <w:rFonts w:ascii="Verdana" w:hAnsi="Verdana" w:cs="Arial"/>
          <w:sz w:val="20"/>
        </w:rPr>
      </w:pPr>
      <w:r w:rsidRPr="00160C13">
        <w:rPr>
          <w:rFonts w:ascii="Verdana" w:hAnsi="Verdana" w:cs="Arial"/>
          <w:sz w:val="20"/>
        </w:rPr>
        <w:t>unprocessed artificial resins (Cl. 1), semi-processed resins (Cl. 17);</w:t>
      </w:r>
    </w:p>
    <w:p w:rsidR="005B585F" w:rsidRPr="00160C13" w:rsidRDefault="005B585F" w:rsidP="002C4723">
      <w:pPr>
        <w:pStyle w:val="N-12"/>
        <w:numPr>
          <w:ilvl w:val="0"/>
          <w:numId w:val="6"/>
        </w:numPr>
        <w:rPr>
          <w:rFonts w:ascii="Verdana" w:hAnsi="Verdana" w:cs="Arial"/>
          <w:sz w:val="20"/>
        </w:rPr>
      </w:pPr>
      <w:r w:rsidRPr="00160C13">
        <w:rPr>
          <w:rFonts w:ascii="Verdana" w:hAnsi="Verdana" w:cs="Arial"/>
          <w:sz w:val="20"/>
        </w:rPr>
        <w:t>mordants for metals (Cl. 1);</w:t>
      </w:r>
    </w:p>
    <w:p w:rsidR="005B585F" w:rsidRPr="00160C13" w:rsidRDefault="005B585F" w:rsidP="002C4723">
      <w:pPr>
        <w:pStyle w:val="N-12"/>
        <w:numPr>
          <w:ilvl w:val="0"/>
          <w:numId w:val="6"/>
        </w:numPr>
        <w:rPr>
          <w:rFonts w:ascii="Verdana" w:hAnsi="Verdana" w:cs="Arial"/>
          <w:sz w:val="20"/>
        </w:rPr>
      </w:pPr>
      <w:r w:rsidRPr="00160C13">
        <w:rPr>
          <w:rFonts w:ascii="Verdana" w:hAnsi="Verdana" w:cs="Arial"/>
          <w:sz w:val="20"/>
        </w:rPr>
        <w:t>laundry blueing (Cl. 3);</w:t>
      </w:r>
    </w:p>
    <w:p w:rsidR="005B585F" w:rsidRPr="00160C13" w:rsidRDefault="005B585F" w:rsidP="002C4723">
      <w:pPr>
        <w:pStyle w:val="N-12"/>
        <w:numPr>
          <w:ilvl w:val="0"/>
          <w:numId w:val="6"/>
        </w:numPr>
        <w:rPr>
          <w:rFonts w:ascii="Verdana" w:hAnsi="Verdana" w:cs="Arial"/>
          <w:sz w:val="20"/>
        </w:rPr>
      </w:pPr>
      <w:r w:rsidRPr="00160C13">
        <w:rPr>
          <w:rFonts w:ascii="Verdana" w:hAnsi="Verdana" w:cs="Arial"/>
          <w:sz w:val="20"/>
        </w:rPr>
        <w:t>cosmetic dyes (Cl. 3);</w:t>
      </w:r>
    </w:p>
    <w:p w:rsidR="005B585F" w:rsidRPr="00160C13" w:rsidRDefault="005B585F" w:rsidP="002C4723">
      <w:pPr>
        <w:pStyle w:val="N-12"/>
        <w:numPr>
          <w:ilvl w:val="0"/>
          <w:numId w:val="6"/>
        </w:numPr>
        <w:rPr>
          <w:rFonts w:ascii="Verdana" w:hAnsi="Verdana" w:cs="Arial"/>
          <w:sz w:val="20"/>
        </w:rPr>
      </w:pPr>
      <w:r w:rsidRPr="00160C13">
        <w:rPr>
          <w:rFonts w:ascii="Verdana" w:hAnsi="Verdana" w:cs="Arial"/>
          <w:sz w:val="20"/>
        </w:rPr>
        <w:t>paint boxes (articles for use in school) (Cl. 16);</w:t>
      </w:r>
    </w:p>
    <w:p w:rsidR="005B585F" w:rsidRPr="00160C13" w:rsidRDefault="005B585F" w:rsidP="002C4723">
      <w:pPr>
        <w:pStyle w:val="N-12"/>
        <w:numPr>
          <w:ilvl w:val="0"/>
          <w:numId w:val="6"/>
        </w:numPr>
        <w:rPr>
          <w:rFonts w:ascii="Verdana" w:hAnsi="Verdana" w:cs="Arial"/>
          <w:sz w:val="20"/>
        </w:rPr>
      </w:pPr>
      <w:r w:rsidRPr="00160C13">
        <w:rPr>
          <w:rFonts w:ascii="Verdana" w:hAnsi="Verdana" w:cs="Arial"/>
          <w:sz w:val="20"/>
        </w:rPr>
        <w:t>inks for stationery purposes (Cl. 16);</w:t>
      </w:r>
    </w:p>
    <w:p w:rsidR="00317BC4" w:rsidRPr="00160C13" w:rsidRDefault="005B585F" w:rsidP="002C4723">
      <w:pPr>
        <w:pStyle w:val="N-12"/>
        <w:numPr>
          <w:ilvl w:val="0"/>
          <w:numId w:val="6"/>
        </w:numPr>
        <w:rPr>
          <w:rFonts w:ascii="Verdana" w:hAnsi="Verdana" w:cs="Arial"/>
          <w:sz w:val="20"/>
        </w:rPr>
      </w:pPr>
      <w:r w:rsidRPr="00160C13">
        <w:rPr>
          <w:rFonts w:ascii="Verdana" w:hAnsi="Verdana" w:cs="Arial"/>
          <w:sz w:val="20"/>
        </w:rPr>
        <w:t>insulating paints and varnishes (Cl. 17).</w:t>
      </w:r>
    </w:p>
    <w:p w:rsidR="00317BC4" w:rsidRPr="00160C13" w:rsidRDefault="00317BC4" w:rsidP="00160C13">
      <w:pPr>
        <w:pStyle w:val="N-16"/>
        <w:rPr>
          <w:rFonts w:ascii="Verdana" w:hAnsi="Verdana" w:cs="Arial"/>
          <w:sz w:val="20"/>
        </w:rPr>
      </w:pPr>
    </w:p>
    <w:p w:rsidR="00317BC4" w:rsidRPr="00BF5FAC" w:rsidRDefault="00D1373E" w:rsidP="00B50DBC">
      <w:pPr>
        <w:pStyle w:val="N-16"/>
        <w:jc w:val="center"/>
        <w:rPr>
          <w:rFonts w:ascii="Verdana" w:hAnsi="Verdana" w:cs="Arial"/>
          <w:b/>
          <w:sz w:val="20"/>
        </w:rPr>
      </w:pPr>
      <w:r>
        <w:rPr>
          <w:rFonts w:ascii="Verdana" w:hAnsi="Verdana" w:cs="Arial"/>
          <w:b/>
          <w:sz w:val="20"/>
        </w:rPr>
        <w:t>CLASS</w:t>
      </w:r>
      <w:r w:rsidR="00BF5FAC">
        <w:rPr>
          <w:rFonts w:ascii="Verdana" w:hAnsi="Verdana" w:cs="Arial"/>
          <w:b/>
          <w:sz w:val="20"/>
        </w:rPr>
        <w:t xml:space="preserve"> 3</w:t>
      </w:r>
    </w:p>
    <w:p w:rsidR="005B585F" w:rsidRPr="00160C13" w:rsidRDefault="005B585F" w:rsidP="00B50DBC">
      <w:pPr>
        <w:pStyle w:val="N-16"/>
        <w:jc w:val="center"/>
        <w:rPr>
          <w:rFonts w:ascii="Verdana" w:hAnsi="Verdana" w:cs="Arial"/>
          <w:b/>
          <w:sz w:val="20"/>
        </w:rPr>
      </w:pPr>
      <w:r w:rsidRPr="00160C13">
        <w:rPr>
          <w:rFonts w:ascii="Verdana" w:hAnsi="Verdana" w:cs="Arial"/>
          <w:b/>
          <w:sz w:val="20"/>
        </w:rPr>
        <w:t>(Cosmetics and cleaning preparations)</w:t>
      </w:r>
    </w:p>
    <w:p w:rsidR="005B585F" w:rsidRPr="00160C13" w:rsidRDefault="005B585F" w:rsidP="00160C13">
      <w:pPr>
        <w:pStyle w:val="N-16"/>
        <w:ind w:left="0" w:firstLine="0"/>
        <w:rPr>
          <w:rFonts w:ascii="Verdana" w:hAnsi="Verdana" w:cs="Arial"/>
          <w:sz w:val="20"/>
        </w:rPr>
      </w:pPr>
      <w:r w:rsidRPr="00160C13">
        <w:rPr>
          <w:rFonts w:ascii="Verdana" w:hAnsi="Verdana" w:cs="Arial"/>
          <w:sz w:val="20"/>
        </w:rPr>
        <w:t>Non-medicated cosmetics and toiletry preparations; non-medicated dentifrices; perfumery, essential oils; bleaching preparations and other substances for laundry use; cleaning, polishing, scouring and abrasive preparations.</w:t>
      </w:r>
    </w:p>
    <w:p w:rsidR="005B585F" w:rsidRPr="00160C13" w:rsidRDefault="005B585F" w:rsidP="00B50DBC">
      <w:pPr>
        <w:pStyle w:val="N-1"/>
        <w:spacing w:before="240" w:after="240"/>
        <w:jc w:val="center"/>
        <w:rPr>
          <w:rFonts w:ascii="Verdana" w:hAnsi="Verdana" w:cs="Arial"/>
          <w:i/>
          <w:sz w:val="20"/>
        </w:rPr>
      </w:pPr>
      <w:r w:rsidRPr="00160C13">
        <w:rPr>
          <w:rFonts w:ascii="Verdana" w:hAnsi="Verdana" w:cs="Arial"/>
          <w:i/>
          <w:sz w:val="20"/>
        </w:rPr>
        <w:t>Explanatory Note</w:t>
      </w:r>
    </w:p>
    <w:p w:rsidR="005B585F" w:rsidRPr="00160C13" w:rsidRDefault="00510903" w:rsidP="00160C13">
      <w:pPr>
        <w:pStyle w:val="N-9"/>
        <w:ind w:firstLine="0"/>
        <w:rPr>
          <w:rFonts w:ascii="Verdana" w:hAnsi="Verdana" w:cs="Arial"/>
          <w:sz w:val="20"/>
        </w:rPr>
      </w:pPr>
      <w:r>
        <w:rPr>
          <w:rFonts w:ascii="Verdana" w:hAnsi="Verdana" w:cs="Arial"/>
          <w:sz w:val="20"/>
        </w:rPr>
        <w:tab/>
      </w:r>
      <w:r w:rsidR="005B585F" w:rsidRPr="00160C13">
        <w:rPr>
          <w:rFonts w:ascii="Verdana" w:hAnsi="Verdana" w:cs="Arial"/>
          <w:sz w:val="20"/>
        </w:rPr>
        <w:t>Class 3 includes mainly non-medicated toiletry preparations, as well as cleaning preparations for use in the home and other environments.</w:t>
      </w:r>
    </w:p>
    <w:p w:rsidR="005B585F" w:rsidRPr="00160C13" w:rsidRDefault="005B585F" w:rsidP="00160C13">
      <w:pPr>
        <w:pStyle w:val="N-11"/>
        <w:rPr>
          <w:rFonts w:ascii="Verdana" w:hAnsi="Verdana" w:cs="Arial"/>
          <w:sz w:val="20"/>
        </w:rPr>
      </w:pPr>
      <w:r w:rsidRPr="00160C13">
        <w:rPr>
          <w:rFonts w:ascii="Verdana" w:hAnsi="Verdana" w:cs="Arial"/>
          <w:sz w:val="20"/>
        </w:rPr>
        <w:t>This Class includes, in particular:</w:t>
      </w:r>
    </w:p>
    <w:p w:rsidR="005B585F" w:rsidRPr="00160C13" w:rsidRDefault="005B585F" w:rsidP="002C4723">
      <w:pPr>
        <w:pStyle w:val="N-12"/>
        <w:numPr>
          <w:ilvl w:val="0"/>
          <w:numId w:val="7"/>
        </w:numPr>
        <w:rPr>
          <w:rFonts w:ascii="Verdana" w:hAnsi="Verdana" w:cs="Arial"/>
          <w:sz w:val="20"/>
        </w:rPr>
      </w:pPr>
      <w:r w:rsidRPr="00160C13">
        <w:rPr>
          <w:rFonts w:ascii="Verdana" w:hAnsi="Verdana" w:cs="Arial"/>
          <w:sz w:val="20"/>
        </w:rPr>
        <w:t>sanitary preparations being toiletries;</w:t>
      </w:r>
    </w:p>
    <w:p w:rsidR="005B585F" w:rsidRPr="00160C13" w:rsidRDefault="005B585F" w:rsidP="002C4723">
      <w:pPr>
        <w:pStyle w:val="N-12"/>
        <w:numPr>
          <w:ilvl w:val="0"/>
          <w:numId w:val="7"/>
        </w:numPr>
        <w:rPr>
          <w:rFonts w:ascii="Verdana" w:hAnsi="Verdana" w:cs="Arial"/>
          <w:sz w:val="20"/>
        </w:rPr>
      </w:pPr>
      <w:r w:rsidRPr="00160C13">
        <w:rPr>
          <w:rFonts w:ascii="Verdana" w:hAnsi="Verdana" w:cs="Arial"/>
          <w:sz w:val="20"/>
        </w:rPr>
        <w:t>tissues impregnated with cosmetic lotions;</w:t>
      </w:r>
    </w:p>
    <w:p w:rsidR="005B585F" w:rsidRPr="00160C13" w:rsidRDefault="005B585F" w:rsidP="002C4723">
      <w:pPr>
        <w:pStyle w:val="N-12"/>
        <w:numPr>
          <w:ilvl w:val="0"/>
          <w:numId w:val="7"/>
        </w:numPr>
        <w:rPr>
          <w:rFonts w:ascii="Verdana" w:hAnsi="Verdana" w:cs="Arial"/>
          <w:sz w:val="20"/>
        </w:rPr>
      </w:pPr>
      <w:r w:rsidRPr="00160C13">
        <w:rPr>
          <w:rFonts w:ascii="Verdana" w:hAnsi="Verdana" w:cs="Arial"/>
          <w:sz w:val="20"/>
        </w:rPr>
        <w:t>deodorants for human beings or for animals;</w:t>
      </w:r>
    </w:p>
    <w:p w:rsidR="005B585F" w:rsidRPr="00160C13" w:rsidRDefault="005B585F" w:rsidP="002C4723">
      <w:pPr>
        <w:pStyle w:val="N-12"/>
        <w:numPr>
          <w:ilvl w:val="0"/>
          <w:numId w:val="7"/>
        </w:numPr>
        <w:rPr>
          <w:rFonts w:ascii="Verdana" w:hAnsi="Verdana" w:cs="Arial"/>
          <w:sz w:val="20"/>
        </w:rPr>
      </w:pPr>
      <w:r w:rsidRPr="00160C13">
        <w:rPr>
          <w:rFonts w:ascii="Verdana" w:hAnsi="Verdana" w:cs="Arial"/>
          <w:sz w:val="20"/>
        </w:rPr>
        <w:t>room fragrancing preparations;</w:t>
      </w:r>
    </w:p>
    <w:p w:rsidR="005B585F" w:rsidRPr="00160C13" w:rsidRDefault="005B585F" w:rsidP="002C4723">
      <w:pPr>
        <w:pStyle w:val="N-12"/>
        <w:numPr>
          <w:ilvl w:val="0"/>
          <w:numId w:val="7"/>
        </w:numPr>
        <w:rPr>
          <w:rFonts w:ascii="Verdana" w:hAnsi="Verdana" w:cs="Arial"/>
          <w:sz w:val="20"/>
        </w:rPr>
      </w:pPr>
      <w:r w:rsidRPr="00160C13">
        <w:rPr>
          <w:rFonts w:ascii="Verdana" w:hAnsi="Verdana" w:cs="Arial"/>
          <w:sz w:val="20"/>
        </w:rPr>
        <w:t>nail art stickers;</w:t>
      </w:r>
    </w:p>
    <w:p w:rsidR="005B585F" w:rsidRPr="00160C13" w:rsidRDefault="005B585F" w:rsidP="002C4723">
      <w:pPr>
        <w:pStyle w:val="N-12"/>
        <w:numPr>
          <w:ilvl w:val="0"/>
          <w:numId w:val="7"/>
        </w:numPr>
        <w:rPr>
          <w:rFonts w:ascii="Verdana" w:hAnsi="Verdana" w:cs="Arial"/>
          <w:sz w:val="20"/>
        </w:rPr>
      </w:pPr>
      <w:r w:rsidRPr="00160C13">
        <w:rPr>
          <w:rFonts w:ascii="Verdana" w:hAnsi="Verdana" w:cs="Arial"/>
          <w:sz w:val="20"/>
        </w:rPr>
        <w:t>polishing wax;</w:t>
      </w:r>
    </w:p>
    <w:p w:rsidR="005B585F" w:rsidRPr="00160C13" w:rsidRDefault="005B585F" w:rsidP="002C4723">
      <w:pPr>
        <w:pStyle w:val="N-12"/>
        <w:numPr>
          <w:ilvl w:val="0"/>
          <w:numId w:val="7"/>
        </w:numPr>
        <w:rPr>
          <w:rFonts w:ascii="Verdana" w:hAnsi="Verdana" w:cs="Arial"/>
          <w:sz w:val="20"/>
        </w:rPr>
      </w:pPr>
      <w:r w:rsidRPr="00160C13">
        <w:rPr>
          <w:rFonts w:ascii="Verdana" w:hAnsi="Verdana" w:cs="Arial"/>
          <w:sz w:val="20"/>
        </w:rPr>
        <w:t>sandpaper.</w:t>
      </w:r>
    </w:p>
    <w:p w:rsidR="005B585F" w:rsidRPr="00160C13" w:rsidRDefault="005B585F" w:rsidP="00160C13">
      <w:pPr>
        <w:pStyle w:val="N-11"/>
        <w:rPr>
          <w:rFonts w:ascii="Verdana" w:hAnsi="Verdana" w:cs="Arial"/>
          <w:sz w:val="20"/>
        </w:rPr>
      </w:pPr>
      <w:r w:rsidRPr="00160C13">
        <w:rPr>
          <w:rFonts w:ascii="Verdana" w:hAnsi="Verdana" w:cs="Arial"/>
          <w:sz w:val="20"/>
        </w:rPr>
        <w:t>This Class does not include, in particular:</w:t>
      </w:r>
    </w:p>
    <w:p w:rsidR="005B585F" w:rsidRPr="00160C13" w:rsidRDefault="005B585F" w:rsidP="002C4723">
      <w:pPr>
        <w:pStyle w:val="N-12"/>
        <w:numPr>
          <w:ilvl w:val="0"/>
          <w:numId w:val="8"/>
        </w:numPr>
        <w:rPr>
          <w:rFonts w:ascii="Verdana" w:hAnsi="Verdana" w:cs="Arial"/>
          <w:sz w:val="20"/>
        </w:rPr>
      </w:pPr>
      <w:r w:rsidRPr="00160C13">
        <w:rPr>
          <w:rFonts w:ascii="Verdana" w:hAnsi="Verdana" w:cs="Arial"/>
          <w:sz w:val="20"/>
        </w:rPr>
        <w:t>ingredients for use in the manufacture of cosmetics, for example, vitamins, preservatives and antioxidants (Cl. 1);</w:t>
      </w:r>
    </w:p>
    <w:p w:rsidR="005B585F" w:rsidRPr="00160C13" w:rsidRDefault="005B585F" w:rsidP="002C4723">
      <w:pPr>
        <w:pStyle w:val="N-12"/>
        <w:numPr>
          <w:ilvl w:val="0"/>
          <w:numId w:val="8"/>
        </w:numPr>
        <w:rPr>
          <w:rFonts w:ascii="Verdana" w:hAnsi="Verdana" w:cs="Arial"/>
          <w:sz w:val="20"/>
        </w:rPr>
      </w:pPr>
      <w:r w:rsidRPr="00160C13">
        <w:rPr>
          <w:rFonts w:ascii="Verdana" w:hAnsi="Verdana" w:cs="Arial"/>
          <w:sz w:val="20"/>
        </w:rPr>
        <w:t>degreasing preparations for use in manufacturing processes (Cl. 1);</w:t>
      </w:r>
    </w:p>
    <w:p w:rsidR="005B585F" w:rsidRPr="00160C13" w:rsidRDefault="005B585F" w:rsidP="002C4723">
      <w:pPr>
        <w:pStyle w:val="N-12"/>
        <w:numPr>
          <w:ilvl w:val="0"/>
          <w:numId w:val="8"/>
        </w:numPr>
        <w:rPr>
          <w:rFonts w:ascii="Verdana" w:hAnsi="Verdana" w:cs="Arial"/>
          <w:sz w:val="20"/>
        </w:rPr>
      </w:pPr>
      <w:r w:rsidRPr="00160C13">
        <w:rPr>
          <w:rFonts w:ascii="Verdana" w:hAnsi="Verdana" w:cs="Arial"/>
          <w:sz w:val="20"/>
        </w:rPr>
        <w:t>chemical chimney cleaners (Cl. 1);</w:t>
      </w:r>
    </w:p>
    <w:p w:rsidR="005B585F" w:rsidRPr="00160C13" w:rsidRDefault="005B585F" w:rsidP="002C4723">
      <w:pPr>
        <w:pStyle w:val="N-12"/>
        <w:numPr>
          <w:ilvl w:val="0"/>
          <w:numId w:val="8"/>
        </w:numPr>
        <w:rPr>
          <w:rFonts w:ascii="Verdana" w:hAnsi="Verdana" w:cs="Arial"/>
          <w:sz w:val="20"/>
        </w:rPr>
      </w:pPr>
      <w:r w:rsidRPr="00160C13">
        <w:rPr>
          <w:rFonts w:ascii="Verdana" w:hAnsi="Verdana" w:cs="Arial"/>
          <w:sz w:val="20"/>
        </w:rPr>
        <w:t>deodorants, other than for human beings or for animals (Cl. 5);</w:t>
      </w:r>
    </w:p>
    <w:p w:rsidR="005B585F" w:rsidRPr="00160C13" w:rsidRDefault="005B585F" w:rsidP="002C4723">
      <w:pPr>
        <w:pStyle w:val="N-12"/>
        <w:numPr>
          <w:ilvl w:val="0"/>
          <w:numId w:val="8"/>
        </w:numPr>
        <w:rPr>
          <w:rFonts w:ascii="Verdana" w:hAnsi="Verdana" w:cs="Arial"/>
          <w:sz w:val="20"/>
        </w:rPr>
      </w:pPr>
      <w:r w:rsidRPr="00160C13">
        <w:rPr>
          <w:rFonts w:ascii="Verdana" w:hAnsi="Verdana" w:cs="Arial"/>
          <w:sz w:val="20"/>
        </w:rPr>
        <w:t>medicated shampoos, soaps, lotions and dentifrices (Cl. 5);</w:t>
      </w:r>
    </w:p>
    <w:p w:rsidR="005B585F" w:rsidRPr="00160C13" w:rsidRDefault="005B585F" w:rsidP="002C4723">
      <w:pPr>
        <w:pStyle w:val="N-12"/>
        <w:numPr>
          <w:ilvl w:val="0"/>
          <w:numId w:val="8"/>
        </w:numPr>
        <w:rPr>
          <w:rFonts w:ascii="Verdana" w:hAnsi="Verdana" w:cs="Arial"/>
          <w:sz w:val="20"/>
        </w:rPr>
      </w:pPr>
      <w:r w:rsidRPr="00160C13">
        <w:rPr>
          <w:rFonts w:ascii="Verdana" w:hAnsi="Verdana" w:cs="Arial"/>
          <w:sz w:val="20"/>
        </w:rPr>
        <w:t>emery boards, emery files, sharpening stones and grindstones (hand tools) (Cl. 8);</w:t>
      </w:r>
    </w:p>
    <w:p w:rsidR="005B585F" w:rsidRPr="00160C13" w:rsidRDefault="005B585F" w:rsidP="002C4723">
      <w:pPr>
        <w:pStyle w:val="N-12"/>
        <w:numPr>
          <w:ilvl w:val="0"/>
          <w:numId w:val="8"/>
        </w:numPr>
        <w:rPr>
          <w:rFonts w:ascii="Verdana" w:hAnsi="Verdana" w:cs="Arial"/>
          <w:sz w:val="20"/>
        </w:rPr>
      </w:pPr>
      <w:r w:rsidRPr="00160C13">
        <w:rPr>
          <w:rFonts w:ascii="Verdana" w:hAnsi="Verdana" w:cs="Arial"/>
          <w:sz w:val="20"/>
        </w:rPr>
        <w:t>cosmetic and cleaning instruments, for example, make-up brushes (Cl. 21), cloths, pads and rags for cleaning (Cl. 21).</w:t>
      </w:r>
    </w:p>
    <w:p w:rsidR="005B585F" w:rsidRPr="00160C13" w:rsidRDefault="005B585F" w:rsidP="00160C13">
      <w:pPr>
        <w:pStyle w:val="N-16"/>
        <w:ind w:left="0" w:firstLine="0"/>
        <w:rPr>
          <w:rFonts w:ascii="Verdana" w:hAnsi="Verdana" w:cs="Arial"/>
          <w:sz w:val="20"/>
        </w:rPr>
      </w:pPr>
    </w:p>
    <w:p w:rsidR="005B585F" w:rsidRPr="00BF5FAC" w:rsidRDefault="00D1373E" w:rsidP="00B50DBC">
      <w:pPr>
        <w:pStyle w:val="N-16"/>
        <w:jc w:val="center"/>
        <w:rPr>
          <w:rFonts w:ascii="Verdana" w:hAnsi="Verdana" w:cs="Arial"/>
          <w:b/>
          <w:sz w:val="20"/>
        </w:rPr>
      </w:pPr>
      <w:r>
        <w:rPr>
          <w:rFonts w:ascii="Verdana" w:hAnsi="Verdana" w:cs="Arial"/>
          <w:b/>
          <w:sz w:val="20"/>
        </w:rPr>
        <w:t>CLASS</w:t>
      </w:r>
      <w:r w:rsidR="00BF5FAC">
        <w:rPr>
          <w:rFonts w:ascii="Verdana" w:hAnsi="Verdana" w:cs="Arial"/>
          <w:b/>
          <w:sz w:val="20"/>
        </w:rPr>
        <w:t xml:space="preserve"> 4</w:t>
      </w:r>
    </w:p>
    <w:p w:rsidR="005B585F" w:rsidRPr="00160C13" w:rsidRDefault="005B585F" w:rsidP="00B50DBC">
      <w:pPr>
        <w:pStyle w:val="N-16"/>
        <w:jc w:val="center"/>
        <w:rPr>
          <w:rFonts w:ascii="Verdana" w:hAnsi="Verdana" w:cs="Arial"/>
          <w:b/>
          <w:sz w:val="20"/>
        </w:rPr>
      </w:pPr>
      <w:r w:rsidRPr="00160C13">
        <w:rPr>
          <w:rFonts w:ascii="Verdana" w:hAnsi="Verdana" w:cs="Arial"/>
          <w:b/>
          <w:sz w:val="20"/>
        </w:rPr>
        <w:t>(Lubricants and fuels)</w:t>
      </w:r>
    </w:p>
    <w:p w:rsidR="005B585F" w:rsidRPr="00160C13" w:rsidRDefault="005B585F" w:rsidP="00160C13">
      <w:pPr>
        <w:pStyle w:val="N-16"/>
        <w:ind w:left="0" w:firstLine="0"/>
        <w:rPr>
          <w:rFonts w:ascii="Verdana" w:hAnsi="Verdana" w:cs="Arial"/>
          <w:sz w:val="20"/>
        </w:rPr>
      </w:pPr>
      <w:r w:rsidRPr="00160C13">
        <w:rPr>
          <w:rFonts w:ascii="Verdana" w:hAnsi="Verdana" w:cs="Arial"/>
          <w:sz w:val="20"/>
        </w:rPr>
        <w:t>Industrial oils</w:t>
      </w:r>
      <w:r w:rsidR="00BF5FAC">
        <w:rPr>
          <w:rFonts w:ascii="Verdana" w:hAnsi="Verdana" w:cs="Arial"/>
          <w:sz w:val="20"/>
        </w:rPr>
        <w:t xml:space="preserve"> and greases, wax; lubricants; </w:t>
      </w:r>
      <w:r w:rsidRPr="00160C13">
        <w:rPr>
          <w:rFonts w:ascii="Verdana" w:hAnsi="Verdana" w:cs="Arial"/>
          <w:sz w:val="20"/>
        </w:rPr>
        <w:t>dust absorbing, wetting and binding compos</w:t>
      </w:r>
      <w:r w:rsidR="00BF5FAC">
        <w:rPr>
          <w:rFonts w:ascii="Verdana" w:hAnsi="Verdana" w:cs="Arial"/>
          <w:sz w:val="20"/>
        </w:rPr>
        <w:t>itions; fuels and illuminants;</w:t>
      </w:r>
      <w:r w:rsidRPr="00160C13">
        <w:rPr>
          <w:rFonts w:ascii="Verdana" w:hAnsi="Verdana" w:cs="Arial"/>
          <w:sz w:val="20"/>
        </w:rPr>
        <w:t xml:space="preserve"> candles and wicks for lighting.</w:t>
      </w:r>
    </w:p>
    <w:p w:rsidR="005B585F" w:rsidRPr="00160C13" w:rsidRDefault="005B585F" w:rsidP="00B50DBC">
      <w:pPr>
        <w:pStyle w:val="N-10"/>
        <w:rPr>
          <w:rFonts w:ascii="Verdana" w:hAnsi="Verdana" w:cs="Arial"/>
          <w:sz w:val="20"/>
        </w:rPr>
      </w:pPr>
      <w:r w:rsidRPr="00160C13">
        <w:rPr>
          <w:rFonts w:ascii="Verdana" w:hAnsi="Verdana" w:cs="Arial"/>
          <w:sz w:val="20"/>
        </w:rPr>
        <w:t>Explanatory Note</w:t>
      </w:r>
    </w:p>
    <w:p w:rsidR="005B585F" w:rsidRPr="00160C13" w:rsidRDefault="00510903" w:rsidP="00160C13">
      <w:pPr>
        <w:pStyle w:val="N-9"/>
        <w:ind w:firstLine="0"/>
        <w:rPr>
          <w:rFonts w:ascii="Verdana" w:hAnsi="Verdana" w:cs="Arial"/>
          <w:sz w:val="20"/>
        </w:rPr>
      </w:pPr>
      <w:r>
        <w:rPr>
          <w:rFonts w:ascii="Verdana" w:hAnsi="Verdana" w:cs="Arial"/>
          <w:sz w:val="20"/>
        </w:rPr>
        <w:tab/>
      </w:r>
      <w:r w:rsidR="005B585F" w:rsidRPr="00160C13">
        <w:rPr>
          <w:rFonts w:ascii="Verdana" w:hAnsi="Verdana" w:cs="Arial"/>
          <w:sz w:val="20"/>
        </w:rPr>
        <w:t>Class 4 includes mainly industrial oils and greases, fuels and illuminants.</w:t>
      </w:r>
    </w:p>
    <w:p w:rsidR="005B585F" w:rsidRPr="00160C13" w:rsidRDefault="005B585F" w:rsidP="00160C13">
      <w:pPr>
        <w:pStyle w:val="N-11"/>
        <w:rPr>
          <w:rFonts w:ascii="Verdana" w:hAnsi="Verdana" w:cs="Arial"/>
          <w:sz w:val="20"/>
        </w:rPr>
      </w:pPr>
      <w:r w:rsidRPr="00160C13">
        <w:rPr>
          <w:rFonts w:ascii="Verdana" w:hAnsi="Verdana" w:cs="Arial"/>
          <w:sz w:val="20"/>
        </w:rPr>
        <w:t>This Class includes, in particular:</w:t>
      </w:r>
    </w:p>
    <w:p w:rsidR="005B585F" w:rsidRPr="00160C13" w:rsidRDefault="005B585F" w:rsidP="002C4723">
      <w:pPr>
        <w:pStyle w:val="N-12"/>
        <w:numPr>
          <w:ilvl w:val="0"/>
          <w:numId w:val="28"/>
        </w:numPr>
        <w:rPr>
          <w:rFonts w:ascii="Verdana" w:hAnsi="Verdana" w:cs="Arial"/>
          <w:sz w:val="20"/>
        </w:rPr>
      </w:pPr>
      <w:r w:rsidRPr="00160C13">
        <w:rPr>
          <w:rFonts w:ascii="Verdana" w:hAnsi="Verdana" w:cs="Arial"/>
          <w:sz w:val="20"/>
        </w:rPr>
        <w:t>oils for the preservation of masonry or of leather;</w:t>
      </w:r>
    </w:p>
    <w:p w:rsidR="005B585F" w:rsidRPr="00160C13" w:rsidRDefault="005B585F" w:rsidP="002C4723">
      <w:pPr>
        <w:pStyle w:val="N-12"/>
        <w:numPr>
          <w:ilvl w:val="0"/>
          <w:numId w:val="28"/>
        </w:numPr>
        <w:rPr>
          <w:rFonts w:ascii="Verdana" w:hAnsi="Verdana" w:cs="Arial"/>
          <w:sz w:val="20"/>
        </w:rPr>
      </w:pPr>
      <w:r w:rsidRPr="00160C13">
        <w:rPr>
          <w:rFonts w:ascii="Verdana" w:hAnsi="Verdana" w:cs="Arial"/>
          <w:sz w:val="20"/>
        </w:rPr>
        <w:t>raw wax, industrial wax;</w:t>
      </w:r>
    </w:p>
    <w:p w:rsidR="005B585F" w:rsidRPr="00160C13" w:rsidRDefault="005B585F" w:rsidP="002C4723">
      <w:pPr>
        <w:pStyle w:val="N-12"/>
        <w:numPr>
          <w:ilvl w:val="0"/>
          <w:numId w:val="28"/>
        </w:numPr>
        <w:rPr>
          <w:rFonts w:ascii="Verdana" w:hAnsi="Verdana" w:cs="Arial"/>
          <w:sz w:val="20"/>
        </w:rPr>
      </w:pPr>
      <w:r w:rsidRPr="00160C13">
        <w:rPr>
          <w:rFonts w:ascii="Verdana" w:hAnsi="Verdana" w:cs="Arial"/>
          <w:sz w:val="20"/>
        </w:rPr>
        <w:t>electrical energy;</w:t>
      </w:r>
    </w:p>
    <w:p w:rsidR="005B585F" w:rsidRPr="00160C13" w:rsidRDefault="005B585F" w:rsidP="002C4723">
      <w:pPr>
        <w:pStyle w:val="N-12"/>
        <w:numPr>
          <w:ilvl w:val="0"/>
          <w:numId w:val="28"/>
        </w:numPr>
        <w:rPr>
          <w:rFonts w:ascii="Verdana" w:hAnsi="Verdana" w:cs="Arial"/>
          <w:sz w:val="20"/>
        </w:rPr>
      </w:pPr>
      <w:r w:rsidRPr="00160C13">
        <w:rPr>
          <w:rFonts w:ascii="Verdana" w:hAnsi="Verdana" w:cs="Arial"/>
          <w:sz w:val="20"/>
        </w:rPr>
        <w:t>motor fuels, biofuels;</w:t>
      </w:r>
    </w:p>
    <w:p w:rsidR="005B585F" w:rsidRPr="00160C13" w:rsidRDefault="005B585F" w:rsidP="002C4723">
      <w:pPr>
        <w:pStyle w:val="N-12"/>
        <w:numPr>
          <w:ilvl w:val="0"/>
          <w:numId w:val="28"/>
        </w:numPr>
        <w:rPr>
          <w:rFonts w:ascii="Verdana" w:hAnsi="Verdana" w:cs="Arial"/>
          <w:sz w:val="20"/>
        </w:rPr>
      </w:pPr>
      <w:r w:rsidRPr="00160C13">
        <w:rPr>
          <w:rFonts w:ascii="Verdana" w:hAnsi="Verdana" w:cs="Arial"/>
          <w:sz w:val="20"/>
        </w:rPr>
        <w:t>non-chemical additives for fuels;</w:t>
      </w:r>
    </w:p>
    <w:p w:rsidR="005B585F" w:rsidRPr="00160C13" w:rsidRDefault="005B585F" w:rsidP="002C4723">
      <w:pPr>
        <w:pStyle w:val="N-12"/>
        <w:numPr>
          <w:ilvl w:val="0"/>
          <w:numId w:val="28"/>
        </w:numPr>
        <w:rPr>
          <w:rFonts w:ascii="Verdana" w:hAnsi="Verdana" w:cs="Arial"/>
          <w:sz w:val="20"/>
        </w:rPr>
      </w:pPr>
      <w:r w:rsidRPr="00160C13">
        <w:rPr>
          <w:rFonts w:ascii="Verdana" w:hAnsi="Verdana" w:cs="Arial"/>
          <w:sz w:val="20"/>
        </w:rPr>
        <w:t>wood for use as fuel.</w:t>
      </w:r>
    </w:p>
    <w:p w:rsidR="005B585F" w:rsidRPr="00160C13" w:rsidRDefault="005B585F" w:rsidP="00160C13">
      <w:pPr>
        <w:pStyle w:val="N-11"/>
        <w:rPr>
          <w:rFonts w:ascii="Verdana" w:hAnsi="Verdana" w:cs="Arial"/>
          <w:sz w:val="20"/>
        </w:rPr>
      </w:pPr>
      <w:r w:rsidRPr="00160C13">
        <w:rPr>
          <w:rFonts w:ascii="Verdana" w:hAnsi="Verdana" w:cs="Arial"/>
          <w:sz w:val="20"/>
        </w:rPr>
        <w:t>This Class does not include, in particular:</w:t>
      </w:r>
    </w:p>
    <w:p w:rsidR="005B585F" w:rsidRPr="00160C13" w:rsidRDefault="005B585F" w:rsidP="002C4723">
      <w:pPr>
        <w:pStyle w:val="N-12"/>
        <w:numPr>
          <w:ilvl w:val="0"/>
          <w:numId w:val="29"/>
        </w:numPr>
        <w:ind w:left="1260" w:hanging="270"/>
        <w:rPr>
          <w:rFonts w:ascii="Verdana" w:hAnsi="Verdana" w:cs="Arial"/>
          <w:sz w:val="20"/>
        </w:rPr>
      </w:pPr>
      <w:r w:rsidRPr="00160C13">
        <w:rPr>
          <w:rFonts w:ascii="Verdana" w:hAnsi="Verdana" w:cs="Arial"/>
          <w:sz w:val="20"/>
        </w:rPr>
        <w:t>certain special industrial oils and greases, for example, oils for tanning leather (Cl. 1), oils for the preservation of wood, anti-rust oils and greases (Cl. 2), essential oils (Cl. 3);</w:t>
      </w:r>
    </w:p>
    <w:p w:rsidR="005B585F" w:rsidRPr="00160C13" w:rsidRDefault="005B585F" w:rsidP="002C4723">
      <w:pPr>
        <w:pStyle w:val="N-12"/>
        <w:numPr>
          <w:ilvl w:val="0"/>
          <w:numId w:val="29"/>
        </w:numPr>
        <w:ind w:left="1260" w:hanging="270"/>
        <w:rPr>
          <w:rFonts w:ascii="Verdana" w:hAnsi="Verdana" w:cs="Arial"/>
          <w:sz w:val="20"/>
        </w:rPr>
      </w:pPr>
      <w:r w:rsidRPr="00160C13">
        <w:rPr>
          <w:rFonts w:ascii="Verdana" w:hAnsi="Verdana" w:cs="Arial"/>
          <w:sz w:val="20"/>
        </w:rPr>
        <w:t>massage candles for cosmetic purposes (Cl. 3) and medicated massage candles (Cl. 5);</w:t>
      </w:r>
    </w:p>
    <w:p w:rsidR="00317BC4" w:rsidRPr="00160C13" w:rsidRDefault="005B585F" w:rsidP="002C4723">
      <w:pPr>
        <w:pStyle w:val="N-16"/>
        <w:numPr>
          <w:ilvl w:val="0"/>
          <w:numId w:val="29"/>
        </w:numPr>
        <w:ind w:left="1260" w:hanging="270"/>
        <w:rPr>
          <w:rFonts w:ascii="Verdana" w:hAnsi="Verdana" w:cs="Arial"/>
          <w:sz w:val="20"/>
        </w:rPr>
      </w:pPr>
      <w:r w:rsidRPr="00160C13">
        <w:rPr>
          <w:rFonts w:ascii="Verdana" w:hAnsi="Verdana" w:cs="Arial"/>
          <w:sz w:val="20"/>
        </w:rPr>
        <w:t>certain special waxes, for example, grafting wax for trees (Cl. 1), tailors’ wax, polishing wax, depilatory wax (Cl. 3), dental wax (Cl. 5), sealing wax (Cl. 16).</w:t>
      </w:r>
    </w:p>
    <w:p w:rsidR="00317BC4" w:rsidRPr="00160C13" w:rsidRDefault="00317BC4" w:rsidP="00160C13">
      <w:pPr>
        <w:pStyle w:val="N-16"/>
        <w:ind w:left="0" w:firstLine="0"/>
        <w:rPr>
          <w:rFonts w:ascii="Verdana" w:hAnsi="Verdana" w:cs="Arial"/>
          <w:sz w:val="20"/>
        </w:rPr>
      </w:pPr>
    </w:p>
    <w:p w:rsidR="00317BC4" w:rsidRPr="00160C13" w:rsidRDefault="00BF5FAC" w:rsidP="00B50DBC">
      <w:pPr>
        <w:pStyle w:val="N-16"/>
        <w:jc w:val="center"/>
        <w:rPr>
          <w:rFonts w:ascii="Verdana" w:hAnsi="Verdana" w:cs="Arial"/>
          <w:b/>
          <w:sz w:val="20"/>
        </w:rPr>
      </w:pPr>
      <w:r>
        <w:rPr>
          <w:rFonts w:ascii="Verdana" w:hAnsi="Verdana" w:cs="Arial"/>
          <w:b/>
          <w:sz w:val="20"/>
        </w:rPr>
        <w:t>CLASS 5</w:t>
      </w:r>
    </w:p>
    <w:p w:rsidR="005B585F" w:rsidRPr="00160C13" w:rsidRDefault="005B585F" w:rsidP="00B50DBC">
      <w:pPr>
        <w:pStyle w:val="N-16"/>
        <w:ind w:left="0" w:firstLine="0"/>
        <w:jc w:val="center"/>
        <w:rPr>
          <w:rFonts w:ascii="Verdana" w:hAnsi="Verdana" w:cs="Arial"/>
          <w:b/>
          <w:sz w:val="20"/>
        </w:rPr>
      </w:pPr>
      <w:r w:rsidRPr="00160C13">
        <w:rPr>
          <w:rFonts w:ascii="Verdana" w:hAnsi="Verdana" w:cs="Arial"/>
          <w:b/>
          <w:sz w:val="20"/>
        </w:rPr>
        <w:t>(Pharmaceuticals)</w:t>
      </w:r>
    </w:p>
    <w:p w:rsidR="005B585F" w:rsidRPr="00160C13" w:rsidRDefault="005B585F" w:rsidP="00160C13">
      <w:pPr>
        <w:pStyle w:val="N-16"/>
        <w:ind w:left="0" w:firstLine="0"/>
        <w:rPr>
          <w:rFonts w:ascii="Verdana" w:hAnsi="Verdana" w:cs="Arial"/>
          <w:sz w:val="20"/>
        </w:rPr>
      </w:pPr>
      <w:r w:rsidRPr="00160C13">
        <w:rPr>
          <w:rFonts w:ascii="Verdana" w:hAnsi="Verdana" w:cs="Arial"/>
          <w:sz w:val="20"/>
        </w:rPr>
        <w:t>Pharmaceuticals, medica</w:t>
      </w:r>
      <w:r w:rsidR="00BF5FAC">
        <w:rPr>
          <w:rFonts w:ascii="Verdana" w:hAnsi="Verdana" w:cs="Arial"/>
          <w:sz w:val="20"/>
        </w:rPr>
        <w:t xml:space="preserve">l and veterinary preparations; </w:t>
      </w:r>
      <w:r w:rsidRPr="00160C13">
        <w:rPr>
          <w:rFonts w:ascii="Verdana" w:hAnsi="Verdana" w:cs="Arial"/>
          <w:sz w:val="20"/>
        </w:rPr>
        <w:t>sanitary prep</w:t>
      </w:r>
      <w:r w:rsidR="00BF5FAC">
        <w:rPr>
          <w:rFonts w:ascii="Verdana" w:hAnsi="Verdana" w:cs="Arial"/>
          <w:sz w:val="20"/>
        </w:rPr>
        <w:t xml:space="preserve">arations for medical purposes; </w:t>
      </w:r>
      <w:r w:rsidRPr="00160C13">
        <w:rPr>
          <w:rFonts w:ascii="Verdana" w:hAnsi="Verdana" w:cs="Arial"/>
          <w:sz w:val="20"/>
        </w:rPr>
        <w:t>dietetic food and substances adapted for medical or ve</w:t>
      </w:r>
      <w:r w:rsidR="00BF5FAC">
        <w:rPr>
          <w:rFonts w:ascii="Verdana" w:hAnsi="Verdana" w:cs="Arial"/>
          <w:sz w:val="20"/>
        </w:rPr>
        <w:t xml:space="preserve">terinary use, food for babies; </w:t>
      </w:r>
      <w:r w:rsidRPr="00160C13">
        <w:rPr>
          <w:rFonts w:ascii="Verdana" w:hAnsi="Verdana" w:cs="Arial"/>
          <w:sz w:val="20"/>
        </w:rPr>
        <w:t>dietary suppl</w:t>
      </w:r>
      <w:r w:rsidR="00BF5FAC">
        <w:rPr>
          <w:rFonts w:ascii="Verdana" w:hAnsi="Verdana" w:cs="Arial"/>
          <w:sz w:val="20"/>
        </w:rPr>
        <w:t xml:space="preserve">ements for humans and animals; </w:t>
      </w:r>
      <w:r w:rsidRPr="00160C13">
        <w:rPr>
          <w:rFonts w:ascii="Verdana" w:hAnsi="Verdana" w:cs="Arial"/>
          <w:sz w:val="20"/>
        </w:rPr>
        <w:t>plas</w:t>
      </w:r>
      <w:r w:rsidR="00BF5FAC">
        <w:rPr>
          <w:rFonts w:ascii="Verdana" w:hAnsi="Verdana" w:cs="Arial"/>
          <w:sz w:val="20"/>
        </w:rPr>
        <w:t xml:space="preserve">ters, materials for dressings; </w:t>
      </w:r>
      <w:r w:rsidRPr="00160C13">
        <w:rPr>
          <w:rFonts w:ascii="Verdana" w:hAnsi="Verdana" w:cs="Arial"/>
          <w:sz w:val="20"/>
        </w:rPr>
        <w:t>material f</w:t>
      </w:r>
      <w:r w:rsidR="00BF5FAC">
        <w:rPr>
          <w:rFonts w:ascii="Verdana" w:hAnsi="Verdana" w:cs="Arial"/>
          <w:sz w:val="20"/>
        </w:rPr>
        <w:t xml:space="preserve">or stopping teeth, dental wax; disinfectants; </w:t>
      </w:r>
      <w:r w:rsidRPr="00160C13">
        <w:rPr>
          <w:rFonts w:ascii="Verdana" w:hAnsi="Verdana" w:cs="Arial"/>
          <w:sz w:val="20"/>
        </w:rPr>
        <w:t>prepa</w:t>
      </w:r>
      <w:r w:rsidR="00BF5FAC">
        <w:rPr>
          <w:rFonts w:ascii="Verdana" w:hAnsi="Verdana" w:cs="Arial"/>
          <w:sz w:val="20"/>
        </w:rPr>
        <w:t xml:space="preserve">rations for destroying vermin; </w:t>
      </w:r>
      <w:r w:rsidRPr="00160C13">
        <w:rPr>
          <w:rFonts w:ascii="Verdana" w:hAnsi="Verdana" w:cs="Arial"/>
          <w:sz w:val="20"/>
        </w:rPr>
        <w:t>fungicides, herbicides.</w:t>
      </w:r>
    </w:p>
    <w:p w:rsidR="005B585F" w:rsidRPr="00160C13" w:rsidRDefault="005B585F" w:rsidP="00B50DBC">
      <w:pPr>
        <w:pStyle w:val="N-10"/>
        <w:rPr>
          <w:rFonts w:ascii="Verdana" w:hAnsi="Verdana" w:cs="Arial"/>
          <w:sz w:val="20"/>
        </w:rPr>
      </w:pPr>
      <w:r w:rsidRPr="00160C13">
        <w:rPr>
          <w:rFonts w:ascii="Verdana" w:hAnsi="Verdana" w:cs="Arial"/>
          <w:sz w:val="20"/>
        </w:rPr>
        <w:t>Explanatory Note</w:t>
      </w:r>
    </w:p>
    <w:p w:rsidR="005B585F" w:rsidRPr="00160C13" w:rsidRDefault="00510903" w:rsidP="00160C13">
      <w:pPr>
        <w:pStyle w:val="N-9"/>
        <w:ind w:firstLine="0"/>
        <w:rPr>
          <w:rFonts w:ascii="Verdana" w:hAnsi="Verdana" w:cs="Arial"/>
          <w:sz w:val="20"/>
        </w:rPr>
      </w:pPr>
      <w:r>
        <w:rPr>
          <w:rFonts w:ascii="Verdana" w:hAnsi="Verdana" w:cs="Arial"/>
          <w:sz w:val="20"/>
        </w:rPr>
        <w:tab/>
      </w:r>
      <w:r w:rsidR="005B585F" w:rsidRPr="00160C13">
        <w:rPr>
          <w:rFonts w:ascii="Verdana" w:hAnsi="Verdana" w:cs="Arial"/>
          <w:sz w:val="20"/>
        </w:rPr>
        <w:t>Class 5 includes mainly pharmaceuticals and other preparations for medical or veterinary purposes.</w:t>
      </w:r>
    </w:p>
    <w:p w:rsidR="005B585F" w:rsidRPr="00160C13" w:rsidRDefault="005B585F" w:rsidP="00160C13">
      <w:pPr>
        <w:pStyle w:val="N-11"/>
        <w:rPr>
          <w:rFonts w:ascii="Verdana" w:hAnsi="Verdana" w:cs="Arial"/>
          <w:sz w:val="20"/>
        </w:rPr>
      </w:pPr>
      <w:r w:rsidRPr="00160C13">
        <w:rPr>
          <w:rFonts w:ascii="Verdana" w:hAnsi="Verdana" w:cs="Arial"/>
          <w:sz w:val="20"/>
        </w:rPr>
        <w:t>This Class includes, in particular:</w:t>
      </w:r>
    </w:p>
    <w:p w:rsidR="005B585F" w:rsidRPr="00160C13" w:rsidRDefault="005B585F" w:rsidP="002C4723">
      <w:pPr>
        <w:pStyle w:val="N-12"/>
        <w:numPr>
          <w:ilvl w:val="0"/>
          <w:numId w:val="30"/>
        </w:numPr>
        <w:rPr>
          <w:rFonts w:ascii="Verdana" w:hAnsi="Verdana" w:cs="Arial"/>
          <w:sz w:val="20"/>
        </w:rPr>
      </w:pPr>
      <w:r w:rsidRPr="00160C13">
        <w:rPr>
          <w:rFonts w:ascii="Verdana" w:hAnsi="Verdana" w:cs="Arial"/>
          <w:sz w:val="20"/>
        </w:rPr>
        <w:t>sanitary preparations for personal hygiene, other than toiletries;</w:t>
      </w:r>
    </w:p>
    <w:p w:rsidR="005B585F" w:rsidRPr="00160C13" w:rsidRDefault="005B585F" w:rsidP="002C4723">
      <w:pPr>
        <w:pStyle w:val="N-12"/>
        <w:numPr>
          <w:ilvl w:val="0"/>
          <w:numId w:val="30"/>
        </w:numPr>
        <w:rPr>
          <w:rFonts w:ascii="Verdana" w:hAnsi="Verdana" w:cs="Arial"/>
          <w:sz w:val="20"/>
        </w:rPr>
      </w:pPr>
      <w:r w:rsidRPr="00160C13">
        <w:rPr>
          <w:rFonts w:ascii="Verdana" w:hAnsi="Verdana" w:cs="Arial"/>
          <w:sz w:val="20"/>
        </w:rPr>
        <w:t>diapers for babies and for incontinence;</w:t>
      </w:r>
    </w:p>
    <w:p w:rsidR="005B585F" w:rsidRPr="00160C13" w:rsidRDefault="005B585F" w:rsidP="002C4723">
      <w:pPr>
        <w:pStyle w:val="N-12"/>
        <w:numPr>
          <w:ilvl w:val="0"/>
          <w:numId w:val="30"/>
        </w:numPr>
        <w:rPr>
          <w:rFonts w:ascii="Verdana" w:hAnsi="Verdana" w:cs="Arial"/>
          <w:sz w:val="20"/>
        </w:rPr>
      </w:pPr>
      <w:r w:rsidRPr="00160C13">
        <w:rPr>
          <w:rFonts w:ascii="Verdana" w:hAnsi="Verdana" w:cs="Arial"/>
          <w:sz w:val="20"/>
        </w:rPr>
        <w:t>deodorants other than for human beings or for animals;</w:t>
      </w:r>
    </w:p>
    <w:p w:rsidR="005B585F" w:rsidRPr="00160C13" w:rsidRDefault="005B585F" w:rsidP="002C4723">
      <w:pPr>
        <w:pStyle w:val="N-12"/>
        <w:numPr>
          <w:ilvl w:val="0"/>
          <w:numId w:val="30"/>
        </w:numPr>
        <w:rPr>
          <w:rFonts w:ascii="Verdana" w:hAnsi="Verdana" w:cs="Arial"/>
          <w:sz w:val="20"/>
        </w:rPr>
      </w:pPr>
      <w:r w:rsidRPr="00160C13">
        <w:rPr>
          <w:rFonts w:ascii="Verdana" w:hAnsi="Verdana" w:cs="Arial"/>
          <w:sz w:val="20"/>
        </w:rPr>
        <w:t>medicated shampoos, soaps, lotions and dentifrices;</w:t>
      </w:r>
    </w:p>
    <w:p w:rsidR="005B585F" w:rsidRPr="00160C13" w:rsidRDefault="005B585F" w:rsidP="002C4723">
      <w:pPr>
        <w:pStyle w:val="N-12"/>
        <w:numPr>
          <w:ilvl w:val="0"/>
          <w:numId w:val="30"/>
        </w:numPr>
        <w:rPr>
          <w:rFonts w:ascii="Verdana" w:hAnsi="Verdana" w:cs="Arial"/>
          <w:sz w:val="20"/>
        </w:rPr>
      </w:pPr>
      <w:r w:rsidRPr="00160C13">
        <w:rPr>
          <w:rFonts w:ascii="Verdana" w:hAnsi="Verdana" w:cs="Arial"/>
          <w:sz w:val="20"/>
        </w:rPr>
        <w:t>dietary supplements intended to supplement a normal diet or to have health benefits;</w:t>
      </w:r>
    </w:p>
    <w:p w:rsidR="005B585F" w:rsidRPr="00160C13" w:rsidRDefault="005B585F" w:rsidP="002C4723">
      <w:pPr>
        <w:pStyle w:val="N-12"/>
        <w:numPr>
          <w:ilvl w:val="0"/>
          <w:numId w:val="30"/>
        </w:numPr>
        <w:rPr>
          <w:rFonts w:ascii="Verdana" w:hAnsi="Verdana" w:cs="Arial"/>
          <w:sz w:val="20"/>
        </w:rPr>
      </w:pPr>
      <w:r w:rsidRPr="00160C13">
        <w:rPr>
          <w:rFonts w:ascii="Verdana" w:hAnsi="Verdana" w:cs="Arial"/>
          <w:sz w:val="20"/>
        </w:rPr>
        <w:t>meal replacements and dietetic food and beverages adapted for medical or veterinary use.</w:t>
      </w:r>
    </w:p>
    <w:p w:rsidR="005B585F" w:rsidRPr="00160C13" w:rsidRDefault="005B585F" w:rsidP="00160C13">
      <w:pPr>
        <w:pStyle w:val="N-11"/>
        <w:rPr>
          <w:rFonts w:ascii="Verdana" w:hAnsi="Verdana" w:cs="Arial"/>
          <w:sz w:val="20"/>
        </w:rPr>
      </w:pPr>
      <w:r w:rsidRPr="00160C13">
        <w:rPr>
          <w:rFonts w:ascii="Verdana" w:hAnsi="Verdana" w:cs="Arial"/>
          <w:sz w:val="20"/>
        </w:rPr>
        <w:t>This Class does not include, in particular:</w:t>
      </w:r>
    </w:p>
    <w:p w:rsidR="005B585F" w:rsidRPr="00160C13" w:rsidRDefault="005B585F" w:rsidP="002C4723">
      <w:pPr>
        <w:pStyle w:val="N-12"/>
        <w:numPr>
          <w:ilvl w:val="0"/>
          <w:numId w:val="31"/>
        </w:numPr>
        <w:rPr>
          <w:rFonts w:ascii="Verdana" w:hAnsi="Verdana" w:cs="Arial"/>
          <w:sz w:val="20"/>
        </w:rPr>
      </w:pPr>
      <w:r w:rsidRPr="00160C13">
        <w:rPr>
          <w:rFonts w:ascii="Verdana" w:hAnsi="Verdana" w:cs="Arial"/>
          <w:sz w:val="20"/>
        </w:rPr>
        <w:t>ingredients for use in the manufacture of pharmaceuticals, for example, vitamins, preservatives and antioxidants (Cl. 1);</w:t>
      </w:r>
    </w:p>
    <w:p w:rsidR="005B585F" w:rsidRPr="00160C13" w:rsidRDefault="005B585F" w:rsidP="002C4723">
      <w:pPr>
        <w:pStyle w:val="N-12"/>
        <w:numPr>
          <w:ilvl w:val="0"/>
          <w:numId w:val="31"/>
        </w:numPr>
        <w:rPr>
          <w:rFonts w:ascii="Verdana" w:hAnsi="Verdana" w:cs="Arial"/>
          <w:sz w:val="20"/>
        </w:rPr>
      </w:pPr>
      <w:r w:rsidRPr="00160C13">
        <w:rPr>
          <w:rFonts w:ascii="Verdana" w:hAnsi="Verdana" w:cs="Arial"/>
          <w:sz w:val="20"/>
        </w:rPr>
        <w:t>sanitary preparations being non-medicated toiletries (Cl. 3);</w:t>
      </w:r>
    </w:p>
    <w:p w:rsidR="005B585F" w:rsidRPr="00160C13" w:rsidRDefault="005B585F" w:rsidP="002C4723">
      <w:pPr>
        <w:pStyle w:val="N-12"/>
        <w:numPr>
          <w:ilvl w:val="0"/>
          <w:numId w:val="31"/>
        </w:numPr>
        <w:rPr>
          <w:rFonts w:ascii="Verdana" w:hAnsi="Verdana" w:cs="Arial"/>
          <w:sz w:val="20"/>
        </w:rPr>
      </w:pPr>
      <w:r w:rsidRPr="00160C13">
        <w:rPr>
          <w:rFonts w:ascii="Verdana" w:hAnsi="Verdana" w:cs="Arial"/>
          <w:sz w:val="20"/>
        </w:rPr>
        <w:t>deodorants for human beings or for animals (Cl. 3);</w:t>
      </w:r>
    </w:p>
    <w:p w:rsidR="005B585F" w:rsidRPr="00160C13" w:rsidRDefault="005B585F" w:rsidP="002C4723">
      <w:pPr>
        <w:pStyle w:val="N-12"/>
        <w:numPr>
          <w:ilvl w:val="0"/>
          <w:numId w:val="31"/>
        </w:numPr>
        <w:rPr>
          <w:rFonts w:ascii="Verdana" w:hAnsi="Verdana" w:cs="Arial"/>
          <w:sz w:val="20"/>
        </w:rPr>
      </w:pPr>
      <w:r w:rsidRPr="00160C13">
        <w:rPr>
          <w:rFonts w:ascii="Verdana" w:hAnsi="Verdana" w:cs="Arial"/>
          <w:sz w:val="20"/>
        </w:rPr>
        <w:t>supportive bandages (Cl. 10);</w:t>
      </w:r>
    </w:p>
    <w:p w:rsidR="005B585F" w:rsidRPr="00160C13" w:rsidRDefault="005B585F" w:rsidP="002C4723">
      <w:pPr>
        <w:pStyle w:val="N-12"/>
        <w:numPr>
          <w:ilvl w:val="0"/>
          <w:numId w:val="31"/>
        </w:numPr>
        <w:rPr>
          <w:rFonts w:ascii="Verdana" w:hAnsi="Verdana" w:cs="Arial"/>
          <w:sz w:val="20"/>
        </w:rPr>
      </w:pPr>
      <w:r w:rsidRPr="00160C13">
        <w:rPr>
          <w:rFonts w:ascii="Verdana" w:hAnsi="Verdana" w:cs="Arial"/>
          <w:sz w:val="20"/>
        </w:rPr>
        <w:t>meal replacements and dietetic food and beverages not specified as being for medical or veterinary use, which should be classified in the appropriate food or beverage classes, for example, low-fat potato crisps (Cl. 29), high-protein cereal bars (Cl. 30), isotonic beverages (Cl. 32).</w:t>
      </w:r>
    </w:p>
    <w:p w:rsidR="005B585F" w:rsidRPr="00160C13" w:rsidRDefault="005B585F" w:rsidP="00160C13">
      <w:pPr>
        <w:pStyle w:val="N-16"/>
        <w:ind w:left="0" w:firstLine="0"/>
        <w:rPr>
          <w:rFonts w:ascii="Verdana" w:hAnsi="Verdana" w:cs="Arial"/>
          <w:sz w:val="20"/>
        </w:rPr>
      </w:pPr>
    </w:p>
    <w:p w:rsidR="005B585F" w:rsidRPr="00160C13" w:rsidRDefault="008F6D2A" w:rsidP="00B50DBC">
      <w:pPr>
        <w:pStyle w:val="N-16"/>
        <w:jc w:val="center"/>
        <w:rPr>
          <w:rFonts w:ascii="Verdana" w:hAnsi="Verdana" w:cs="Arial"/>
          <w:b/>
          <w:sz w:val="20"/>
        </w:rPr>
      </w:pPr>
      <w:r>
        <w:rPr>
          <w:rFonts w:ascii="Verdana" w:hAnsi="Verdana" w:cs="Arial"/>
          <w:b/>
          <w:sz w:val="20"/>
        </w:rPr>
        <w:t>CLASS</w:t>
      </w:r>
      <w:r w:rsidRPr="00160C13" w:rsidDel="008F6D2A">
        <w:rPr>
          <w:rFonts w:ascii="Verdana" w:hAnsi="Verdana" w:cs="Arial"/>
          <w:b/>
          <w:i/>
          <w:sz w:val="20"/>
        </w:rPr>
        <w:t xml:space="preserve"> </w:t>
      </w:r>
      <w:r w:rsidR="005B585F" w:rsidRPr="00BF5FAC">
        <w:rPr>
          <w:rFonts w:ascii="Verdana" w:hAnsi="Verdana" w:cs="Arial"/>
          <w:b/>
          <w:sz w:val="20"/>
        </w:rPr>
        <w:t>6</w:t>
      </w:r>
    </w:p>
    <w:p w:rsidR="005B585F" w:rsidRPr="00160C13" w:rsidRDefault="005B585F" w:rsidP="00B50DBC">
      <w:pPr>
        <w:pStyle w:val="N-16"/>
        <w:jc w:val="center"/>
        <w:rPr>
          <w:rFonts w:ascii="Verdana" w:hAnsi="Verdana" w:cs="Arial"/>
          <w:b/>
          <w:sz w:val="20"/>
        </w:rPr>
      </w:pPr>
      <w:r w:rsidRPr="00160C13">
        <w:rPr>
          <w:rFonts w:ascii="Verdana" w:hAnsi="Verdana" w:cs="Arial"/>
          <w:b/>
          <w:sz w:val="20"/>
        </w:rPr>
        <w:t>(Metal goods)</w:t>
      </w:r>
    </w:p>
    <w:p w:rsidR="005B585F" w:rsidRPr="00160C13" w:rsidRDefault="005B585F" w:rsidP="00160C13">
      <w:pPr>
        <w:pStyle w:val="N-16"/>
        <w:ind w:left="0" w:firstLine="0"/>
        <w:rPr>
          <w:rFonts w:ascii="Verdana" w:hAnsi="Verdana" w:cs="Arial"/>
          <w:sz w:val="20"/>
        </w:rPr>
      </w:pPr>
      <w:r w:rsidRPr="00160C13">
        <w:rPr>
          <w:rFonts w:ascii="Verdana" w:hAnsi="Verdana" w:cs="Arial"/>
          <w:sz w:val="20"/>
        </w:rPr>
        <w:t>Common</w:t>
      </w:r>
      <w:r w:rsidR="00BF5FAC">
        <w:rPr>
          <w:rFonts w:ascii="Verdana" w:hAnsi="Verdana" w:cs="Arial"/>
          <w:sz w:val="20"/>
        </w:rPr>
        <w:t xml:space="preserve"> metals and their alloys, ores;</w:t>
      </w:r>
      <w:r w:rsidRPr="00160C13">
        <w:rPr>
          <w:rFonts w:ascii="Verdana" w:hAnsi="Verdana" w:cs="Arial"/>
          <w:sz w:val="20"/>
        </w:rPr>
        <w:t xml:space="preserve"> metal materials </w:t>
      </w:r>
      <w:r w:rsidR="00BF5FAC">
        <w:rPr>
          <w:rFonts w:ascii="Verdana" w:hAnsi="Verdana" w:cs="Arial"/>
          <w:sz w:val="20"/>
        </w:rPr>
        <w:t xml:space="preserve">for building and construction; </w:t>
      </w:r>
      <w:r w:rsidRPr="00160C13">
        <w:rPr>
          <w:rFonts w:ascii="Verdana" w:hAnsi="Verdana" w:cs="Arial"/>
          <w:sz w:val="20"/>
        </w:rPr>
        <w:t>transportabl</w:t>
      </w:r>
      <w:r w:rsidR="00BF5FAC">
        <w:rPr>
          <w:rFonts w:ascii="Verdana" w:hAnsi="Verdana" w:cs="Arial"/>
          <w:sz w:val="20"/>
        </w:rPr>
        <w:t xml:space="preserve">e buildings of metal; </w:t>
      </w:r>
      <w:r w:rsidRPr="00160C13">
        <w:rPr>
          <w:rFonts w:ascii="Verdana" w:hAnsi="Verdana" w:cs="Arial"/>
          <w:sz w:val="20"/>
        </w:rPr>
        <w:t>non-electric cab</w:t>
      </w:r>
      <w:r w:rsidR="00BF5FAC">
        <w:rPr>
          <w:rFonts w:ascii="Verdana" w:hAnsi="Verdana" w:cs="Arial"/>
          <w:sz w:val="20"/>
        </w:rPr>
        <w:t xml:space="preserve">les and wires of common metal; small items of metal hardware; </w:t>
      </w:r>
      <w:r w:rsidRPr="00160C13">
        <w:rPr>
          <w:rFonts w:ascii="Verdana" w:hAnsi="Verdana" w:cs="Arial"/>
          <w:sz w:val="20"/>
        </w:rPr>
        <w:t>metal contai</w:t>
      </w:r>
      <w:r w:rsidR="00BF5FAC">
        <w:rPr>
          <w:rFonts w:ascii="Verdana" w:hAnsi="Verdana" w:cs="Arial"/>
          <w:sz w:val="20"/>
        </w:rPr>
        <w:t xml:space="preserve">ners for storage or transport; </w:t>
      </w:r>
      <w:r w:rsidRPr="00160C13">
        <w:rPr>
          <w:rFonts w:ascii="Verdana" w:hAnsi="Verdana" w:cs="Arial"/>
          <w:sz w:val="20"/>
        </w:rPr>
        <w:t>safes.</w:t>
      </w:r>
    </w:p>
    <w:p w:rsidR="005B585F" w:rsidRPr="00160C13" w:rsidRDefault="005B585F" w:rsidP="00B50DBC">
      <w:pPr>
        <w:pStyle w:val="N-10"/>
        <w:rPr>
          <w:rFonts w:ascii="Verdana" w:hAnsi="Verdana" w:cs="Arial"/>
          <w:sz w:val="20"/>
        </w:rPr>
      </w:pPr>
      <w:r w:rsidRPr="00160C13">
        <w:rPr>
          <w:rFonts w:ascii="Verdana" w:hAnsi="Verdana" w:cs="Arial"/>
          <w:sz w:val="20"/>
        </w:rPr>
        <w:t>Explanatory Note</w:t>
      </w:r>
    </w:p>
    <w:p w:rsidR="005B585F" w:rsidRPr="00160C13" w:rsidRDefault="00510903" w:rsidP="00160C13">
      <w:pPr>
        <w:pStyle w:val="N-9"/>
        <w:ind w:firstLine="0"/>
        <w:rPr>
          <w:rFonts w:ascii="Verdana" w:hAnsi="Verdana" w:cs="Arial"/>
          <w:sz w:val="20"/>
        </w:rPr>
      </w:pPr>
      <w:r>
        <w:rPr>
          <w:rFonts w:ascii="Verdana" w:hAnsi="Verdana" w:cs="Arial"/>
          <w:sz w:val="20"/>
        </w:rPr>
        <w:tab/>
      </w:r>
      <w:r w:rsidR="005B585F" w:rsidRPr="00160C13">
        <w:rPr>
          <w:rFonts w:ascii="Verdana" w:hAnsi="Verdana" w:cs="Arial"/>
          <w:sz w:val="20"/>
        </w:rPr>
        <w:t>Class 6 includes mainly unwrought and partly wrought common metals, including ores, as well as certain goods made of common metals.</w:t>
      </w:r>
    </w:p>
    <w:p w:rsidR="005B585F" w:rsidRPr="00160C13" w:rsidRDefault="005B585F" w:rsidP="00160C13">
      <w:pPr>
        <w:pStyle w:val="N-11"/>
        <w:rPr>
          <w:rFonts w:ascii="Verdana" w:hAnsi="Verdana" w:cs="Arial"/>
          <w:sz w:val="20"/>
        </w:rPr>
      </w:pPr>
      <w:r w:rsidRPr="00160C13">
        <w:rPr>
          <w:rFonts w:ascii="Verdana" w:hAnsi="Verdana" w:cs="Arial"/>
          <w:sz w:val="20"/>
        </w:rPr>
        <w:t>This Class includes, in particular:</w:t>
      </w:r>
    </w:p>
    <w:p w:rsidR="005B585F" w:rsidRPr="00160C13" w:rsidRDefault="005B585F" w:rsidP="002C4723">
      <w:pPr>
        <w:pStyle w:val="N-12"/>
        <w:numPr>
          <w:ilvl w:val="0"/>
          <w:numId w:val="32"/>
        </w:numPr>
        <w:rPr>
          <w:rFonts w:ascii="Verdana" w:hAnsi="Verdana" w:cs="Arial"/>
          <w:sz w:val="20"/>
        </w:rPr>
      </w:pPr>
      <w:r w:rsidRPr="00160C13">
        <w:rPr>
          <w:rFonts w:ascii="Verdana" w:hAnsi="Verdana" w:cs="Arial"/>
          <w:sz w:val="20"/>
        </w:rPr>
        <w:t>metals in foil or powder form for further processing, for example, for 3D printers;</w:t>
      </w:r>
    </w:p>
    <w:p w:rsidR="005B585F" w:rsidRPr="00160C13" w:rsidRDefault="005B585F" w:rsidP="002C4723">
      <w:pPr>
        <w:pStyle w:val="N-12"/>
        <w:numPr>
          <w:ilvl w:val="0"/>
          <w:numId w:val="32"/>
        </w:numPr>
        <w:rPr>
          <w:rFonts w:ascii="Verdana" w:hAnsi="Verdana" w:cs="Arial"/>
          <w:sz w:val="20"/>
        </w:rPr>
      </w:pPr>
      <w:r w:rsidRPr="00160C13">
        <w:rPr>
          <w:rFonts w:ascii="Verdana" w:hAnsi="Verdana" w:cs="Arial"/>
          <w:sz w:val="20"/>
        </w:rPr>
        <w:t>metal building materials, for example, materials of metal for railway tracks, pipes and tubes of metal;</w:t>
      </w:r>
    </w:p>
    <w:p w:rsidR="005B585F" w:rsidRPr="00160C13" w:rsidRDefault="005B585F" w:rsidP="002C4723">
      <w:pPr>
        <w:pStyle w:val="N-12"/>
        <w:numPr>
          <w:ilvl w:val="0"/>
          <w:numId w:val="32"/>
        </w:numPr>
        <w:rPr>
          <w:rFonts w:ascii="Verdana" w:hAnsi="Verdana" w:cs="Arial"/>
          <w:sz w:val="20"/>
        </w:rPr>
      </w:pPr>
      <w:r w:rsidRPr="00160C13">
        <w:rPr>
          <w:rFonts w:ascii="Verdana" w:hAnsi="Verdana" w:cs="Arial"/>
          <w:sz w:val="20"/>
        </w:rPr>
        <w:t>small items of metal hardware, for example, bolts, screws, nails, furniture casters, window fasteners;</w:t>
      </w:r>
    </w:p>
    <w:p w:rsidR="005B585F" w:rsidRPr="00160C13" w:rsidRDefault="005B585F" w:rsidP="002C4723">
      <w:pPr>
        <w:pStyle w:val="N-12"/>
        <w:numPr>
          <w:ilvl w:val="0"/>
          <w:numId w:val="32"/>
        </w:numPr>
        <w:rPr>
          <w:rFonts w:ascii="Verdana" w:hAnsi="Verdana" w:cs="Arial"/>
          <w:sz w:val="20"/>
        </w:rPr>
      </w:pPr>
      <w:r w:rsidRPr="00160C13">
        <w:rPr>
          <w:rFonts w:ascii="Verdana" w:hAnsi="Verdana" w:cs="Arial"/>
          <w:sz w:val="20"/>
        </w:rPr>
        <w:t>transportable buildings or structures of metal, for example, prefabricated houses, swimming pools, cages for wild animals, skating rinks;</w:t>
      </w:r>
    </w:p>
    <w:p w:rsidR="005B585F" w:rsidRPr="00160C13" w:rsidRDefault="005B585F" w:rsidP="002C4723">
      <w:pPr>
        <w:pStyle w:val="N-12"/>
        <w:numPr>
          <w:ilvl w:val="0"/>
          <w:numId w:val="32"/>
        </w:numPr>
        <w:rPr>
          <w:rFonts w:ascii="Verdana" w:hAnsi="Verdana" w:cs="Arial"/>
          <w:sz w:val="20"/>
        </w:rPr>
      </w:pPr>
      <w:r w:rsidRPr="00160C13">
        <w:rPr>
          <w:rFonts w:ascii="Verdana" w:hAnsi="Verdana" w:cs="Arial"/>
          <w:sz w:val="20"/>
        </w:rPr>
        <w:t>certain goods made of common metals not otherwise classified by function or purpose, for example, all-purpose boxes of common metal, statues, busts and works of art of common metal.</w:t>
      </w:r>
    </w:p>
    <w:p w:rsidR="005B585F" w:rsidRPr="00160C13" w:rsidRDefault="005B585F" w:rsidP="00160C13">
      <w:pPr>
        <w:pStyle w:val="N-11"/>
        <w:rPr>
          <w:rFonts w:ascii="Verdana" w:hAnsi="Verdana" w:cs="Arial"/>
          <w:sz w:val="20"/>
        </w:rPr>
      </w:pPr>
      <w:r w:rsidRPr="00160C13">
        <w:rPr>
          <w:rFonts w:ascii="Verdana" w:hAnsi="Verdana" w:cs="Arial"/>
          <w:sz w:val="20"/>
        </w:rPr>
        <w:t>This Class does not include, in particular:</w:t>
      </w:r>
    </w:p>
    <w:p w:rsidR="005B585F" w:rsidRPr="00160C13" w:rsidRDefault="005B585F" w:rsidP="002C4723">
      <w:pPr>
        <w:pStyle w:val="N-12"/>
        <w:numPr>
          <w:ilvl w:val="0"/>
          <w:numId w:val="33"/>
        </w:numPr>
        <w:rPr>
          <w:rFonts w:ascii="Verdana" w:hAnsi="Verdana" w:cs="Arial"/>
          <w:sz w:val="20"/>
        </w:rPr>
      </w:pPr>
      <w:r w:rsidRPr="00160C13">
        <w:rPr>
          <w:rFonts w:ascii="Verdana" w:hAnsi="Verdana" w:cs="Arial"/>
          <w:sz w:val="20"/>
        </w:rPr>
        <w:t>metals and ores used as chemicals in industry or scientific research for their chemical properties, for example, bauxite, mercury, antimony, alkaline and alkaline-earth metals (Cl. 1);</w:t>
      </w:r>
    </w:p>
    <w:p w:rsidR="005B585F" w:rsidRPr="00160C13" w:rsidRDefault="005B585F" w:rsidP="002C4723">
      <w:pPr>
        <w:pStyle w:val="N-12"/>
        <w:numPr>
          <w:ilvl w:val="0"/>
          <w:numId w:val="33"/>
        </w:numPr>
        <w:rPr>
          <w:rFonts w:ascii="Verdana" w:hAnsi="Verdana" w:cs="Arial"/>
          <w:sz w:val="20"/>
        </w:rPr>
      </w:pPr>
      <w:r w:rsidRPr="00160C13">
        <w:rPr>
          <w:rFonts w:ascii="Verdana" w:hAnsi="Verdana" w:cs="Arial"/>
          <w:sz w:val="20"/>
        </w:rPr>
        <w:t>metals in foil and powder form for use in painting, decorating, printing and art (Cl. 2);</w:t>
      </w:r>
    </w:p>
    <w:p w:rsidR="005B585F" w:rsidRPr="00160C13" w:rsidRDefault="005B585F" w:rsidP="002C4723">
      <w:pPr>
        <w:pStyle w:val="N-12"/>
        <w:numPr>
          <w:ilvl w:val="0"/>
          <w:numId w:val="33"/>
        </w:numPr>
        <w:rPr>
          <w:rFonts w:ascii="Verdana" w:hAnsi="Verdana" w:cs="Arial"/>
          <w:sz w:val="20"/>
        </w:rPr>
      </w:pPr>
      <w:r w:rsidRPr="00160C13">
        <w:rPr>
          <w:rFonts w:ascii="Verdana" w:hAnsi="Verdana" w:cs="Arial"/>
          <w:sz w:val="20"/>
        </w:rPr>
        <w:t>electric cables (Cl. 9) and non-electric cables and ropes, not of metal (Cl. 22);</w:t>
      </w:r>
    </w:p>
    <w:p w:rsidR="005B585F" w:rsidRPr="00160C13" w:rsidRDefault="005B585F" w:rsidP="002C4723">
      <w:pPr>
        <w:pStyle w:val="N-12"/>
        <w:numPr>
          <w:ilvl w:val="0"/>
          <w:numId w:val="33"/>
        </w:numPr>
        <w:rPr>
          <w:rFonts w:ascii="Verdana" w:hAnsi="Verdana" w:cs="Arial"/>
          <w:sz w:val="20"/>
        </w:rPr>
      </w:pPr>
      <w:r w:rsidRPr="00160C13">
        <w:rPr>
          <w:rFonts w:ascii="Verdana" w:hAnsi="Verdana" w:cs="Arial"/>
          <w:sz w:val="20"/>
        </w:rPr>
        <w:t>pipes being parts of sanitary installations (Cl. 11), flexible pipes, tubes and hoses, not of metal (Cl. 17) and rigid pipes, not of metal (Cl. 19);</w:t>
      </w:r>
    </w:p>
    <w:p w:rsidR="005B585F" w:rsidRPr="00160C13" w:rsidRDefault="005B585F" w:rsidP="002C4723">
      <w:pPr>
        <w:pStyle w:val="N-12"/>
        <w:numPr>
          <w:ilvl w:val="0"/>
          <w:numId w:val="33"/>
        </w:numPr>
        <w:rPr>
          <w:rFonts w:ascii="Verdana" w:hAnsi="Verdana" w:cs="Arial"/>
          <w:sz w:val="20"/>
        </w:rPr>
      </w:pPr>
      <w:r w:rsidRPr="00160C13">
        <w:rPr>
          <w:rFonts w:ascii="Verdana" w:hAnsi="Verdana" w:cs="Arial"/>
          <w:sz w:val="20"/>
        </w:rPr>
        <w:t>cages for household pets (Cl. 21);</w:t>
      </w:r>
    </w:p>
    <w:p w:rsidR="005B585F" w:rsidRPr="00160C13" w:rsidRDefault="005B585F" w:rsidP="002C4723">
      <w:pPr>
        <w:pStyle w:val="N-12"/>
        <w:numPr>
          <w:ilvl w:val="0"/>
          <w:numId w:val="33"/>
        </w:numPr>
        <w:rPr>
          <w:rFonts w:ascii="Verdana" w:hAnsi="Verdana" w:cs="Arial"/>
          <w:sz w:val="20"/>
        </w:rPr>
      </w:pPr>
      <w:r w:rsidRPr="00160C13">
        <w:rPr>
          <w:rFonts w:ascii="Verdana" w:hAnsi="Verdana" w:cs="Arial"/>
          <w:sz w:val="20"/>
        </w:rPr>
        <w:t>certain goods made of common metals that are classified according to their function or purpose, for example, hand tools, hand operated (Cl. 8), paper clips (Cl. 16), furniture (Cl. 20), kitchen utensils (Cl. 21), household containers (Cl. 21).</w:t>
      </w:r>
    </w:p>
    <w:p w:rsidR="005B585F" w:rsidRPr="00160C13" w:rsidRDefault="005B585F" w:rsidP="00160C13">
      <w:pPr>
        <w:pStyle w:val="N-16"/>
        <w:ind w:left="0" w:firstLine="0"/>
        <w:rPr>
          <w:rFonts w:ascii="Verdana" w:hAnsi="Verdana" w:cs="Arial"/>
          <w:sz w:val="20"/>
        </w:rPr>
      </w:pPr>
    </w:p>
    <w:p w:rsidR="005B585F" w:rsidRPr="00BF5FAC" w:rsidRDefault="008F6D2A" w:rsidP="00B50DBC">
      <w:pPr>
        <w:pStyle w:val="N-16"/>
        <w:jc w:val="center"/>
        <w:rPr>
          <w:rFonts w:ascii="Verdana" w:hAnsi="Verdana" w:cs="Arial"/>
          <w:b/>
          <w:sz w:val="20"/>
        </w:rPr>
      </w:pPr>
      <w:r w:rsidRPr="00BF5FAC">
        <w:rPr>
          <w:rFonts w:ascii="Verdana" w:hAnsi="Verdana" w:cs="Arial"/>
          <w:b/>
          <w:sz w:val="20"/>
        </w:rPr>
        <w:t>CLASS</w:t>
      </w:r>
      <w:r w:rsidRPr="00BF5FAC" w:rsidDel="008F6D2A">
        <w:rPr>
          <w:rFonts w:ascii="Verdana" w:hAnsi="Verdana" w:cs="Arial"/>
          <w:b/>
          <w:sz w:val="20"/>
        </w:rPr>
        <w:t xml:space="preserve"> </w:t>
      </w:r>
      <w:r w:rsidR="005B585F" w:rsidRPr="00BF5FAC">
        <w:rPr>
          <w:rFonts w:ascii="Verdana" w:hAnsi="Verdana" w:cs="Arial"/>
          <w:b/>
          <w:sz w:val="20"/>
        </w:rPr>
        <w:t>7</w:t>
      </w:r>
    </w:p>
    <w:p w:rsidR="005B585F" w:rsidRPr="00160C13" w:rsidRDefault="005B585F" w:rsidP="00B50DBC">
      <w:pPr>
        <w:pStyle w:val="N-16"/>
        <w:jc w:val="center"/>
        <w:rPr>
          <w:rFonts w:ascii="Verdana" w:hAnsi="Verdana" w:cs="Arial"/>
          <w:b/>
          <w:sz w:val="20"/>
        </w:rPr>
      </w:pPr>
      <w:r w:rsidRPr="00160C13">
        <w:rPr>
          <w:rFonts w:ascii="Verdana" w:hAnsi="Verdana" w:cs="Arial"/>
          <w:b/>
          <w:sz w:val="20"/>
        </w:rPr>
        <w:t>(Machinery)</w:t>
      </w:r>
    </w:p>
    <w:p w:rsidR="005B585F" w:rsidRPr="00160C13" w:rsidRDefault="005B585F" w:rsidP="00160C13">
      <w:pPr>
        <w:pStyle w:val="N-16"/>
        <w:ind w:left="0" w:firstLine="0"/>
        <w:rPr>
          <w:rFonts w:ascii="Verdana" w:hAnsi="Verdana" w:cs="Arial"/>
          <w:sz w:val="20"/>
        </w:rPr>
      </w:pPr>
      <w:r w:rsidRPr="00160C13">
        <w:rPr>
          <w:rFonts w:ascii="Verdana" w:hAnsi="Verdana" w:cs="Arial"/>
          <w:sz w:val="20"/>
        </w:rPr>
        <w:t>Machines, machin</w:t>
      </w:r>
      <w:r w:rsidR="00BF5FAC">
        <w:rPr>
          <w:rFonts w:ascii="Verdana" w:hAnsi="Verdana" w:cs="Arial"/>
          <w:sz w:val="20"/>
        </w:rPr>
        <w:t xml:space="preserve">e tools, power-operated tools; </w:t>
      </w:r>
      <w:r w:rsidRPr="00160C13">
        <w:rPr>
          <w:rFonts w:ascii="Verdana" w:hAnsi="Verdana" w:cs="Arial"/>
          <w:sz w:val="20"/>
        </w:rPr>
        <w:t>motors and engi</w:t>
      </w:r>
      <w:r w:rsidR="00BF5FAC">
        <w:rPr>
          <w:rFonts w:ascii="Verdana" w:hAnsi="Verdana" w:cs="Arial"/>
          <w:sz w:val="20"/>
        </w:rPr>
        <w:t xml:space="preserve">nes, except for land vehicles; </w:t>
      </w:r>
      <w:r w:rsidRPr="00160C13">
        <w:rPr>
          <w:rFonts w:ascii="Verdana" w:hAnsi="Verdana" w:cs="Arial"/>
          <w:sz w:val="20"/>
        </w:rPr>
        <w:t>machine coupling and transmission compone</w:t>
      </w:r>
      <w:r w:rsidR="00BF5FAC">
        <w:rPr>
          <w:rFonts w:ascii="Verdana" w:hAnsi="Verdana" w:cs="Arial"/>
          <w:sz w:val="20"/>
        </w:rPr>
        <w:t xml:space="preserve">nts, except for land vehicles; </w:t>
      </w:r>
      <w:r w:rsidRPr="00160C13">
        <w:rPr>
          <w:rFonts w:ascii="Verdana" w:hAnsi="Verdana" w:cs="Arial"/>
          <w:sz w:val="20"/>
        </w:rPr>
        <w:t>agricultural implements, other than hand-operated hand tools;</w:t>
      </w:r>
      <w:r w:rsidR="00BF5FAC">
        <w:rPr>
          <w:rFonts w:ascii="Verdana" w:hAnsi="Verdana" w:cs="Arial"/>
          <w:sz w:val="20"/>
        </w:rPr>
        <w:t xml:space="preserve"> incubators for eggs;</w:t>
      </w:r>
      <w:r w:rsidRPr="00160C13">
        <w:rPr>
          <w:rFonts w:ascii="Verdana" w:hAnsi="Verdana" w:cs="Arial"/>
          <w:sz w:val="20"/>
        </w:rPr>
        <w:t xml:space="preserve"> automatic vending machines.</w:t>
      </w:r>
    </w:p>
    <w:p w:rsidR="005B585F" w:rsidRPr="00160C13" w:rsidRDefault="005B585F" w:rsidP="00B50DBC">
      <w:pPr>
        <w:pStyle w:val="N-10"/>
        <w:rPr>
          <w:rFonts w:ascii="Verdana" w:hAnsi="Verdana" w:cs="Arial"/>
          <w:sz w:val="20"/>
        </w:rPr>
      </w:pPr>
      <w:r w:rsidRPr="00160C13">
        <w:rPr>
          <w:rFonts w:ascii="Verdana" w:hAnsi="Verdana" w:cs="Arial"/>
          <w:sz w:val="20"/>
        </w:rPr>
        <w:t>Explanatory Note</w:t>
      </w:r>
    </w:p>
    <w:p w:rsidR="005B585F" w:rsidRPr="00160C13" w:rsidRDefault="00510903" w:rsidP="00160C13">
      <w:pPr>
        <w:pStyle w:val="N-9"/>
        <w:ind w:firstLine="0"/>
        <w:rPr>
          <w:rFonts w:ascii="Verdana" w:hAnsi="Verdana" w:cs="Arial"/>
          <w:sz w:val="20"/>
        </w:rPr>
      </w:pPr>
      <w:r>
        <w:rPr>
          <w:rFonts w:ascii="Verdana" w:hAnsi="Verdana" w:cs="Arial"/>
          <w:sz w:val="20"/>
        </w:rPr>
        <w:tab/>
      </w:r>
      <w:r w:rsidR="005B585F" w:rsidRPr="00160C13">
        <w:rPr>
          <w:rFonts w:ascii="Verdana" w:hAnsi="Verdana" w:cs="Arial"/>
          <w:sz w:val="20"/>
        </w:rPr>
        <w:t>Class 7 includes mainly machines and machine tools, motors and engines.</w:t>
      </w:r>
    </w:p>
    <w:p w:rsidR="005B585F" w:rsidRPr="00160C13" w:rsidRDefault="005B585F" w:rsidP="00160C13">
      <w:pPr>
        <w:pStyle w:val="N-11"/>
        <w:rPr>
          <w:rFonts w:ascii="Verdana" w:hAnsi="Verdana" w:cs="Arial"/>
          <w:sz w:val="20"/>
        </w:rPr>
      </w:pPr>
      <w:r w:rsidRPr="00160C13">
        <w:rPr>
          <w:rFonts w:ascii="Verdana" w:hAnsi="Verdana" w:cs="Arial"/>
          <w:sz w:val="20"/>
        </w:rPr>
        <w:t>This Class includes, in particular:</w:t>
      </w:r>
    </w:p>
    <w:p w:rsidR="005B585F" w:rsidRPr="00160C13" w:rsidRDefault="005B585F" w:rsidP="002C4723">
      <w:pPr>
        <w:pStyle w:val="N-12"/>
        <w:numPr>
          <w:ilvl w:val="0"/>
          <w:numId w:val="34"/>
        </w:numPr>
        <w:rPr>
          <w:rFonts w:ascii="Verdana" w:hAnsi="Verdana" w:cs="Arial"/>
          <w:sz w:val="20"/>
        </w:rPr>
      </w:pPr>
      <w:r w:rsidRPr="00160C13">
        <w:rPr>
          <w:rFonts w:ascii="Verdana" w:hAnsi="Verdana" w:cs="Arial"/>
          <w:sz w:val="20"/>
        </w:rPr>
        <w:t>parts of all kinds of motors and engines, for example, starters, mufflers and cylinders for motors and engines;</w:t>
      </w:r>
    </w:p>
    <w:p w:rsidR="005B585F" w:rsidRPr="00160C13" w:rsidRDefault="005B585F" w:rsidP="002C4723">
      <w:pPr>
        <w:pStyle w:val="N-12"/>
        <w:numPr>
          <w:ilvl w:val="0"/>
          <w:numId w:val="34"/>
        </w:numPr>
        <w:rPr>
          <w:rFonts w:ascii="Verdana" w:hAnsi="Verdana" w:cs="Arial"/>
          <w:sz w:val="20"/>
        </w:rPr>
      </w:pPr>
      <w:r w:rsidRPr="00160C13">
        <w:rPr>
          <w:rFonts w:ascii="Verdana" w:hAnsi="Verdana" w:cs="Arial"/>
          <w:sz w:val="20"/>
        </w:rPr>
        <w:t>electric cleaning and polishing apparatus, for example, electric shoe polishers, electric machines and apparatus for carpet shampooing and vacuum cleaners;</w:t>
      </w:r>
    </w:p>
    <w:p w:rsidR="005B585F" w:rsidRPr="00160C13" w:rsidRDefault="005B585F" w:rsidP="002C4723">
      <w:pPr>
        <w:pStyle w:val="N-12"/>
        <w:numPr>
          <w:ilvl w:val="0"/>
          <w:numId w:val="34"/>
        </w:numPr>
        <w:rPr>
          <w:rFonts w:ascii="Verdana" w:hAnsi="Verdana" w:cs="Arial"/>
          <w:sz w:val="20"/>
        </w:rPr>
      </w:pPr>
      <w:r w:rsidRPr="00160C13">
        <w:rPr>
          <w:rFonts w:ascii="Verdana" w:hAnsi="Verdana" w:cs="Arial"/>
          <w:sz w:val="20"/>
        </w:rPr>
        <w:t>3D printers;</w:t>
      </w:r>
    </w:p>
    <w:p w:rsidR="005B585F" w:rsidRPr="00160C13" w:rsidRDefault="005B585F" w:rsidP="002C4723">
      <w:pPr>
        <w:pStyle w:val="N-12"/>
        <w:numPr>
          <w:ilvl w:val="0"/>
          <w:numId w:val="34"/>
        </w:numPr>
        <w:rPr>
          <w:rFonts w:ascii="Verdana" w:hAnsi="Verdana" w:cs="Arial"/>
          <w:sz w:val="20"/>
        </w:rPr>
      </w:pPr>
      <w:r w:rsidRPr="00160C13">
        <w:rPr>
          <w:rFonts w:ascii="Verdana" w:hAnsi="Verdana" w:cs="Arial"/>
          <w:sz w:val="20"/>
        </w:rPr>
        <w:t>industrial robots;</w:t>
      </w:r>
    </w:p>
    <w:p w:rsidR="005B585F" w:rsidRPr="00160C13" w:rsidRDefault="005B585F" w:rsidP="002C4723">
      <w:pPr>
        <w:pStyle w:val="N-12"/>
        <w:numPr>
          <w:ilvl w:val="0"/>
          <w:numId w:val="34"/>
        </w:numPr>
        <w:rPr>
          <w:rFonts w:ascii="Verdana" w:hAnsi="Verdana" w:cs="Arial"/>
          <w:sz w:val="20"/>
        </w:rPr>
      </w:pPr>
      <w:r w:rsidRPr="00160C13">
        <w:rPr>
          <w:rFonts w:ascii="Verdana" w:hAnsi="Verdana" w:cs="Arial"/>
          <w:sz w:val="20"/>
        </w:rPr>
        <w:t>certain special vehicles not for transportation purposes, for example, road sweeping machines, road making machines, bulldozers, snow ploughs, as well as rubber tracks as parts of those vehicles’ crawlers.</w:t>
      </w:r>
    </w:p>
    <w:p w:rsidR="005B585F" w:rsidRPr="00160C13" w:rsidRDefault="005B585F" w:rsidP="00160C13">
      <w:pPr>
        <w:pStyle w:val="N-11"/>
        <w:rPr>
          <w:rFonts w:ascii="Verdana" w:hAnsi="Verdana" w:cs="Arial"/>
          <w:sz w:val="20"/>
        </w:rPr>
      </w:pPr>
      <w:r w:rsidRPr="00160C13">
        <w:rPr>
          <w:rFonts w:ascii="Verdana" w:hAnsi="Verdana" w:cs="Arial"/>
          <w:sz w:val="20"/>
        </w:rPr>
        <w:t>This Class does not include, in particular:</w:t>
      </w:r>
    </w:p>
    <w:p w:rsidR="005B585F" w:rsidRPr="00160C13" w:rsidRDefault="005B585F" w:rsidP="002C4723">
      <w:pPr>
        <w:pStyle w:val="N-12"/>
        <w:numPr>
          <w:ilvl w:val="0"/>
          <w:numId w:val="35"/>
        </w:numPr>
        <w:rPr>
          <w:rFonts w:ascii="Verdana" w:hAnsi="Verdana" w:cs="Arial"/>
          <w:sz w:val="20"/>
        </w:rPr>
      </w:pPr>
      <w:r w:rsidRPr="00160C13">
        <w:rPr>
          <w:rFonts w:ascii="Verdana" w:hAnsi="Verdana" w:cs="Arial"/>
          <w:sz w:val="20"/>
        </w:rPr>
        <w:t>hand tools and implements, hand-operated (Cl. 8);</w:t>
      </w:r>
    </w:p>
    <w:p w:rsidR="005B585F" w:rsidRPr="00160C13" w:rsidRDefault="005B585F" w:rsidP="002C4723">
      <w:pPr>
        <w:pStyle w:val="N-12"/>
        <w:numPr>
          <w:ilvl w:val="0"/>
          <w:numId w:val="35"/>
        </w:numPr>
        <w:rPr>
          <w:rFonts w:ascii="Verdana" w:hAnsi="Verdana" w:cs="Arial"/>
          <w:sz w:val="20"/>
        </w:rPr>
      </w:pPr>
      <w:r w:rsidRPr="00160C13">
        <w:rPr>
          <w:rFonts w:ascii="Verdana" w:hAnsi="Verdana" w:cs="Arial"/>
          <w:sz w:val="20"/>
        </w:rPr>
        <w:t>humanoid robots with artificial intelligence, laboratory robots, teaching robots, security surveillance robots (Cl. 9), surgical robots (Cl. 10), robotic cars (Cl. 12), robotic drums (Cl. 15), toy robots (Cl. 28);</w:t>
      </w:r>
    </w:p>
    <w:p w:rsidR="005B585F" w:rsidRPr="00160C13" w:rsidRDefault="005B585F" w:rsidP="002C4723">
      <w:pPr>
        <w:pStyle w:val="N-12"/>
        <w:numPr>
          <w:ilvl w:val="0"/>
          <w:numId w:val="35"/>
        </w:numPr>
        <w:rPr>
          <w:rFonts w:ascii="Verdana" w:hAnsi="Verdana" w:cs="Arial"/>
          <w:sz w:val="20"/>
        </w:rPr>
      </w:pPr>
      <w:r w:rsidRPr="00160C13">
        <w:rPr>
          <w:rFonts w:ascii="Verdana" w:hAnsi="Verdana" w:cs="Arial"/>
          <w:sz w:val="20"/>
        </w:rPr>
        <w:t>motors and engines for land vehicles (Cl. 12);</w:t>
      </w:r>
    </w:p>
    <w:p w:rsidR="005B585F" w:rsidRPr="00160C13" w:rsidRDefault="005B585F" w:rsidP="002C4723">
      <w:pPr>
        <w:pStyle w:val="N-12"/>
        <w:numPr>
          <w:ilvl w:val="0"/>
          <w:numId w:val="35"/>
        </w:numPr>
        <w:rPr>
          <w:rFonts w:ascii="Verdana" w:hAnsi="Verdana" w:cs="Arial"/>
          <w:sz w:val="20"/>
        </w:rPr>
      </w:pPr>
      <w:r w:rsidRPr="00160C13">
        <w:rPr>
          <w:rFonts w:ascii="Verdana" w:hAnsi="Verdana" w:cs="Arial"/>
          <w:sz w:val="20"/>
        </w:rPr>
        <w:t>treads for vehicles and tractors (Cl. 12);</w:t>
      </w:r>
    </w:p>
    <w:p w:rsidR="005B585F" w:rsidRPr="00160C13" w:rsidRDefault="005B585F" w:rsidP="002C4723">
      <w:pPr>
        <w:pStyle w:val="N-12"/>
        <w:numPr>
          <w:ilvl w:val="0"/>
          <w:numId w:val="35"/>
        </w:numPr>
        <w:rPr>
          <w:rFonts w:ascii="Verdana" w:hAnsi="Verdana" w:cs="Arial"/>
          <w:sz w:val="20"/>
        </w:rPr>
      </w:pPr>
      <w:r w:rsidRPr="00160C13">
        <w:rPr>
          <w:rFonts w:ascii="Verdana" w:hAnsi="Verdana" w:cs="Arial"/>
          <w:sz w:val="20"/>
        </w:rPr>
        <w:t>certain special machines, for example, automated teller machines (Cl. 9), respirators for artificial respiration (Cl. 10), refrigerating apparatus and machines (Cl. 11).</w:t>
      </w:r>
    </w:p>
    <w:p w:rsidR="005B585F" w:rsidRPr="00443ACB" w:rsidRDefault="005B585F" w:rsidP="00160C13">
      <w:pPr>
        <w:pStyle w:val="N-16"/>
        <w:ind w:left="0" w:firstLine="0"/>
        <w:rPr>
          <w:rFonts w:ascii="Arial" w:hAnsi="Arial" w:cs="Arial"/>
        </w:rPr>
      </w:pPr>
    </w:p>
    <w:p w:rsidR="005B585F" w:rsidRPr="00BF5FAC" w:rsidRDefault="008F6D2A" w:rsidP="00B50DBC">
      <w:pPr>
        <w:pStyle w:val="N-16"/>
        <w:jc w:val="center"/>
        <w:rPr>
          <w:rFonts w:ascii="Verdana" w:hAnsi="Verdana" w:cs="Arial"/>
          <w:b/>
          <w:sz w:val="20"/>
        </w:rPr>
      </w:pPr>
      <w:r>
        <w:rPr>
          <w:rFonts w:ascii="Verdana" w:hAnsi="Verdana" w:cs="Arial"/>
          <w:b/>
          <w:sz w:val="20"/>
        </w:rPr>
        <w:t>CLASS</w:t>
      </w:r>
      <w:r w:rsidR="00BF5FAC">
        <w:rPr>
          <w:rFonts w:ascii="Verdana" w:hAnsi="Verdana" w:cs="Arial"/>
          <w:b/>
          <w:sz w:val="20"/>
        </w:rPr>
        <w:t xml:space="preserve"> 8</w:t>
      </w:r>
    </w:p>
    <w:p w:rsidR="005B585F" w:rsidRPr="00160C13" w:rsidRDefault="005B585F" w:rsidP="00B50DBC">
      <w:pPr>
        <w:pStyle w:val="N-16"/>
        <w:jc w:val="center"/>
        <w:rPr>
          <w:rFonts w:ascii="Verdana" w:hAnsi="Verdana" w:cs="Arial"/>
          <w:b/>
          <w:sz w:val="20"/>
        </w:rPr>
      </w:pPr>
      <w:r w:rsidRPr="00160C13">
        <w:rPr>
          <w:rFonts w:ascii="Verdana" w:hAnsi="Verdana" w:cs="Arial"/>
          <w:b/>
          <w:sz w:val="20"/>
        </w:rPr>
        <w:t>(Hand tools)</w:t>
      </w:r>
    </w:p>
    <w:p w:rsidR="005B585F" w:rsidRPr="00160C13" w:rsidRDefault="005B585F" w:rsidP="00160C13">
      <w:pPr>
        <w:pStyle w:val="N-16"/>
        <w:spacing w:before="100" w:beforeAutospacing="1"/>
        <w:rPr>
          <w:rFonts w:ascii="Verdana" w:hAnsi="Verdana" w:cs="Arial"/>
          <w:sz w:val="20"/>
        </w:rPr>
      </w:pPr>
      <w:r w:rsidRPr="00160C13">
        <w:rPr>
          <w:rFonts w:ascii="Verdana" w:hAnsi="Verdana" w:cs="Arial"/>
          <w:sz w:val="20"/>
        </w:rPr>
        <w:t xml:space="preserve">Hand tools </w:t>
      </w:r>
      <w:r w:rsidR="00BF5FAC">
        <w:rPr>
          <w:rFonts w:ascii="Verdana" w:hAnsi="Verdana" w:cs="Arial"/>
          <w:sz w:val="20"/>
        </w:rPr>
        <w:t xml:space="preserve">and implements, hand-operated; cutlery; side arms, except firearms; </w:t>
      </w:r>
      <w:r w:rsidRPr="00160C13">
        <w:rPr>
          <w:rFonts w:ascii="Verdana" w:hAnsi="Verdana" w:cs="Arial"/>
          <w:sz w:val="20"/>
        </w:rPr>
        <w:t>razors.</w:t>
      </w:r>
    </w:p>
    <w:p w:rsidR="005B585F" w:rsidRPr="00160C13" w:rsidRDefault="005B585F" w:rsidP="00B50DBC">
      <w:pPr>
        <w:pStyle w:val="N-16"/>
        <w:spacing w:before="100" w:beforeAutospacing="1"/>
        <w:jc w:val="center"/>
        <w:rPr>
          <w:rFonts w:ascii="Verdana" w:hAnsi="Verdana" w:cs="Arial"/>
          <w:i/>
          <w:sz w:val="20"/>
        </w:rPr>
      </w:pPr>
      <w:r w:rsidRPr="00160C13">
        <w:rPr>
          <w:rFonts w:ascii="Verdana" w:hAnsi="Verdana" w:cs="Arial"/>
          <w:i/>
          <w:sz w:val="20"/>
        </w:rPr>
        <w:t>Explanatory Note</w:t>
      </w:r>
    </w:p>
    <w:p w:rsidR="005B585F" w:rsidRPr="00160C13" w:rsidRDefault="00510903" w:rsidP="00160C13">
      <w:pPr>
        <w:pStyle w:val="N-9"/>
        <w:spacing w:before="100" w:beforeAutospacing="1"/>
        <w:ind w:firstLine="0"/>
        <w:rPr>
          <w:rFonts w:ascii="Verdana" w:hAnsi="Verdana" w:cs="Arial"/>
          <w:sz w:val="20"/>
        </w:rPr>
      </w:pPr>
      <w:r>
        <w:rPr>
          <w:rFonts w:ascii="Verdana" w:hAnsi="Verdana" w:cs="Arial"/>
          <w:sz w:val="20"/>
        </w:rPr>
        <w:tab/>
      </w:r>
      <w:r w:rsidR="005B585F" w:rsidRPr="00160C13">
        <w:rPr>
          <w:rFonts w:ascii="Verdana" w:hAnsi="Verdana" w:cs="Arial"/>
          <w:sz w:val="20"/>
        </w:rPr>
        <w:t>Class 8 includes mainly hand-operated tools and implements for performing tasks, such as drilling, shaping, cutting and piercing.</w:t>
      </w:r>
    </w:p>
    <w:p w:rsidR="005B585F" w:rsidRPr="00160C13" w:rsidRDefault="005B585F" w:rsidP="00160C13">
      <w:pPr>
        <w:pStyle w:val="N-11"/>
        <w:rPr>
          <w:rFonts w:ascii="Verdana" w:hAnsi="Verdana" w:cs="Arial"/>
          <w:sz w:val="20"/>
        </w:rPr>
      </w:pPr>
      <w:r w:rsidRPr="00160C13">
        <w:rPr>
          <w:rFonts w:ascii="Verdana" w:hAnsi="Verdana" w:cs="Arial"/>
          <w:sz w:val="20"/>
        </w:rPr>
        <w:t>This Class includes, in particular:</w:t>
      </w:r>
    </w:p>
    <w:p w:rsidR="005B585F" w:rsidRPr="00160C13" w:rsidRDefault="005B585F" w:rsidP="002C4723">
      <w:pPr>
        <w:pStyle w:val="N-12"/>
        <w:numPr>
          <w:ilvl w:val="0"/>
          <w:numId w:val="36"/>
        </w:numPr>
        <w:rPr>
          <w:rFonts w:ascii="Verdana" w:hAnsi="Verdana" w:cs="Arial"/>
          <w:sz w:val="20"/>
        </w:rPr>
      </w:pPr>
      <w:r w:rsidRPr="00160C13">
        <w:rPr>
          <w:rFonts w:ascii="Verdana" w:hAnsi="Verdana" w:cs="Arial"/>
          <w:sz w:val="20"/>
        </w:rPr>
        <w:t>hand-operated agricultural, gardening and landscaping tools;</w:t>
      </w:r>
    </w:p>
    <w:p w:rsidR="005B585F" w:rsidRPr="00160C13" w:rsidRDefault="005B585F" w:rsidP="002C4723">
      <w:pPr>
        <w:pStyle w:val="N-12"/>
        <w:numPr>
          <w:ilvl w:val="0"/>
          <w:numId w:val="36"/>
        </w:numPr>
        <w:rPr>
          <w:rFonts w:ascii="Verdana" w:hAnsi="Verdana" w:cs="Arial"/>
          <w:sz w:val="20"/>
        </w:rPr>
      </w:pPr>
      <w:r w:rsidRPr="00160C13">
        <w:rPr>
          <w:rFonts w:ascii="Verdana" w:hAnsi="Verdana" w:cs="Arial"/>
          <w:sz w:val="20"/>
        </w:rPr>
        <w:t>hand-operated tools for carpenters, artists and other craftspersons, for example, hammers, chisels and gravers;</w:t>
      </w:r>
    </w:p>
    <w:p w:rsidR="005B585F" w:rsidRPr="00160C13" w:rsidRDefault="005B585F" w:rsidP="002C4723">
      <w:pPr>
        <w:pStyle w:val="N-12"/>
        <w:numPr>
          <w:ilvl w:val="0"/>
          <w:numId w:val="36"/>
        </w:numPr>
        <w:rPr>
          <w:rFonts w:ascii="Verdana" w:hAnsi="Verdana" w:cs="Arial"/>
          <w:sz w:val="20"/>
        </w:rPr>
      </w:pPr>
      <w:r w:rsidRPr="00160C13">
        <w:rPr>
          <w:rFonts w:ascii="Verdana" w:hAnsi="Verdana" w:cs="Arial"/>
          <w:sz w:val="20"/>
        </w:rPr>
        <w:t>handles for hand-operated hand tools, such as knives and scythes;</w:t>
      </w:r>
    </w:p>
    <w:p w:rsidR="005B585F" w:rsidRPr="00160C13" w:rsidRDefault="005B585F" w:rsidP="002C4723">
      <w:pPr>
        <w:pStyle w:val="N-12"/>
        <w:numPr>
          <w:ilvl w:val="0"/>
          <w:numId w:val="36"/>
        </w:numPr>
        <w:rPr>
          <w:rFonts w:ascii="Verdana" w:hAnsi="Verdana" w:cs="Arial"/>
          <w:sz w:val="20"/>
        </w:rPr>
      </w:pPr>
      <w:r w:rsidRPr="00160C13">
        <w:rPr>
          <w:rFonts w:ascii="Verdana" w:hAnsi="Verdana" w:cs="Arial"/>
          <w:sz w:val="20"/>
        </w:rPr>
        <w:t>electric and non-electric hand implements for personal grooming and body art, for example, razors, implements for hair curling, tattooing, and for manicure and pedicure;</w:t>
      </w:r>
    </w:p>
    <w:p w:rsidR="005B585F" w:rsidRPr="00160C13" w:rsidRDefault="005B585F" w:rsidP="002C4723">
      <w:pPr>
        <w:pStyle w:val="N-12"/>
        <w:numPr>
          <w:ilvl w:val="0"/>
          <w:numId w:val="36"/>
        </w:numPr>
        <w:rPr>
          <w:rFonts w:ascii="Verdana" w:hAnsi="Verdana" w:cs="Arial"/>
          <w:sz w:val="20"/>
        </w:rPr>
      </w:pPr>
      <w:r w:rsidRPr="00160C13">
        <w:rPr>
          <w:rFonts w:ascii="Verdana" w:hAnsi="Verdana" w:cs="Arial"/>
          <w:sz w:val="20"/>
        </w:rPr>
        <w:t>hand-operated pumps;</w:t>
      </w:r>
    </w:p>
    <w:p w:rsidR="005B585F" w:rsidRPr="00160C13" w:rsidRDefault="005B585F" w:rsidP="002C4723">
      <w:pPr>
        <w:pStyle w:val="N-12"/>
        <w:numPr>
          <w:ilvl w:val="0"/>
          <w:numId w:val="36"/>
        </w:numPr>
        <w:rPr>
          <w:rFonts w:ascii="Verdana" w:hAnsi="Verdana" w:cs="Arial"/>
          <w:sz w:val="20"/>
        </w:rPr>
      </w:pPr>
      <w:r w:rsidRPr="00160C13">
        <w:rPr>
          <w:rFonts w:ascii="Verdana" w:hAnsi="Verdana" w:cs="Arial"/>
          <w:sz w:val="20"/>
        </w:rPr>
        <w:t>table cutlery, such as knives, forks and spoons, including those made of precious metals.</w:t>
      </w:r>
    </w:p>
    <w:p w:rsidR="005B585F" w:rsidRPr="00160C13" w:rsidRDefault="005B585F" w:rsidP="00160C13">
      <w:pPr>
        <w:pStyle w:val="N-11"/>
        <w:rPr>
          <w:rFonts w:ascii="Verdana" w:hAnsi="Verdana" w:cs="Arial"/>
          <w:sz w:val="20"/>
        </w:rPr>
      </w:pPr>
      <w:r w:rsidRPr="00160C13">
        <w:rPr>
          <w:rFonts w:ascii="Verdana" w:hAnsi="Verdana" w:cs="Arial"/>
          <w:sz w:val="20"/>
        </w:rPr>
        <w:t>This Class does not include, in particular:</w:t>
      </w:r>
    </w:p>
    <w:p w:rsidR="005B585F" w:rsidRPr="00160C13" w:rsidRDefault="005B585F" w:rsidP="002C4723">
      <w:pPr>
        <w:pStyle w:val="N-12"/>
        <w:numPr>
          <w:ilvl w:val="0"/>
          <w:numId w:val="37"/>
        </w:numPr>
        <w:rPr>
          <w:rFonts w:ascii="Verdana" w:hAnsi="Verdana" w:cs="Arial"/>
          <w:sz w:val="20"/>
        </w:rPr>
      </w:pPr>
      <w:r w:rsidRPr="00160C13">
        <w:rPr>
          <w:rFonts w:ascii="Verdana" w:hAnsi="Verdana" w:cs="Arial"/>
          <w:sz w:val="20"/>
        </w:rPr>
        <w:t>machine tools and implements driven by a motor (Cl. 7);</w:t>
      </w:r>
    </w:p>
    <w:p w:rsidR="005B585F" w:rsidRPr="00160C13" w:rsidRDefault="005B585F" w:rsidP="002C4723">
      <w:pPr>
        <w:pStyle w:val="N-12"/>
        <w:numPr>
          <w:ilvl w:val="0"/>
          <w:numId w:val="37"/>
        </w:numPr>
        <w:rPr>
          <w:rFonts w:ascii="Verdana" w:hAnsi="Verdana" w:cs="Arial"/>
          <w:sz w:val="20"/>
        </w:rPr>
      </w:pPr>
      <w:r w:rsidRPr="00160C13">
        <w:rPr>
          <w:rFonts w:ascii="Verdana" w:hAnsi="Verdana" w:cs="Arial"/>
          <w:sz w:val="20"/>
        </w:rPr>
        <w:t>surgical cutlery (Cl. 10);</w:t>
      </w:r>
    </w:p>
    <w:p w:rsidR="005B585F" w:rsidRPr="00160C13" w:rsidRDefault="005B585F" w:rsidP="002C4723">
      <w:pPr>
        <w:pStyle w:val="N-12"/>
        <w:numPr>
          <w:ilvl w:val="0"/>
          <w:numId w:val="37"/>
        </w:numPr>
        <w:rPr>
          <w:rFonts w:ascii="Verdana" w:hAnsi="Verdana" w:cs="Arial"/>
          <w:sz w:val="20"/>
        </w:rPr>
      </w:pPr>
      <w:r w:rsidRPr="00160C13">
        <w:rPr>
          <w:rFonts w:ascii="Verdana" w:hAnsi="Verdana" w:cs="Arial"/>
          <w:sz w:val="20"/>
        </w:rPr>
        <w:t>pumps for bicycle tyres (Cl. 12), pumps specially adapted for use with balls for games (Cl. 28);</w:t>
      </w:r>
    </w:p>
    <w:p w:rsidR="005B585F" w:rsidRPr="00160C13" w:rsidRDefault="005B585F" w:rsidP="002C4723">
      <w:pPr>
        <w:pStyle w:val="N-12"/>
        <w:numPr>
          <w:ilvl w:val="0"/>
          <w:numId w:val="37"/>
        </w:numPr>
        <w:rPr>
          <w:rFonts w:ascii="Verdana" w:hAnsi="Verdana" w:cs="Arial"/>
          <w:sz w:val="20"/>
        </w:rPr>
      </w:pPr>
      <w:r w:rsidRPr="00160C13">
        <w:rPr>
          <w:rFonts w:ascii="Verdana" w:hAnsi="Verdana" w:cs="Arial"/>
          <w:sz w:val="20"/>
        </w:rPr>
        <w:t>side arms being firearms (Cl. 13);</w:t>
      </w:r>
    </w:p>
    <w:p w:rsidR="005B585F" w:rsidRPr="00160C13" w:rsidRDefault="005B585F" w:rsidP="002C4723">
      <w:pPr>
        <w:pStyle w:val="N-12"/>
        <w:numPr>
          <w:ilvl w:val="0"/>
          <w:numId w:val="37"/>
        </w:numPr>
        <w:rPr>
          <w:rFonts w:ascii="Verdana" w:hAnsi="Verdana" w:cs="Arial"/>
          <w:sz w:val="20"/>
        </w:rPr>
      </w:pPr>
      <w:r w:rsidRPr="00160C13">
        <w:rPr>
          <w:rFonts w:ascii="Verdana" w:hAnsi="Verdana" w:cs="Arial"/>
          <w:sz w:val="20"/>
        </w:rPr>
        <w:t>paper knives and paper shredders for office use (Cl. 16);</w:t>
      </w:r>
    </w:p>
    <w:p w:rsidR="005B585F" w:rsidRPr="00160C13" w:rsidRDefault="005B585F" w:rsidP="002C4723">
      <w:pPr>
        <w:pStyle w:val="N-12"/>
        <w:numPr>
          <w:ilvl w:val="0"/>
          <w:numId w:val="37"/>
        </w:numPr>
        <w:rPr>
          <w:rFonts w:ascii="Verdana" w:hAnsi="Verdana" w:cs="Arial"/>
          <w:sz w:val="20"/>
        </w:rPr>
      </w:pPr>
      <w:r w:rsidRPr="00160C13">
        <w:rPr>
          <w:rFonts w:ascii="Verdana" w:hAnsi="Verdana" w:cs="Arial"/>
          <w:sz w:val="20"/>
        </w:rPr>
        <w:t>handles for objects that are classified in various classes according to their function or purpose, for example, walking stick handles, umbrella handles (Cl. 18), broom handles (Cl. 21);</w:t>
      </w:r>
    </w:p>
    <w:p w:rsidR="005B585F" w:rsidRPr="00160C13" w:rsidRDefault="005B585F" w:rsidP="002C4723">
      <w:pPr>
        <w:pStyle w:val="N-12"/>
        <w:numPr>
          <w:ilvl w:val="0"/>
          <w:numId w:val="37"/>
        </w:numPr>
        <w:rPr>
          <w:rFonts w:ascii="Verdana" w:hAnsi="Verdana" w:cs="Arial"/>
          <w:sz w:val="20"/>
        </w:rPr>
      </w:pPr>
      <w:r w:rsidRPr="00160C13">
        <w:rPr>
          <w:rFonts w:ascii="Verdana" w:hAnsi="Verdana" w:cs="Arial"/>
          <w:sz w:val="20"/>
        </w:rPr>
        <w:t>serving utensils, for example, sugar tongs, ice tongs, pie servers and serving ladles, and kitchen utensils, for example, mixing spoons, pestles and mortars, nutcrackers and spatulas (Cl. 21);</w:t>
      </w:r>
    </w:p>
    <w:p w:rsidR="005B585F" w:rsidRPr="00160C13" w:rsidRDefault="005B585F" w:rsidP="002C4723">
      <w:pPr>
        <w:pStyle w:val="N-12"/>
        <w:numPr>
          <w:ilvl w:val="0"/>
          <w:numId w:val="37"/>
        </w:numPr>
        <w:rPr>
          <w:rFonts w:ascii="Verdana" w:hAnsi="Verdana" w:cs="Arial"/>
          <w:sz w:val="20"/>
        </w:rPr>
      </w:pPr>
      <w:r w:rsidRPr="00160C13">
        <w:rPr>
          <w:rFonts w:ascii="Verdana" w:hAnsi="Verdana" w:cs="Arial"/>
          <w:sz w:val="20"/>
        </w:rPr>
        <w:t>fencing weapons (Cl. 28).</w:t>
      </w:r>
    </w:p>
    <w:p w:rsidR="005B585F" w:rsidRPr="00160C13" w:rsidRDefault="005B585F" w:rsidP="00160C13">
      <w:pPr>
        <w:pStyle w:val="N-16"/>
        <w:rPr>
          <w:rFonts w:ascii="Verdana" w:hAnsi="Verdana" w:cs="Arial"/>
          <w:sz w:val="20"/>
        </w:rPr>
      </w:pPr>
    </w:p>
    <w:p w:rsidR="005B585F" w:rsidRPr="00160C13" w:rsidRDefault="008F6D2A" w:rsidP="00B50DBC">
      <w:pPr>
        <w:pStyle w:val="N-16"/>
        <w:jc w:val="center"/>
        <w:rPr>
          <w:rFonts w:ascii="Verdana" w:hAnsi="Verdana" w:cs="Arial"/>
          <w:b/>
          <w:sz w:val="20"/>
        </w:rPr>
      </w:pPr>
      <w:r>
        <w:rPr>
          <w:rFonts w:ascii="Verdana" w:hAnsi="Verdana" w:cs="Arial"/>
          <w:b/>
          <w:sz w:val="20"/>
        </w:rPr>
        <w:t>CLASS</w:t>
      </w:r>
      <w:r w:rsidRPr="00160C13" w:rsidDel="008F6D2A">
        <w:rPr>
          <w:rFonts w:ascii="Verdana" w:hAnsi="Verdana" w:cs="Arial"/>
          <w:b/>
          <w:i/>
          <w:sz w:val="20"/>
        </w:rPr>
        <w:t xml:space="preserve"> </w:t>
      </w:r>
      <w:r w:rsidR="005B585F" w:rsidRPr="00BF5FAC">
        <w:rPr>
          <w:rFonts w:ascii="Verdana" w:hAnsi="Verdana" w:cs="Arial"/>
          <w:b/>
          <w:sz w:val="20"/>
        </w:rPr>
        <w:t>9</w:t>
      </w:r>
    </w:p>
    <w:p w:rsidR="005B585F" w:rsidRPr="00160C13" w:rsidRDefault="005B585F" w:rsidP="00B50DBC">
      <w:pPr>
        <w:pStyle w:val="N-16"/>
        <w:jc w:val="center"/>
        <w:rPr>
          <w:rFonts w:ascii="Verdana" w:hAnsi="Verdana" w:cs="Arial"/>
          <w:b/>
          <w:sz w:val="20"/>
        </w:rPr>
      </w:pPr>
      <w:r w:rsidRPr="00160C13">
        <w:rPr>
          <w:rFonts w:ascii="Verdana" w:hAnsi="Verdana" w:cs="Arial"/>
          <w:b/>
          <w:sz w:val="20"/>
        </w:rPr>
        <w:t>(Electrical and scientific apparatus)</w:t>
      </w:r>
    </w:p>
    <w:p w:rsidR="005B585F" w:rsidRPr="00160C13" w:rsidRDefault="005B585F" w:rsidP="00160C13">
      <w:pPr>
        <w:pStyle w:val="N-16"/>
        <w:ind w:left="0" w:firstLine="0"/>
        <w:rPr>
          <w:rFonts w:ascii="Verdana" w:hAnsi="Verdana" w:cs="Arial"/>
          <w:sz w:val="20"/>
        </w:rPr>
      </w:pPr>
      <w:r w:rsidRPr="00160C13">
        <w:rPr>
          <w:rFonts w:ascii="Verdana" w:hAnsi="Verdana" w:cs="Arial"/>
          <w:sz w:val="20"/>
        </w:rPr>
        <w:t>Scientific, nautical, surveying, photographic, cinematographic, optical, weighing, measuring, signalling, checking (supervision), life-saving and teach</w:t>
      </w:r>
      <w:r w:rsidR="00BF5FAC">
        <w:rPr>
          <w:rFonts w:ascii="Verdana" w:hAnsi="Verdana" w:cs="Arial"/>
          <w:sz w:val="20"/>
        </w:rPr>
        <w:t xml:space="preserve">ing apparatus and instruments; </w:t>
      </w:r>
      <w:r w:rsidRPr="00160C13">
        <w:rPr>
          <w:rFonts w:ascii="Verdana" w:hAnsi="Verdana" w:cs="Arial"/>
          <w:sz w:val="20"/>
        </w:rPr>
        <w:t>apparatus and instruments for conducting, switching, transforming, accumulating, regulati</w:t>
      </w:r>
      <w:r w:rsidR="00BF5FAC">
        <w:rPr>
          <w:rFonts w:ascii="Verdana" w:hAnsi="Verdana" w:cs="Arial"/>
          <w:sz w:val="20"/>
        </w:rPr>
        <w:t xml:space="preserve">ng or controlling electricity; </w:t>
      </w:r>
      <w:r w:rsidRPr="00160C13">
        <w:rPr>
          <w:rFonts w:ascii="Verdana" w:hAnsi="Verdana" w:cs="Arial"/>
          <w:sz w:val="20"/>
        </w:rPr>
        <w:t>apparatus for recording, transmission or re</w:t>
      </w:r>
      <w:r w:rsidR="00BF5FAC">
        <w:rPr>
          <w:rFonts w:ascii="Verdana" w:hAnsi="Verdana" w:cs="Arial"/>
          <w:sz w:val="20"/>
        </w:rPr>
        <w:t xml:space="preserve">production of sound or images; </w:t>
      </w:r>
      <w:r w:rsidRPr="00160C13">
        <w:rPr>
          <w:rFonts w:ascii="Verdana" w:hAnsi="Verdana" w:cs="Arial"/>
          <w:sz w:val="20"/>
        </w:rPr>
        <w:t>magnetic d</w:t>
      </w:r>
      <w:r w:rsidR="00BF5FAC">
        <w:rPr>
          <w:rFonts w:ascii="Verdana" w:hAnsi="Verdana" w:cs="Arial"/>
          <w:sz w:val="20"/>
        </w:rPr>
        <w:t xml:space="preserve">ata carriers, recording discs; </w:t>
      </w:r>
      <w:r w:rsidRPr="00160C13">
        <w:rPr>
          <w:rFonts w:ascii="Verdana" w:hAnsi="Verdana" w:cs="Arial"/>
          <w:sz w:val="20"/>
        </w:rPr>
        <w:t xml:space="preserve">compact discs, DVDs and </w:t>
      </w:r>
      <w:r w:rsidR="00BF5FAC">
        <w:rPr>
          <w:rFonts w:ascii="Verdana" w:hAnsi="Verdana" w:cs="Arial"/>
          <w:sz w:val="20"/>
        </w:rPr>
        <w:t xml:space="preserve">other digital recording media; </w:t>
      </w:r>
      <w:r w:rsidRPr="00160C13">
        <w:rPr>
          <w:rFonts w:ascii="Verdana" w:hAnsi="Verdana" w:cs="Arial"/>
          <w:sz w:val="20"/>
        </w:rPr>
        <w:t>mechanism</w:t>
      </w:r>
      <w:r w:rsidR="00BF5FAC">
        <w:rPr>
          <w:rFonts w:ascii="Verdana" w:hAnsi="Verdana" w:cs="Arial"/>
          <w:sz w:val="20"/>
        </w:rPr>
        <w:t xml:space="preserve">s for coin-operated apparatus; </w:t>
      </w:r>
      <w:r w:rsidRPr="00160C13">
        <w:rPr>
          <w:rFonts w:ascii="Verdana" w:hAnsi="Verdana" w:cs="Arial"/>
          <w:sz w:val="20"/>
        </w:rPr>
        <w:t>cash registers, calculating machines, data pr</w:t>
      </w:r>
      <w:r w:rsidR="00BF5FAC">
        <w:rPr>
          <w:rFonts w:ascii="Verdana" w:hAnsi="Verdana" w:cs="Arial"/>
          <w:sz w:val="20"/>
        </w:rPr>
        <w:t>ocessing equipment, computers; computer software;</w:t>
      </w:r>
      <w:r w:rsidRPr="00160C13">
        <w:rPr>
          <w:rFonts w:ascii="Verdana" w:hAnsi="Verdana" w:cs="Arial"/>
          <w:sz w:val="20"/>
        </w:rPr>
        <w:t xml:space="preserve"> fire-extinguishing apparatus.</w:t>
      </w:r>
    </w:p>
    <w:p w:rsidR="005B585F" w:rsidRPr="00160C13" w:rsidRDefault="005B585F" w:rsidP="00B50DBC">
      <w:pPr>
        <w:pStyle w:val="N-10"/>
        <w:rPr>
          <w:rFonts w:ascii="Verdana" w:hAnsi="Verdana" w:cs="Arial"/>
          <w:sz w:val="20"/>
        </w:rPr>
      </w:pPr>
      <w:r w:rsidRPr="00160C13">
        <w:rPr>
          <w:rFonts w:ascii="Verdana" w:hAnsi="Verdana" w:cs="Arial"/>
          <w:sz w:val="20"/>
        </w:rPr>
        <w:t>Explanatory Note</w:t>
      </w:r>
    </w:p>
    <w:p w:rsidR="005B585F" w:rsidRPr="00160C13" w:rsidRDefault="005B585F" w:rsidP="00160C13">
      <w:pPr>
        <w:pStyle w:val="N-11"/>
        <w:rPr>
          <w:rFonts w:ascii="Verdana" w:hAnsi="Verdana" w:cs="Arial"/>
          <w:sz w:val="20"/>
        </w:rPr>
      </w:pPr>
      <w:r w:rsidRPr="00160C13">
        <w:rPr>
          <w:rFonts w:ascii="Verdana" w:hAnsi="Verdana" w:cs="Arial"/>
          <w:sz w:val="20"/>
        </w:rPr>
        <w:t>This Class includes, in particular:</w:t>
      </w:r>
    </w:p>
    <w:p w:rsidR="005B585F" w:rsidRPr="00160C13" w:rsidRDefault="005B585F" w:rsidP="002C4723">
      <w:pPr>
        <w:pStyle w:val="N-12"/>
        <w:numPr>
          <w:ilvl w:val="0"/>
          <w:numId w:val="38"/>
        </w:numPr>
        <w:rPr>
          <w:rFonts w:ascii="Verdana" w:hAnsi="Verdana" w:cs="Arial"/>
          <w:sz w:val="20"/>
        </w:rPr>
      </w:pPr>
      <w:r w:rsidRPr="00160C13">
        <w:rPr>
          <w:rFonts w:ascii="Verdana" w:hAnsi="Verdana" w:cs="Arial"/>
          <w:sz w:val="20"/>
        </w:rPr>
        <w:t>apparatus and instruments for scientific research in laboratories;</w:t>
      </w:r>
    </w:p>
    <w:p w:rsidR="005B585F" w:rsidRPr="00160C13" w:rsidRDefault="005B585F" w:rsidP="002C4723">
      <w:pPr>
        <w:pStyle w:val="N-12"/>
        <w:numPr>
          <w:ilvl w:val="0"/>
          <w:numId w:val="38"/>
        </w:numPr>
        <w:rPr>
          <w:rFonts w:ascii="Verdana" w:hAnsi="Verdana" w:cs="Arial"/>
          <w:sz w:val="20"/>
        </w:rPr>
      </w:pPr>
      <w:r w:rsidRPr="00160C13">
        <w:rPr>
          <w:rFonts w:ascii="Verdana" w:hAnsi="Verdana" w:cs="Arial"/>
          <w:sz w:val="20"/>
        </w:rPr>
        <w:t>apparatus and instruments for controlling ships, such as apparatus and instruments for measuring and for transmitting orders;</w:t>
      </w:r>
    </w:p>
    <w:p w:rsidR="005B585F" w:rsidRPr="00160C13" w:rsidRDefault="005B585F" w:rsidP="002C4723">
      <w:pPr>
        <w:pStyle w:val="N-12"/>
        <w:numPr>
          <w:ilvl w:val="0"/>
          <w:numId w:val="38"/>
        </w:numPr>
        <w:rPr>
          <w:rFonts w:ascii="Verdana" w:hAnsi="Verdana" w:cs="Arial"/>
          <w:sz w:val="20"/>
        </w:rPr>
      </w:pPr>
      <w:r w:rsidRPr="00160C13">
        <w:rPr>
          <w:rFonts w:ascii="Verdana" w:hAnsi="Verdana" w:cs="Arial"/>
          <w:sz w:val="20"/>
        </w:rPr>
        <w:t>protractors;</w:t>
      </w:r>
    </w:p>
    <w:p w:rsidR="005B585F" w:rsidRPr="00160C13" w:rsidRDefault="005B585F" w:rsidP="002C4723">
      <w:pPr>
        <w:pStyle w:val="N-12"/>
        <w:numPr>
          <w:ilvl w:val="0"/>
          <w:numId w:val="38"/>
        </w:numPr>
        <w:rPr>
          <w:rFonts w:ascii="Verdana" w:hAnsi="Verdana" w:cs="Arial"/>
          <w:sz w:val="20"/>
        </w:rPr>
      </w:pPr>
      <w:r w:rsidRPr="00160C13">
        <w:rPr>
          <w:rFonts w:ascii="Verdana" w:hAnsi="Verdana" w:cs="Arial"/>
          <w:sz w:val="20"/>
        </w:rPr>
        <w:t>punched card office machines;</w:t>
      </w:r>
    </w:p>
    <w:p w:rsidR="005B585F" w:rsidRPr="00160C13" w:rsidRDefault="005B585F" w:rsidP="002C4723">
      <w:pPr>
        <w:pStyle w:val="N-12"/>
        <w:numPr>
          <w:ilvl w:val="0"/>
          <w:numId w:val="38"/>
        </w:numPr>
        <w:rPr>
          <w:rFonts w:ascii="Verdana" w:hAnsi="Verdana" w:cs="Arial"/>
          <w:sz w:val="20"/>
        </w:rPr>
      </w:pPr>
      <w:r w:rsidRPr="00160C13">
        <w:rPr>
          <w:rFonts w:ascii="Verdana" w:hAnsi="Verdana" w:cs="Arial"/>
          <w:sz w:val="20"/>
        </w:rPr>
        <w:t>all computer programs and software regardless of recording media or means of dissemination, that is, software recorded on magnetic media or downloaded from a remote computer network.</w:t>
      </w:r>
    </w:p>
    <w:p w:rsidR="005B585F" w:rsidRPr="00160C13" w:rsidRDefault="005B585F" w:rsidP="00160C13">
      <w:pPr>
        <w:pStyle w:val="N-11"/>
        <w:rPr>
          <w:rFonts w:ascii="Verdana" w:hAnsi="Verdana" w:cs="Arial"/>
          <w:sz w:val="20"/>
        </w:rPr>
      </w:pPr>
      <w:r w:rsidRPr="00160C13">
        <w:rPr>
          <w:rFonts w:ascii="Verdana" w:hAnsi="Verdana" w:cs="Arial"/>
          <w:sz w:val="20"/>
        </w:rPr>
        <w:t>This Class does not include, in particular:</w:t>
      </w:r>
    </w:p>
    <w:p w:rsidR="005B585F" w:rsidRDefault="005B585F" w:rsidP="002C4723">
      <w:pPr>
        <w:pStyle w:val="N-12"/>
        <w:numPr>
          <w:ilvl w:val="0"/>
          <w:numId w:val="39"/>
        </w:numPr>
        <w:rPr>
          <w:rFonts w:ascii="Verdana" w:hAnsi="Verdana" w:cs="Arial"/>
          <w:sz w:val="20"/>
        </w:rPr>
      </w:pPr>
      <w:r w:rsidRPr="00160C13">
        <w:rPr>
          <w:rFonts w:ascii="Verdana" w:hAnsi="Verdana" w:cs="Arial"/>
          <w:sz w:val="20"/>
        </w:rPr>
        <w:t>the following electrical apparatus and instruments:</w:t>
      </w:r>
    </w:p>
    <w:p w:rsidR="00510903" w:rsidRPr="00160C13" w:rsidRDefault="00510903" w:rsidP="00510903">
      <w:pPr>
        <w:pStyle w:val="N-12"/>
        <w:ind w:left="1287" w:firstLine="0"/>
        <w:rPr>
          <w:rFonts w:ascii="Verdana" w:hAnsi="Verdana" w:cs="Arial"/>
          <w:sz w:val="20"/>
        </w:rPr>
      </w:pPr>
    </w:p>
    <w:p w:rsidR="005B585F" w:rsidRPr="00160C13" w:rsidRDefault="005B585F" w:rsidP="00C76341">
      <w:pPr>
        <w:pStyle w:val="N-13"/>
        <w:ind w:left="1741"/>
        <w:rPr>
          <w:rFonts w:ascii="Verdana" w:hAnsi="Verdana" w:cs="Arial"/>
          <w:sz w:val="20"/>
        </w:rPr>
      </w:pPr>
      <w:r w:rsidRPr="00160C13">
        <w:rPr>
          <w:rFonts w:ascii="Verdana" w:hAnsi="Verdana" w:cs="Arial"/>
          <w:sz w:val="20"/>
        </w:rPr>
        <w:t>(a)</w:t>
      </w:r>
      <w:r w:rsidRPr="00160C13">
        <w:rPr>
          <w:rFonts w:ascii="Verdana" w:hAnsi="Verdana" w:cs="Arial"/>
          <w:sz w:val="20"/>
        </w:rPr>
        <w:tab/>
        <w:t>electromechanical apparatus for the kitchen (grinders and mixers for foodstuffs, fruit presses, electrical coffee mills, etc.), and certain other apparatus and instruments driven by an electrical motor, all coming under Class 7;</w:t>
      </w:r>
    </w:p>
    <w:p w:rsidR="005B585F" w:rsidRPr="00160C13" w:rsidRDefault="005B585F" w:rsidP="00C76341">
      <w:pPr>
        <w:pStyle w:val="N-13"/>
        <w:ind w:left="1741"/>
        <w:rPr>
          <w:rFonts w:ascii="Verdana" w:hAnsi="Verdana" w:cs="Arial"/>
          <w:sz w:val="20"/>
        </w:rPr>
      </w:pPr>
      <w:r w:rsidRPr="00160C13">
        <w:rPr>
          <w:rFonts w:ascii="Verdana" w:hAnsi="Verdana" w:cs="Arial"/>
          <w:sz w:val="20"/>
        </w:rPr>
        <w:t>(b)</w:t>
      </w:r>
      <w:r w:rsidRPr="00160C13">
        <w:rPr>
          <w:rFonts w:ascii="Verdana" w:hAnsi="Verdana" w:cs="Arial"/>
          <w:sz w:val="20"/>
        </w:rPr>
        <w:tab/>
        <w:t>apparatus for pumping or dispensing fuels (Cl. 7);</w:t>
      </w:r>
    </w:p>
    <w:p w:rsidR="005B585F" w:rsidRPr="00160C13" w:rsidRDefault="005B585F" w:rsidP="00C76341">
      <w:pPr>
        <w:pStyle w:val="N-13"/>
        <w:ind w:left="1741"/>
        <w:rPr>
          <w:rFonts w:ascii="Verdana" w:hAnsi="Verdana" w:cs="Arial"/>
          <w:sz w:val="20"/>
        </w:rPr>
      </w:pPr>
      <w:r w:rsidRPr="00160C13">
        <w:rPr>
          <w:rFonts w:ascii="Verdana" w:hAnsi="Verdana" w:cs="Arial"/>
          <w:sz w:val="20"/>
        </w:rPr>
        <w:t>(c)</w:t>
      </w:r>
      <w:r w:rsidRPr="00160C13">
        <w:rPr>
          <w:rFonts w:ascii="Verdana" w:hAnsi="Verdana" w:cs="Arial"/>
          <w:sz w:val="20"/>
        </w:rPr>
        <w:tab/>
        <w:t>electric razors, clippers (hand instruments) and flat irons (Cl. 8);</w:t>
      </w:r>
    </w:p>
    <w:p w:rsidR="005B585F" w:rsidRPr="00160C13" w:rsidRDefault="005B585F" w:rsidP="00C76341">
      <w:pPr>
        <w:pStyle w:val="N-13"/>
        <w:ind w:left="1741"/>
        <w:rPr>
          <w:rFonts w:ascii="Verdana" w:hAnsi="Verdana" w:cs="Arial"/>
          <w:sz w:val="20"/>
        </w:rPr>
      </w:pPr>
      <w:r w:rsidRPr="00160C13">
        <w:rPr>
          <w:rFonts w:ascii="Verdana" w:hAnsi="Verdana" w:cs="Arial"/>
          <w:sz w:val="20"/>
        </w:rPr>
        <w:t>(d)</w:t>
      </w:r>
      <w:r w:rsidRPr="00160C13">
        <w:rPr>
          <w:rFonts w:ascii="Verdana" w:hAnsi="Verdana" w:cs="Arial"/>
          <w:sz w:val="20"/>
        </w:rPr>
        <w:tab/>
        <w:t>electrical apparatus for space heating or for the heating of liquids, for cooking, ventilating, etc. (Cl. 11);</w:t>
      </w:r>
    </w:p>
    <w:p w:rsidR="005B585F" w:rsidRDefault="005B585F" w:rsidP="00C76341">
      <w:pPr>
        <w:pStyle w:val="N-13"/>
        <w:ind w:left="1741"/>
        <w:rPr>
          <w:rFonts w:ascii="Verdana" w:hAnsi="Verdana" w:cs="Arial"/>
          <w:sz w:val="20"/>
        </w:rPr>
      </w:pPr>
      <w:r w:rsidRPr="00160C13">
        <w:rPr>
          <w:rFonts w:ascii="Verdana" w:hAnsi="Verdana" w:cs="Arial"/>
          <w:sz w:val="20"/>
        </w:rPr>
        <w:t>(e)</w:t>
      </w:r>
      <w:r w:rsidRPr="00160C13">
        <w:rPr>
          <w:rFonts w:ascii="Verdana" w:hAnsi="Verdana" w:cs="Arial"/>
          <w:sz w:val="20"/>
        </w:rPr>
        <w:tab/>
        <w:t>electric toothbrushes and combs (Cl. 21);</w:t>
      </w:r>
    </w:p>
    <w:p w:rsidR="00510903" w:rsidRPr="00160C13" w:rsidRDefault="00510903" w:rsidP="00C76341">
      <w:pPr>
        <w:pStyle w:val="N-13"/>
        <w:ind w:left="1741"/>
        <w:rPr>
          <w:rFonts w:ascii="Verdana" w:hAnsi="Verdana" w:cs="Arial"/>
          <w:sz w:val="20"/>
        </w:rPr>
      </w:pPr>
    </w:p>
    <w:p w:rsidR="005B585F" w:rsidRPr="00160C13" w:rsidRDefault="005B585F" w:rsidP="002C4723">
      <w:pPr>
        <w:pStyle w:val="N-12"/>
        <w:numPr>
          <w:ilvl w:val="0"/>
          <w:numId w:val="40"/>
        </w:numPr>
        <w:rPr>
          <w:rFonts w:ascii="Verdana" w:hAnsi="Verdana" w:cs="Arial"/>
          <w:sz w:val="20"/>
        </w:rPr>
      </w:pPr>
      <w:r w:rsidRPr="00160C13">
        <w:rPr>
          <w:rFonts w:ascii="Verdana" w:hAnsi="Verdana" w:cs="Arial"/>
          <w:sz w:val="20"/>
        </w:rPr>
        <w:t>clocks and watches and other chronometric instruments (Cl. 14);</w:t>
      </w:r>
    </w:p>
    <w:p w:rsidR="005B585F" w:rsidRPr="00160C13" w:rsidRDefault="005B585F" w:rsidP="002C4723">
      <w:pPr>
        <w:pStyle w:val="N-12"/>
        <w:numPr>
          <w:ilvl w:val="0"/>
          <w:numId w:val="40"/>
        </w:numPr>
        <w:rPr>
          <w:rFonts w:ascii="Verdana" w:hAnsi="Verdana" w:cs="Arial"/>
          <w:sz w:val="20"/>
        </w:rPr>
      </w:pPr>
      <w:r w:rsidRPr="00160C13">
        <w:rPr>
          <w:rFonts w:ascii="Verdana" w:hAnsi="Verdana" w:cs="Arial"/>
          <w:sz w:val="20"/>
        </w:rPr>
        <w:t>control clocks (Cl. 14);</w:t>
      </w:r>
    </w:p>
    <w:p w:rsidR="005B585F" w:rsidRPr="00160C13" w:rsidRDefault="005B585F" w:rsidP="002C4723">
      <w:pPr>
        <w:pStyle w:val="N-12"/>
        <w:numPr>
          <w:ilvl w:val="0"/>
          <w:numId w:val="40"/>
        </w:numPr>
        <w:rPr>
          <w:rFonts w:ascii="Verdana" w:hAnsi="Verdana" w:cs="Arial"/>
          <w:sz w:val="20"/>
        </w:rPr>
      </w:pPr>
      <w:r w:rsidRPr="00160C13">
        <w:rPr>
          <w:rFonts w:ascii="Verdana" w:hAnsi="Verdana" w:cs="Arial"/>
          <w:sz w:val="20"/>
        </w:rPr>
        <w:t>amusement and game apparatus adapted for use with an external display screen or monitor (Cl. 28).</w:t>
      </w:r>
    </w:p>
    <w:p w:rsidR="005B585F" w:rsidRPr="00160C13" w:rsidRDefault="005B585F" w:rsidP="00160C13">
      <w:pPr>
        <w:pStyle w:val="N-16"/>
        <w:ind w:left="0" w:firstLine="0"/>
        <w:rPr>
          <w:rFonts w:ascii="Verdana" w:hAnsi="Verdana" w:cs="Arial"/>
          <w:sz w:val="20"/>
        </w:rPr>
      </w:pPr>
    </w:p>
    <w:p w:rsidR="005B585F" w:rsidRPr="00C76341" w:rsidRDefault="008F6D2A" w:rsidP="00B50DBC">
      <w:pPr>
        <w:pStyle w:val="N-16"/>
        <w:jc w:val="center"/>
        <w:rPr>
          <w:rFonts w:ascii="Verdana" w:hAnsi="Verdana" w:cs="Arial"/>
          <w:b/>
          <w:sz w:val="20"/>
        </w:rPr>
      </w:pPr>
      <w:r>
        <w:rPr>
          <w:rFonts w:ascii="Verdana" w:hAnsi="Verdana" w:cs="Arial"/>
          <w:b/>
          <w:sz w:val="20"/>
        </w:rPr>
        <w:t>CLASS</w:t>
      </w:r>
      <w:r w:rsidR="00C76341">
        <w:rPr>
          <w:rFonts w:ascii="Verdana" w:hAnsi="Verdana" w:cs="Arial"/>
          <w:b/>
          <w:sz w:val="20"/>
        </w:rPr>
        <w:t xml:space="preserve"> 10</w:t>
      </w:r>
    </w:p>
    <w:p w:rsidR="005B585F" w:rsidRPr="00160C13" w:rsidRDefault="005B585F" w:rsidP="00B50DBC">
      <w:pPr>
        <w:pStyle w:val="N-16"/>
        <w:jc w:val="center"/>
        <w:rPr>
          <w:rFonts w:ascii="Verdana" w:hAnsi="Verdana" w:cs="Arial"/>
          <w:b/>
          <w:sz w:val="20"/>
        </w:rPr>
      </w:pPr>
      <w:r w:rsidRPr="00160C13">
        <w:rPr>
          <w:rFonts w:ascii="Verdana" w:hAnsi="Verdana" w:cs="Arial"/>
          <w:b/>
          <w:sz w:val="20"/>
        </w:rPr>
        <w:t>(Medical apparatus)</w:t>
      </w:r>
    </w:p>
    <w:p w:rsidR="005B585F" w:rsidRPr="00160C13" w:rsidRDefault="005B585F" w:rsidP="00160C13">
      <w:pPr>
        <w:pStyle w:val="N-16"/>
        <w:ind w:left="0" w:firstLine="0"/>
        <w:rPr>
          <w:rFonts w:ascii="Verdana" w:hAnsi="Verdana" w:cs="Arial"/>
          <w:sz w:val="20"/>
        </w:rPr>
      </w:pPr>
      <w:r w:rsidRPr="00160C13">
        <w:rPr>
          <w:rFonts w:ascii="Verdana" w:hAnsi="Verdana" w:cs="Arial"/>
          <w:sz w:val="20"/>
        </w:rPr>
        <w:t>Surgical, medical, dental and veterin</w:t>
      </w:r>
      <w:r w:rsidR="00C76341">
        <w:rPr>
          <w:rFonts w:ascii="Verdana" w:hAnsi="Verdana" w:cs="Arial"/>
          <w:sz w:val="20"/>
        </w:rPr>
        <w:t xml:space="preserve">ary apparatus and instruments; </w:t>
      </w:r>
      <w:r w:rsidRPr="00160C13">
        <w:rPr>
          <w:rFonts w:ascii="Verdana" w:hAnsi="Verdana" w:cs="Arial"/>
          <w:sz w:val="20"/>
        </w:rPr>
        <w:t>art</w:t>
      </w:r>
      <w:r w:rsidR="00C76341">
        <w:rPr>
          <w:rFonts w:ascii="Verdana" w:hAnsi="Verdana" w:cs="Arial"/>
          <w:sz w:val="20"/>
        </w:rPr>
        <w:t xml:space="preserve">ificial limbs, eyes and teeth; orthopaedic articles; suture materials; </w:t>
      </w:r>
      <w:r w:rsidRPr="00160C13">
        <w:rPr>
          <w:rFonts w:ascii="Verdana" w:hAnsi="Verdana" w:cs="Arial"/>
          <w:sz w:val="20"/>
        </w:rPr>
        <w:t>therapeutic and assistive dev</w:t>
      </w:r>
      <w:r w:rsidR="00C76341">
        <w:rPr>
          <w:rFonts w:ascii="Verdana" w:hAnsi="Verdana" w:cs="Arial"/>
          <w:sz w:val="20"/>
        </w:rPr>
        <w:t xml:space="preserve">ices adapted for the disabled; massage apparatus; </w:t>
      </w:r>
      <w:r w:rsidRPr="00160C13">
        <w:rPr>
          <w:rFonts w:ascii="Verdana" w:hAnsi="Verdana" w:cs="Arial"/>
          <w:sz w:val="20"/>
        </w:rPr>
        <w:t>apparatus, devices and articles for</w:t>
      </w:r>
      <w:r w:rsidR="00C76341">
        <w:rPr>
          <w:rFonts w:ascii="Verdana" w:hAnsi="Verdana" w:cs="Arial"/>
          <w:sz w:val="20"/>
        </w:rPr>
        <w:t xml:space="preserve"> nursing infants; </w:t>
      </w:r>
      <w:r w:rsidRPr="00160C13">
        <w:rPr>
          <w:rFonts w:ascii="Verdana" w:hAnsi="Verdana" w:cs="Arial"/>
          <w:sz w:val="20"/>
        </w:rPr>
        <w:t>sexual activity apparatus, devices and articles.</w:t>
      </w:r>
    </w:p>
    <w:p w:rsidR="005B585F" w:rsidRPr="00160C13" w:rsidRDefault="005B585F" w:rsidP="00B50DBC">
      <w:pPr>
        <w:pStyle w:val="N-10"/>
        <w:rPr>
          <w:rFonts w:ascii="Verdana" w:hAnsi="Verdana" w:cs="Arial"/>
          <w:sz w:val="20"/>
        </w:rPr>
      </w:pPr>
      <w:r w:rsidRPr="00160C13">
        <w:rPr>
          <w:rFonts w:ascii="Verdana" w:hAnsi="Verdana" w:cs="Arial"/>
          <w:sz w:val="20"/>
        </w:rPr>
        <w:t>Explanatory Note</w:t>
      </w:r>
    </w:p>
    <w:p w:rsidR="005B585F" w:rsidRPr="00160C13" w:rsidRDefault="005B585F" w:rsidP="00510903">
      <w:pPr>
        <w:pStyle w:val="N-10"/>
        <w:ind w:firstLine="720"/>
        <w:jc w:val="left"/>
        <w:rPr>
          <w:rFonts w:ascii="Verdana" w:hAnsi="Verdana" w:cs="Arial"/>
          <w:i w:val="0"/>
          <w:sz w:val="20"/>
        </w:rPr>
      </w:pPr>
      <w:r w:rsidRPr="00160C13">
        <w:rPr>
          <w:rFonts w:ascii="Verdana" w:hAnsi="Verdana" w:cs="Arial"/>
          <w:i w:val="0"/>
          <w:sz w:val="20"/>
        </w:rPr>
        <w:t>Class 10 includes mainly surgical, medical, dental and veterinary apparatus, instruments and articles generally used for the diagnosis, treatment or improvement of function or condition of persons and animals.</w:t>
      </w:r>
    </w:p>
    <w:p w:rsidR="005B585F" w:rsidRPr="00160C13" w:rsidRDefault="005B585F" w:rsidP="00160C13">
      <w:pPr>
        <w:pStyle w:val="N-11"/>
        <w:rPr>
          <w:rFonts w:ascii="Verdana" w:hAnsi="Verdana" w:cs="Arial"/>
          <w:sz w:val="20"/>
        </w:rPr>
      </w:pPr>
      <w:r w:rsidRPr="00160C13">
        <w:rPr>
          <w:rFonts w:ascii="Verdana" w:hAnsi="Verdana" w:cs="Arial"/>
          <w:sz w:val="20"/>
        </w:rPr>
        <w:t>This Class includes, in particular:</w:t>
      </w:r>
    </w:p>
    <w:p w:rsidR="005B585F" w:rsidRPr="00160C13" w:rsidRDefault="005B585F" w:rsidP="002C4723">
      <w:pPr>
        <w:pStyle w:val="N-12"/>
        <w:numPr>
          <w:ilvl w:val="0"/>
          <w:numId w:val="41"/>
        </w:numPr>
        <w:rPr>
          <w:rFonts w:ascii="Verdana" w:hAnsi="Verdana" w:cs="Arial"/>
          <w:sz w:val="20"/>
        </w:rPr>
      </w:pPr>
      <w:r w:rsidRPr="00160C13">
        <w:rPr>
          <w:rFonts w:ascii="Verdana" w:hAnsi="Verdana" w:cs="Arial"/>
          <w:sz w:val="20"/>
        </w:rPr>
        <w:t>supportive bandages and special clothing for medical purposes, for example, compression garments, stockings for varices, strait jackets, orthopaedic footwear;</w:t>
      </w:r>
    </w:p>
    <w:p w:rsidR="005B585F" w:rsidRPr="00160C13" w:rsidRDefault="005B585F" w:rsidP="002C4723">
      <w:pPr>
        <w:pStyle w:val="N-12"/>
        <w:numPr>
          <w:ilvl w:val="0"/>
          <w:numId w:val="41"/>
        </w:numPr>
        <w:rPr>
          <w:rFonts w:ascii="Verdana" w:hAnsi="Verdana" w:cs="Arial"/>
          <w:sz w:val="20"/>
        </w:rPr>
      </w:pPr>
      <w:r w:rsidRPr="00160C13">
        <w:rPr>
          <w:rFonts w:ascii="Verdana" w:hAnsi="Verdana" w:cs="Arial"/>
          <w:sz w:val="20"/>
        </w:rPr>
        <w:t>articles, instruments and devices for menstruation, contraception and childbirth, for example, menstrual cups, pessaries, condoms, childbirth mattresses, forceps;</w:t>
      </w:r>
    </w:p>
    <w:p w:rsidR="005B585F" w:rsidRPr="00160C13" w:rsidRDefault="005B585F" w:rsidP="002C4723">
      <w:pPr>
        <w:pStyle w:val="N-12"/>
        <w:numPr>
          <w:ilvl w:val="0"/>
          <w:numId w:val="41"/>
        </w:numPr>
        <w:rPr>
          <w:rFonts w:ascii="Verdana" w:hAnsi="Verdana" w:cs="Arial"/>
          <w:sz w:val="20"/>
        </w:rPr>
      </w:pPr>
      <w:r w:rsidRPr="00160C13">
        <w:rPr>
          <w:rFonts w:ascii="Verdana" w:hAnsi="Verdana" w:cs="Arial"/>
          <w:sz w:val="20"/>
        </w:rPr>
        <w:t>therapeutic and prosthetic articles and devices for implantation composed of artificial or synthetic materials, for example, surgical implants composed of artificial materials, artificial breasts, brain pacemakers, biodegradable bone fixation implants;</w:t>
      </w:r>
    </w:p>
    <w:p w:rsidR="005B585F" w:rsidRPr="00160C13" w:rsidRDefault="005B585F" w:rsidP="002C4723">
      <w:pPr>
        <w:pStyle w:val="N-12"/>
        <w:numPr>
          <w:ilvl w:val="0"/>
          <w:numId w:val="41"/>
        </w:numPr>
        <w:rPr>
          <w:rFonts w:ascii="Verdana" w:hAnsi="Verdana" w:cs="Arial"/>
          <w:sz w:val="20"/>
        </w:rPr>
      </w:pPr>
      <w:r w:rsidRPr="00160C13">
        <w:rPr>
          <w:rFonts w:ascii="Verdana" w:hAnsi="Verdana" w:cs="Arial"/>
          <w:sz w:val="20"/>
        </w:rPr>
        <w:t>furniture especially made for medical purposes, for example, armchairs for medical or dental purposes, air mattresses for medical purposes, operating tables.</w:t>
      </w:r>
    </w:p>
    <w:p w:rsidR="005B585F" w:rsidRPr="00160C13" w:rsidRDefault="005B585F" w:rsidP="00160C13">
      <w:pPr>
        <w:pStyle w:val="N-11"/>
        <w:rPr>
          <w:rFonts w:ascii="Verdana" w:hAnsi="Verdana" w:cs="Arial"/>
          <w:sz w:val="20"/>
        </w:rPr>
      </w:pPr>
      <w:r w:rsidRPr="00160C13">
        <w:rPr>
          <w:rFonts w:ascii="Verdana" w:hAnsi="Verdana" w:cs="Arial"/>
          <w:sz w:val="20"/>
        </w:rPr>
        <w:t>This Class does not include, in particular:</w:t>
      </w:r>
    </w:p>
    <w:p w:rsidR="005B585F" w:rsidRPr="00160C13" w:rsidRDefault="005B585F" w:rsidP="002C4723">
      <w:pPr>
        <w:pStyle w:val="N-12"/>
        <w:numPr>
          <w:ilvl w:val="0"/>
          <w:numId w:val="42"/>
        </w:numPr>
        <w:rPr>
          <w:rFonts w:ascii="Verdana" w:hAnsi="Verdana" w:cs="Arial"/>
          <w:sz w:val="20"/>
        </w:rPr>
      </w:pPr>
      <w:r w:rsidRPr="00160C13">
        <w:rPr>
          <w:rFonts w:ascii="Verdana" w:hAnsi="Verdana" w:cs="Arial"/>
          <w:sz w:val="20"/>
        </w:rPr>
        <w:t>medical dressings and absorbent sanitary articles, for example, plasters, bandages and gauze for dressings, breast-nursing pads, babies’ napkins and napkins for incontinents, tampons (Cl. 5)</w:t>
      </w:r>
    </w:p>
    <w:p w:rsidR="005B585F" w:rsidRPr="00160C13" w:rsidRDefault="005B585F" w:rsidP="002C4723">
      <w:pPr>
        <w:pStyle w:val="N-12"/>
        <w:numPr>
          <w:ilvl w:val="0"/>
          <w:numId w:val="42"/>
        </w:numPr>
        <w:rPr>
          <w:rFonts w:ascii="Verdana" w:hAnsi="Verdana" w:cs="Arial"/>
          <w:sz w:val="20"/>
        </w:rPr>
      </w:pPr>
      <w:r w:rsidRPr="00160C13">
        <w:rPr>
          <w:rFonts w:ascii="Verdana" w:hAnsi="Verdana" w:cs="Arial"/>
          <w:sz w:val="20"/>
        </w:rPr>
        <w:t>surgical implants comprised of living tissue (Cl. 5);</w:t>
      </w:r>
    </w:p>
    <w:p w:rsidR="005B585F" w:rsidRPr="00160C13" w:rsidRDefault="005B585F" w:rsidP="002C4723">
      <w:pPr>
        <w:pStyle w:val="N-12"/>
        <w:numPr>
          <w:ilvl w:val="0"/>
          <w:numId w:val="42"/>
        </w:numPr>
        <w:ind w:right="-143"/>
        <w:rPr>
          <w:rFonts w:ascii="Verdana" w:hAnsi="Verdana" w:cs="Arial"/>
          <w:sz w:val="20"/>
        </w:rPr>
      </w:pPr>
      <w:r w:rsidRPr="00160C13">
        <w:rPr>
          <w:rFonts w:ascii="Verdana" w:hAnsi="Verdana" w:cs="Arial"/>
          <w:sz w:val="20"/>
        </w:rPr>
        <w:t>tobacco-free cigarettes for medical purposes (Cl. 5) and electronic cigarettes (Cl. 34);</w:t>
      </w:r>
    </w:p>
    <w:p w:rsidR="005B585F" w:rsidRPr="00160C13" w:rsidRDefault="005B585F" w:rsidP="002C4723">
      <w:pPr>
        <w:pStyle w:val="N-12"/>
        <w:numPr>
          <w:ilvl w:val="0"/>
          <w:numId w:val="42"/>
        </w:numPr>
        <w:rPr>
          <w:rFonts w:ascii="Verdana" w:hAnsi="Verdana" w:cs="Arial"/>
          <w:sz w:val="20"/>
        </w:rPr>
      </w:pPr>
      <w:r w:rsidRPr="00160C13">
        <w:rPr>
          <w:rFonts w:ascii="Verdana" w:hAnsi="Verdana" w:cs="Arial"/>
          <w:sz w:val="20"/>
        </w:rPr>
        <w:t>wheelchairs and mobility scooters (Cl. 12);</w:t>
      </w:r>
    </w:p>
    <w:p w:rsidR="005B585F" w:rsidRPr="00160C13" w:rsidRDefault="005B585F" w:rsidP="002C4723">
      <w:pPr>
        <w:pStyle w:val="N-12"/>
        <w:numPr>
          <w:ilvl w:val="0"/>
          <w:numId w:val="42"/>
        </w:numPr>
        <w:rPr>
          <w:rFonts w:ascii="Verdana" w:hAnsi="Verdana" w:cs="Arial"/>
          <w:sz w:val="20"/>
        </w:rPr>
      </w:pPr>
      <w:r w:rsidRPr="00160C13">
        <w:rPr>
          <w:rFonts w:ascii="Verdana" w:hAnsi="Verdana" w:cs="Arial"/>
          <w:sz w:val="20"/>
        </w:rPr>
        <w:t>massage tables and hospital beds (Cl. 20).</w:t>
      </w:r>
    </w:p>
    <w:p w:rsidR="005B585F" w:rsidRPr="00160C13" w:rsidRDefault="005B585F" w:rsidP="00160C13">
      <w:pPr>
        <w:pStyle w:val="N-16"/>
        <w:ind w:left="0" w:firstLine="0"/>
        <w:rPr>
          <w:rFonts w:ascii="Verdana" w:hAnsi="Verdana" w:cs="Arial"/>
          <w:sz w:val="20"/>
        </w:rPr>
      </w:pPr>
    </w:p>
    <w:p w:rsidR="00C76341" w:rsidRPr="00C76341" w:rsidRDefault="008F6D2A" w:rsidP="00B50DBC">
      <w:pPr>
        <w:pStyle w:val="N-16"/>
        <w:jc w:val="center"/>
        <w:rPr>
          <w:rFonts w:ascii="Verdana" w:hAnsi="Verdana" w:cs="Arial"/>
          <w:b/>
          <w:sz w:val="20"/>
        </w:rPr>
      </w:pPr>
      <w:r>
        <w:rPr>
          <w:rFonts w:ascii="Verdana" w:hAnsi="Verdana" w:cs="Arial"/>
          <w:b/>
          <w:sz w:val="20"/>
        </w:rPr>
        <w:t>CLASS</w:t>
      </w:r>
      <w:r w:rsidRPr="00160C13" w:rsidDel="008F6D2A">
        <w:rPr>
          <w:rFonts w:ascii="Verdana" w:hAnsi="Verdana" w:cs="Arial"/>
          <w:b/>
          <w:i/>
          <w:sz w:val="20"/>
        </w:rPr>
        <w:t xml:space="preserve"> </w:t>
      </w:r>
      <w:r w:rsidR="00C76341">
        <w:rPr>
          <w:rFonts w:ascii="Verdana" w:hAnsi="Verdana" w:cs="Arial"/>
          <w:b/>
          <w:sz w:val="20"/>
        </w:rPr>
        <w:t>11</w:t>
      </w:r>
    </w:p>
    <w:p w:rsidR="005B585F" w:rsidRPr="00160C13" w:rsidRDefault="005B585F" w:rsidP="00B50DBC">
      <w:pPr>
        <w:pStyle w:val="N-16"/>
        <w:jc w:val="center"/>
        <w:rPr>
          <w:rFonts w:ascii="Verdana" w:hAnsi="Verdana" w:cs="Arial"/>
          <w:b/>
          <w:sz w:val="20"/>
        </w:rPr>
      </w:pPr>
      <w:r w:rsidRPr="00160C13">
        <w:rPr>
          <w:rFonts w:ascii="Verdana" w:hAnsi="Verdana" w:cs="Arial"/>
          <w:b/>
          <w:sz w:val="20"/>
        </w:rPr>
        <w:t>(Environmental control apparatus)</w:t>
      </w:r>
    </w:p>
    <w:p w:rsidR="005B585F" w:rsidRPr="00160C13" w:rsidRDefault="005B585F" w:rsidP="00160C13">
      <w:pPr>
        <w:pStyle w:val="N-16"/>
        <w:ind w:left="0" w:firstLine="0"/>
        <w:rPr>
          <w:rFonts w:ascii="Verdana" w:hAnsi="Verdana" w:cs="Arial"/>
          <w:sz w:val="20"/>
        </w:rPr>
      </w:pPr>
      <w:r w:rsidRPr="00160C13">
        <w:rPr>
          <w:rFonts w:ascii="Verdana" w:hAnsi="Verdana" w:cs="Arial"/>
          <w:sz w:val="20"/>
        </w:rPr>
        <w:t>Apparatus for lighting, heating, steam generating, cooking, refrigerating, drying, ventilating, water supply and sanitary purposes.</w:t>
      </w:r>
    </w:p>
    <w:p w:rsidR="005B585F" w:rsidRPr="00160C13" w:rsidRDefault="005B585F" w:rsidP="00B50DBC">
      <w:pPr>
        <w:pStyle w:val="N-10"/>
        <w:rPr>
          <w:rFonts w:ascii="Verdana" w:hAnsi="Verdana" w:cs="Arial"/>
          <w:sz w:val="20"/>
        </w:rPr>
      </w:pPr>
      <w:r w:rsidRPr="00160C13">
        <w:rPr>
          <w:rFonts w:ascii="Verdana" w:hAnsi="Verdana" w:cs="Arial"/>
          <w:sz w:val="20"/>
        </w:rPr>
        <w:t>Explanatory Note</w:t>
      </w:r>
    </w:p>
    <w:p w:rsidR="005B585F" w:rsidRPr="00160C13" w:rsidRDefault="005B585F" w:rsidP="00160C13">
      <w:pPr>
        <w:pStyle w:val="N-11"/>
        <w:rPr>
          <w:rFonts w:ascii="Verdana" w:hAnsi="Verdana" w:cs="Arial"/>
          <w:sz w:val="20"/>
        </w:rPr>
      </w:pPr>
      <w:r w:rsidRPr="00160C13">
        <w:rPr>
          <w:rFonts w:ascii="Verdana" w:hAnsi="Verdana" w:cs="Arial"/>
          <w:sz w:val="20"/>
        </w:rPr>
        <w:t>This Class includes, in particular:</w:t>
      </w:r>
    </w:p>
    <w:p w:rsidR="005B585F" w:rsidRPr="00160C13" w:rsidRDefault="005B585F" w:rsidP="002C4723">
      <w:pPr>
        <w:pStyle w:val="N-12"/>
        <w:numPr>
          <w:ilvl w:val="0"/>
          <w:numId w:val="43"/>
        </w:numPr>
        <w:rPr>
          <w:rFonts w:ascii="Verdana" w:hAnsi="Verdana" w:cs="Arial"/>
          <w:sz w:val="20"/>
        </w:rPr>
      </w:pPr>
      <w:r w:rsidRPr="00160C13">
        <w:rPr>
          <w:rFonts w:ascii="Verdana" w:hAnsi="Verdana" w:cs="Arial"/>
          <w:sz w:val="20"/>
        </w:rPr>
        <w:t>air-conditioning apparatus;</w:t>
      </w:r>
    </w:p>
    <w:p w:rsidR="005B585F" w:rsidRPr="00160C13" w:rsidRDefault="005B585F" w:rsidP="002C4723">
      <w:pPr>
        <w:pStyle w:val="N-12"/>
        <w:numPr>
          <w:ilvl w:val="0"/>
          <w:numId w:val="43"/>
        </w:numPr>
        <w:rPr>
          <w:rFonts w:ascii="Verdana" w:hAnsi="Verdana" w:cs="Arial"/>
          <w:sz w:val="20"/>
        </w:rPr>
      </w:pPr>
      <w:r w:rsidRPr="00160C13">
        <w:rPr>
          <w:rFonts w:ascii="Verdana" w:hAnsi="Verdana" w:cs="Arial"/>
          <w:sz w:val="20"/>
        </w:rPr>
        <w:t>bed warmers, hot water bottles, warming pans, electric or non-electric;</w:t>
      </w:r>
    </w:p>
    <w:p w:rsidR="005B585F" w:rsidRPr="00160C13" w:rsidRDefault="005B585F" w:rsidP="002C4723">
      <w:pPr>
        <w:pStyle w:val="N-12"/>
        <w:numPr>
          <w:ilvl w:val="0"/>
          <w:numId w:val="43"/>
        </w:numPr>
        <w:rPr>
          <w:rFonts w:ascii="Verdana" w:hAnsi="Verdana" w:cs="Arial"/>
          <w:sz w:val="20"/>
        </w:rPr>
      </w:pPr>
      <w:r w:rsidRPr="00160C13">
        <w:rPr>
          <w:rFonts w:ascii="Verdana" w:hAnsi="Verdana" w:cs="Arial"/>
          <w:sz w:val="20"/>
        </w:rPr>
        <w:t>electrically heated cushions (pads) and blankets, not for medical purposes;</w:t>
      </w:r>
    </w:p>
    <w:p w:rsidR="005B585F" w:rsidRPr="00160C13" w:rsidRDefault="005B585F" w:rsidP="002C4723">
      <w:pPr>
        <w:pStyle w:val="N-12"/>
        <w:numPr>
          <w:ilvl w:val="0"/>
          <w:numId w:val="43"/>
        </w:numPr>
        <w:rPr>
          <w:rFonts w:ascii="Verdana" w:hAnsi="Verdana" w:cs="Arial"/>
          <w:sz w:val="20"/>
        </w:rPr>
      </w:pPr>
      <w:r w:rsidRPr="00160C13">
        <w:rPr>
          <w:rFonts w:ascii="Verdana" w:hAnsi="Verdana" w:cs="Arial"/>
          <w:sz w:val="20"/>
        </w:rPr>
        <w:t xml:space="preserve">electrically heated clothing; </w:t>
      </w:r>
    </w:p>
    <w:p w:rsidR="005B585F" w:rsidRPr="00160C13" w:rsidRDefault="005B585F" w:rsidP="002C4723">
      <w:pPr>
        <w:pStyle w:val="N-12"/>
        <w:numPr>
          <w:ilvl w:val="0"/>
          <w:numId w:val="43"/>
        </w:numPr>
        <w:rPr>
          <w:rFonts w:ascii="Verdana" w:hAnsi="Verdana" w:cs="Arial"/>
          <w:sz w:val="20"/>
        </w:rPr>
      </w:pPr>
      <w:r w:rsidRPr="00160C13">
        <w:rPr>
          <w:rFonts w:ascii="Verdana" w:hAnsi="Verdana" w:cs="Arial"/>
          <w:sz w:val="20"/>
        </w:rPr>
        <w:t>electric kettles;</w:t>
      </w:r>
    </w:p>
    <w:p w:rsidR="005B585F" w:rsidRPr="00160C13" w:rsidRDefault="005B585F" w:rsidP="002C4723">
      <w:pPr>
        <w:pStyle w:val="N-12"/>
        <w:numPr>
          <w:ilvl w:val="0"/>
          <w:numId w:val="43"/>
        </w:numPr>
        <w:rPr>
          <w:rFonts w:ascii="Verdana" w:hAnsi="Verdana" w:cs="Arial"/>
          <w:sz w:val="20"/>
        </w:rPr>
      </w:pPr>
      <w:r w:rsidRPr="00160C13">
        <w:rPr>
          <w:rFonts w:ascii="Verdana" w:hAnsi="Verdana" w:cs="Arial"/>
          <w:sz w:val="20"/>
        </w:rPr>
        <w:t>electric cooking utensils.</w:t>
      </w:r>
    </w:p>
    <w:p w:rsidR="005B585F" w:rsidRPr="00160C13" w:rsidRDefault="005B585F" w:rsidP="00160C13">
      <w:pPr>
        <w:pStyle w:val="N-11"/>
        <w:rPr>
          <w:rFonts w:ascii="Verdana" w:hAnsi="Verdana" w:cs="Arial"/>
          <w:sz w:val="20"/>
        </w:rPr>
      </w:pPr>
      <w:r w:rsidRPr="00160C13">
        <w:rPr>
          <w:rFonts w:ascii="Verdana" w:hAnsi="Verdana" w:cs="Arial"/>
          <w:sz w:val="20"/>
        </w:rPr>
        <w:t>This Class does not include, in particular:</w:t>
      </w:r>
    </w:p>
    <w:p w:rsidR="005B585F" w:rsidRPr="00160C13" w:rsidRDefault="005B585F" w:rsidP="002C4723">
      <w:pPr>
        <w:pStyle w:val="N-12"/>
        <w:numPr>
          <w:ilvl w:val="0"/>
          <w:numId w:val="44"/>
        </w:numPr>
        <w:rPr>
          <w:rFonts w:ascii="Verdana" w:hAnsi="Verdana" w:cs="Arial"/>
          <w:sz w:val="20"/>
        </w:rPr>
      </w:pPr>
      <w:r w:rsidRPr="00160C13">
        <w:rPr>
          <w:rFonts w:ascii="Verdana" w:hAnsi="Verdana" w:cs="Arial"/>
          <w:sz w:val="20"/>
        </w:rPr>
        <w:t>steam producing apparatus (parts of machines) (Cl. 7).</w:t>
      </w:r>
    </w:p>
    <w:p w:rsidR="005B585F" w:rsidRPr="00160C13" w:rsidRDefault="005B585F" w:rsidP="00160C13">
      <w:pPr>
        <w:pStyle w:val="N-16"/>
        <w:rPr>
          <w:rFonts w:ascii="Verdana" w:hAnsi="Verdana" w:cs="Arial"/>
          <w:sz w:val="20"/>
        </w:rPr>
      </w:pPr>
    </w:p>
    <w:p w:rsidR="005B585F" w:rsidRPr="00C76341" w:rsidRDefault="008F6D2A" w:rsidP="00B50DBC">
      <w:pPr>
        <w:pStyle w:val="N-16"/>
        <w:jc w:val="center"/>
        <w:rPr>
          <w:rFonts w:ascii="Verdana" w:hAnsi="Verdana" w:cs="Arial"/>
          <w:b/>
          <w:sz w:val="20"/>
        </w:rPr>
      </w:pPr>
      <w:r>
        <w:rPr>
          <w:rFonts w:ascii="Verdana" w:hAnsi="Verdana" w:cs="Arial"/>
          <w:b/>
          <w:sz w:val="20"/>
        </w:rPr>
        <w:t>CLASS</w:t>
      </w:r>
      <w:r w:rsidRPr="00160C13" w:rsidDel="008F6D2A">
        <w:rPr>
          <w:rFonts w:ascii="Verdana" w:hAnsi="Verdana" w:cs="Arial"/>
          <w:b/>
          <w:i/>
          <w:sz w:val="20"/>
        </w:rPr>
        <w:t xml:space="preserve"> </w:t>
      </w:r>
      <w:r w:rsidR="00C76341">
        <w:rPr>
          <w:rFonts w:ascii="Verdana" w:hAnsi="Verdana" w:cs="Arial"/>
          <w:b/>
          <w:sz w:val="20"/>
        </w:rPr>
        <w:t>12</w:t>
      </w:r>
    </w:p>
    <w:p w:rsidR="005B585F" w:rsidRPr="00160C13" w:rsidRDefault="005B585F" w:rsidP="00B50DBC">
      <w:pPr>
        <w:pStyle w:val="N-16"/>
        <w:jc w:val="center"/>
        <w:rPr>
          <w:rFonts w:ascii="Verdana" w:hAnsi="Verdana" w:cs="Arial"/>
          <w:b/>
          <w:sz w:val="20"/>
        </w:rPr>
      </w:pPr>
      <w:r w:rsidRPr="00160C13">
        <w:rPr>
          <w:rFonts w:ascii="Verdana" w:hAnsi="Verdana" w:cs="Arial"/>
          <w:b/>
          <w:sz w:val="20"/>
        </w:rPr>
        <w:t>(Vehicles)</w:t>
      </w:r>
    </w:p>
    <w:p w:rsidR="005B585F" w:rsidRPr="00160C13" w:rsidRDefault="00C76341" w:rsidP="00160C13">
      <w:pPr>
        <w:pStyle w:val="N-16"/>
        <w:rPr>
          <w:rFonts w:ascii="Verdana" w:hAnsi="Verdana" w:cs="Arial"/>
          <w:sz w:val="20"/>
        </w:rPr>
      </w:pPr>
      <w:r>
        <w:rPr>
          <w:rFonts w:ascii="Verdana" w:hAnsi="Verdana" w:cs="Arial"/>
          <w:sz w:val="20"/>
        </w:rPr>
        <w:t xml:space="preserve">Vehicles; </w:t>
      </w:r>
      <w:r w:rsidR="005B585F" w:rsidRPr="00160C13">
        <w:rPr>
          <w:rFonts w:ascii="Verdana" w:hAnsi="Verdana" w:cs="Arial"/>
          <w:sz w:val="20"/>
        </w:rPr>
        <w:t>apparatus for locomotion by land, air or water.</w:t>
      </w:r>
    </w:p>
    <w:p w:rsidR="005B585F" w:rsidRPr="00160C13" w:rsidRDefault="005B585F" w:rsidP="00B50DBC">
      <w:pPr>
        <w:pStyle w:val="N-10"/>
        <w:rPr>
          <w:rFonts w:ascii="Verdana" w:hAnsi="Verdana" w:cs="Arial"/>
          <w:sz w:val="20"/>
        </w:rPr>
      </w:pPr>
      <w:r w:rsidRPr="00160C13">
        <w:rPr>
          <w:rFonts w:ascii="Verdana" w:hAnsi="Verdana" w:cs="Arial"/>
          <w:sz w:val="20"/>
        </w:rPr>
        <w:t>Explanatory Note</w:t>
      </w:r>
    </w:p>
    <w:p w:rsidR="00B50DBC" w:rsidRPr="00B50DBC" w:rsidRDefault="005B585F" w:rsidP="00510903">
      <w:pPr>
        <w:pStyle w:val="N-10"/>
        <w:ind w:firstLine="720"/>
        <w:jc w:val="left"/>
        <w:rPr>
          <w:rFonts w:ascii="Verdana" w:hAnsi="Verdana" w:cs="Arial"/>
          <w:i w:val="0"/>
          <w:sz w:val="20"/>
        </w:rPr>
      </w:pPr>
      <w:r w:rsidRPr="00160C13">
        <w:rPr>
          <w:rFonts w:ascii="Verdana" w:hAnsi="Verdana" w:cs="Arial"/>
          <w:i w:val="0"/>
          <w:sz w:val="20"/>
        </w:rPr>
        <w:t xml:space="preserve">Class 12 includes mainly vehicles and apparatus for the transport of people or goods by land, </w:t>
      </w:r>
      <w:r w:rsidRPr="002B6943">
        <w:rPr>
          <w:rFonts w:ascii="Verdana" w:hAnsi="Verdana" w:cs="Arial"/>
          <w:i w:val="0"/>
          <w:sz w:val="20"/>
        </w:rPr>
        <w:t>air or water</w:t>
      </w:r>
      <w:r w:rsidRPr="00B50DBC">
        <w:rPr>
          <w:rFonts w:ascii="Verdana" w:hAnsi="Verdana" w:cs="Arial"/>
          <w:i w:val="0"/>
          <w:sz w:val="20"/>
        </w:rPr>
        <w:t>.</w:t>
      </w:r>
    </w:p>
    <w:p w:rsidR="005B585F" w:rsidRPr="00160C13" w:rsidRDefault="005B585F" w:rsidP="00160C13">
      <w:pPr>
        <w:pStyle w:val="N-11"/>
        <w:rPr>
          <w:rFonts w:ascii="Verdana" w:hAnsi="Verdana" w:cs="Arial"/>
          <w:sz w:val="20"/>
        </w:rPr>
      </w:pPr>
      <w:r w:rsidRPr="00160C13">
        <w:rPr>
          <w:rFonts w:ascii="Verdana" w:hAnsi="Verdana" w:cs="Arial"/>
          <w:sz w:val="20"/>
        </w:rPr>
        <w:t>This Class includes, in particular:</w:t>
      </w:r>
    </w:p>
    <w:p w:rsidR="005B585F" w:rsidRPr="00160C13" w:rsidRDefault="005B585F" w:rsidP="002C4723">
      <w:pPr>
        <w:pStyle w:val="N-12"/>
        <w:numPr>
          <w:ilvl w:val="0"/>
          <w:numId w:val="45"/>
        </w:numPr>
        <w:rPr>
          <w:rFonts w:ascii="Verdana" w:hAnsi="Verdana" w:cs="Arial"/>
          <w:sz w:val="20"/>
        </w:rPr>
      </w:pPr>
      <w:r w:rsidRPr="00160C13">
        <w:rPr>
          <w:rFonts w:ascii="Verdana" w:hAnsi="Verdana" w:cs="Arial"/>
          <w:sz w:val="20"/>
        </w:rPr>
        <w:t>motors and engines for land vehicles;</w:t>
      </w:r>
    </w:p>
    <w:p w:rsidR="005B585F" w:rsidRPr="00160C13" w:rsidRDefault="005B585F" w:rsidP="002C4723">
      <w:pPr>
        <w:pStyle w:val="N-12"/>
        <w:numPr>
          <w:ilvl w:val="0"/>
          <w:numId w:val="45"/>
        </w:numPr>
        <w:rPr>
          <w:rFonts w:ascii="Verdana" w:hAnsi="Verdana" w:cs="Arial"/>
          <w:sz w:val="20"/>
        </w:rPr>
      </w:pPr>
      <w:r w:rsidRPr="00160C13">
        <w:rPr>
          <w:rFonts w:ascii="Verdana" w:hAnsi="Verdana" w:cs="Arial"/>
          <w:sz w:val="20"/>
        </w:rPr>
        <w:t>couplings and transmission components for land vehicles;</w:t>
      </w:r>
    </w:p>
    <w:p w:rsidR="005B585F" w:rsidRPr="00160C13" w:rsidRDefault="005B585F" w:rsidP="002C4723">
      <w:pPr>
        <w:pStyle w:val="N-12"/>
        <w:numPr>
          <w:ilvl w:val="0"/>
          <w:numId w:val="45"/>
        </w:numPr>
        <w:rPr>
          <w:rFonts w:ascii="Verdana" w:hAnsi="Verdana" w:cs="Arial"/>
          <w:sz w:val="20"/>
        </w:rPr>
      </w:pPr>
      <w:r w:rsidRPr="00160C13">
        <w:rPr>
          <w:rFonts w:ascii="Verdana" w:hAnsi="Verdana" w:cs="Arial"/>
          <w:sz w:val="20"/>
        </w:rPr>
        <w:t>air cushion vehicles;</w:t>
      </w:r>
    </w:p>
    <w:p w:rsidR="005B585F" w:rsidRPr="00160C13" w:rsidRDefault="005B585F" w:rsidP="002C4723">
      <w:pPr>
        <w:pStyle w:val="N-12"/>
        <w:numPr>
          <w:ilvl w:val="0"/>
          <w:numId w:val="45"/>
        </w:numPr>
        <w:rPr>
          <w:rFonts w:ascii="Verdana" w:hAnsi="Verdana" w:cs="Arial"/>
          <w:sz w:val="20"/>
        </w:rPr>
      </w:pPr>
      <w:r w:rsidRPr="00160C13">
        <w:rPr>
          <w:rFonts w:ascii="Verdana" w:hAnsi="Verdana" w:cs="Arial"/>
          <w:sz w:val="20"/>
        </w:rPr>
        <w:t>remote control vehicles, other than toys;</w:t>
      </w:r>
    </w:p>
    <w:p w:rsidR="005B585F" w:rsidRPr="00160C13" w:rsidRDefault="005B585F" w:rsidP="002C4723">
      <w:pPr>
        <w:pStyle w:val="N-12"/>
        <w:numPr>
          <w:ilvl w:val="0"/>
          <w:numId w:val="45"/>
        </w:numPr>
        <w:rPr>
          <w:rFonts w:ascii="Verdana" w:hAnsi="Verdana" w:cs="Arial"/>
          <w:sz w:val="20"/>
        </w:rPr>
      </w:pPr>
      <w:r w:rsidRPr="00160C13">
        <w:rPr>
          <w:rFonts w:ascii="Verdana" w:hAnsi="Verdana" w:cs="Arial"/>
          <w:sz w:val="20"/>
        </w:rPr>
        <w:t>parts of vehicles, for example, bumpers, windscreens, steering wheels, tyres for vehicle wheels, as well as treads for vehicles.</w:t>
      </w:r>
    </w:p>
    <w:p w:rsidR="005B585F" w:rsidRPr="00160C13" w:rsidRDefault="005B585F" w:rsidP="00160C13">
      <w:pPr>
        <w:pStyle w:val="N-11"/>
        <w:rPr>
          <w:rFonts w:ascii="Verdana" w:hAnsi="Verdana" w:cs="Arial"/>
          <w:sz w:val="20"/>
        </w:rPr>
      </w:pPr>
      <w:r w:rsidRPr="00160C13">
        <w:rPr>
          <w:rFonts w:ascii="Verdana" w:hAnsi="Verdana" w:cs="Arial"/>
          <w:sz w:val="20"/>
        </w:rPr>
        <w:t>This Class does not include, in particular:</w:t>
      </w:r>
    </w:p>
    <w:p w:rsidR="005B585F" w:rsidRPr="00160C13" w:rsidRDefault="005B585F" w:rsidP="002C4723">
      <w:pPr>
        <w:pStyle w:val="N-12"/>
        <w:numPr>
          <w:ilvl w:val="0"/>
          <w:numId w:val="46"/>
        </w:numPr>
        <w:rPr>
          <w:rFonts w:ascii="Verdana" w:hAnsi="Verdana" w:cs="Arial"/>
          <w:sz w:val="20"/>
        </w:rPr>
      </w:pPr>
      <w:r w:rsidRPr="00160C13">
        <w:rPr>
          <w:rFonts w:ascii="Verdana" w:hAnsi="Verdana" w:cs="Arial"/>
          <w:sz w:val="20"/>
        </w:rPr>
        <w:t>railway material of metal (Cl. 6);</w:t>
      </w:r>
    </w:p>
    <w:p w:rsidR="005B585F" w:rsidRPr="00160C13" w:rsidRDefault="005B585F" w:rsidP="002C4723">
      <w:pPr>
        <w:pStyle w:val="N-12"/>
        <w:numPr>
          <w:ilvl w:val="0"/>
          <w:numId w:val="46"/>
        </w:numPr>
        <w:rPr>
          <w:rFonts w:ascii="Verdana" w:hAnsi="Verdana" w:cs="Arial"/>
          <w:sz w:val="20"/>
        </w:rPr>
      </w:pPr>
      <w:r w:rsidRPr="00160C13">
        <w:rPr>
          <w:rFonts w:ascii="Verdana" w:hAnsi="Verdana" w:cs="Arial"/>
          <w:sz w:val="20"/>
        </w:rPr>
        <w:t>motors, engines, couplings and transmission components, other than for land vehicles (Cl. 7);</w:t>
      </w:r>
    </w:p>
    <w:p w:rsidR="005B585F" w:rsidRPr="00160C13" w:rsidRDefault="005B585F" w:rsidP="002C4723">
      <w:pPr>
        <w:pStyle w:val="N-12"/>
        <w:numPr>
          <w:ilvl w:val="0"/>
          <w:numId w:val="46"/>
        </w:numPr>
        <w:rPr>
          <w:rFonts w:ascii="Verdana" w:hAnsi="Verdana" w:cs="Arial"/>
          <w:sz w:val="20"/>
        </w:rPr>
      </w:pPr>
      <w:r w:rsidRPr="00160C13">
        <w:rPr>
          <w:rFonts w:ascii="Verdana" w:hAnsi="Verdana" w:cs="Arial"/>
          <w:sz w:val="20"/>
        </w:rPr>
        <w:t>parts of all kinds of motors and engines, for example, starters, mufflers and cylinders for motors and engines (Cl. 7);</w:t>
      </w:r>
    </w:p>
    <w:p w:rsidR="005B585F" w:rsidRPr="00160C13" w:rsidRDefault="005B585F" w:rsidP="002C4723">
      <w:pPr>
        <w:pStyle w:val="N-12"/>
        <w:numPr>
          <w:ilvl w:val="0"/>
          <w:numId w:val="46"/>
        </w:numPr>
        <w:rPr>
          <w:rFonts w:ascii="Verdana" w:hAnsi="Verdana" w:cs="Arial"/>
          <w:sz w:val="20"/>
        </w:rPr>
      </w:pPr>
      <w:r w:rsidRPr="00160C13">
        <w:rPr>
          <w:rFonts w:ascii="Verdana" w:hAnsi="Verdana" w:cs="Arial"/>
          <w:sz w:val="20"/>
        </w:rPr>
        <w:t>rubber tracks being parts of crawlers on construction, mining, agricultural and other heavy-duty machines (Cl. 7);</w:t>
      </w:r>
    </w:p>
    <w:p w:rsidR="005B585F" w:rsidRPr="00160C13" w:rsidRDefault="005B585F" w:rsidP="002C4723">
      <w:pPr>
        <w:pStyle w:val="N-12"/>
        <w:numPr>
          <w:ilvl w:val="0"/>
          <w:numId w:val="46"/>
        </w:numPr>
        <w:rPr>
          <w:rFonts w:ascii="Verdana" w:hAnsi="Verdana" w:cs="Arial"/>
          <w:sz w:val="20"/>
        </w:rPr>
      </w:pPr>
      <w:r w:rsidRPr="00160C13">
        <w:rPr>
          <w:rFonts w:ascii="Verdana" w:hAnsi="Verdana" w:cs="Arial"/>
          <w:sz w:val="20"/>
        </w:rPr>
        <w:t>tricycles for infants and scooters, being toys (Cl. 28);</w:t>
      </w:r>
    </w:p>
    <w:p w:rsidR="005B585F" w:rsidRPr="00160C13" w:rsidRDefault="005B585F" w:rsidP="002C4723">
      <w:pPr>
        <w:pStyle w:val="N-12"/>
        <w:numPr>
          <w:ilvl w:val="0"/>
          <w:numId w:val="46"/>
        </w:numPr>
        <w:rPr>
          <w:rFonts w:ascii="Verdana" w:hAnsi="Verdana" w:cs="Arial"/>
          <w:sz w:val="20"/>
        </w:rPr>
      </w:pPr>
      <w:r w:rsidRPr="00160C13">
        <w:rPr>
          <w:rFonts w:ascii="Verdana" w:hAnsi="Verdana" w:cs="Arial"/>
          <w:sz w:val="20"/>
        </w:rPr>
        <w:t>certain special vehicles or wheeled apparatus not for transportation purposes, for example, self-propelled road sweeping machines (Cl. 7), fire engines (Cl. 9), tea carts (Cl. 20);</w:t>
      </w:r>
    </w:p>
    <w:p w:rsidR="005B585F" w:rsidRPr="00160C13" w:rsidRDefault="005B585F" w:rsidP="002C4723">
      <w:pPr>
        <w:pStyle w:val="N-12"/>
        <w:numPr>
          <w:ilvl w:val="0"/>
          <w:numId w:val="46"/>
        </w:numPr>
        <w:rPr>
          <w:rFonts w:ascii="Verdana" w:hAnsi="Verdana" w:cs="Arial"/>
          <w:sz w:val="20"/>
        </w:rPr>
      </w:pPr>
      <w:r w:rsidRPr="00160C13">
        <w:rPr>
          <w:rFonts w:ascii="Verdana" w:hAnsi="Verdana" w:cs="Arial"/>
          <w:sz w:val="20"/>
        </w:rPr>
        <w:t>certain parts of vehicles, for example, electric batteries, mileage recorders and radios for vehicles (Cl. 9), lights for automobiles and bicycles (Cl. 11), automobile carpets (Cl. 27).</w:t>
      </w:r>
    </w:p>
    <w:p w:rsidR="00B50DBC" w:rsidRDefault="00B50DBC" w:rsidP="00B50DBC">
      <w:pPr>
        <w:pStyle w:val="N-16"/>
        <w:ind w:left="0" w:firstLine="0"/>
        <w:rPr>
          <w:rFonts w:ascii="Verdana" w:hAnsi="Verdana" w:cs="Arial"/>
          <w:i/>
          <w:sz w:val="20"/>
        </w:rPr>
      </w:pPr>
    </w:p>
    <w:p w:rsidR="005B585F" w:rsidRPr="00160C13" w:rsidRDefault="008F6D2A" w:rsidP="00B50DBC">
      <w:pPr>
        <w:pStyle w:val="N-16"/>
        <w:ind w:left="0" w:firstLine="0"/>
        <w:jc w:val="center"/>
        <w:rPr>
          <w:rFonts w:ascii="Verdana" w:hAnsi="Verdana" w:cs="Arial"/>
          <w:b/>
          <w:sz w:val="20"/>
        </w:rPr>
      </w:pPr>
      <w:r>
        <w:rPr>
          <w:rFonts w:ascii="Verdana" w:hAnsi="Verdana" w:cs="Arial"/>
          <w:b/>
          <w:sz w:val="20"/>
        </w:rPr>
        <w:t>CLASS</w:t>
      </w:r>
      <w:r w:rsidRPr="001B757C" w:rsidDel="008F6D2A">
        <w:rPr>
          <w:rFonts w:ascii="Verdana" w:hAnsi="Verdana" w:cs="Arial"/>
          <w:b/>
          <w:sz w:val="20"/>
        </w:rPr>
        <w:t xml:space="preserve"> </w:t>
      </w:r>
      <w:r w:rsidR="005B585F" w:rsidRPr="001B757C">
        <w:rPr>
          <w:rFonts w:ascii="Verdana" w:hAnsi="Verdana" w:cs="Arial"/>
          <w:b/>
          <w:sz w:val="20"/>
        </w:rPr>
        <w:t>13</w:t>
      </w:r>
    </w:p>
    <w:p w:rsidR="005B585F" w:rsidRPr="00160C13" w:rsidRDefault="005B585F" w:rsidP="00B50DBC">
      <w:pPr>
        <w:pStyle w:val="N-16"/>
        <w:jc w:val="center"/>
        <w:rPr>
          <w:rFonts w:ascii="Verdana" w:hAnsi="Verdana" w:cs="Arial"/>
          <w:b/>
          <w:sz w:val="20"/>
        </w:rPr>
      </w:pPr>
      <w:r w:rsidRPr="00160C13">
        <w:rPr>
          <w:rFonts w:ascii="Verdana" w:hAnsi="Verdana" w:cs="Arial"/>
          <w:b/>
          <w:sz w:val="20"/>
        </w:rPr>
        <w:t>(Firearms)</w:t>
      </w:r>
    </w:p>
    <w:p w:rsidR="005B585F" w:rsidRPr="00160C13" w:rsidRDefault="001B757C" w:rsidP="00160C13">
      <w:pPr>
        <w:pStyle w:val="N-16"/>
        <w:rPr>
          <w:rFonts w:ascii="Verdana" w:hAnsi="Verdana" w:cs="Arial"/>
          <w:sz w:val="20"/>
        </w:rPr>
      </w:pPr>
      <w:r>
        <w:rPr>
          <w:rFonts w:ascii="Verdana" w:hAnsi="Verdana" w:cs="Arial"/>
          <w:sz w:val="20"/>
        </w:rPr>
        <w:t xml:space="preserve">Firearms; </w:t>
      </w:r>
      <w:r w:rsidR="005B585F" w:rsidRPr="00160C13">
        <w:rPr>
          <w:rFonts w:ascii="Verdana" w:hAnsi="Verdana" w:cs="Arial"/>
          <w:sz w:val="20"/>
        </w:rPr>
        <w:t>ammunition and projec</w:t>
      </w:r>
      <w:r>
        <w:rPr>
          <w:rFonts w:ascii="Verdana" w:hAnsi="Verdana" w:cs="Arial"/>
          <w:sz w:val="20"/>
        </w:rPr>
        <w:t xml:space="preserve">tiles; explosives; </w:t>
      </w:r>
      <w:r w:rsidR="005B585F" w:rsidRPr="00160C13">
        <w:rPr>
          <w:rFonts w:ascii="Verdana" w:hAnsi="Verdana" w:cs="Arial"/>
          <w:sz w:val="20"/>
        </w:rPr>
        <w:t>fireworks.</w:t>
      </w:r>
    </w:p>
    <w:p w:rsidR="005B585F" w:rsidRPr="00160C13" w:rsidRDefault="005B585F" w:rsidP="00B50DBC">
      <w:pPr>
        <w:pStyle w:val="N-10"/>
        <w:rPr>
          <w:rFonts w:ascii="Verdana" w:hAnsi="Verdana" w:cs="Arial"/>
          <w:sz w:val="20"/>
        </w:rPr>
      </w:pPr>
      <w:r w:rsidRPr="00160C13">
        <w:rPr>
          <w:rFonts w:ascii="Verdana" w:hAnsi="Verdana" w:cs="Arial"/>
          <w:sz w:val="20"/>
        </w:rPr>
        <w:t>Explanatory Note</w:t>
      </w:r>
    </w:p>
    <w:p w:rsidR="005B585F" w:rsidRPr="00160C13" w:rsidRDefault="00510903" w:rsidP="00160C13">
      <w:pPr>
        <w:pStyle w:val="N-9"/>
        <w:ind w:firstLine="0"/>
        <w:rPr>
          <w:rFonts w:ascii="Verdana" w:hAnsi="Verdana" w:cs="Arial"/>
          <w:sz w:val="20"/>
        </w:rPr>
      </w:pPr>
      <w:r>
        <w:rPr>
          <w:rFonts w:ascii="Verdana" w:hAnsi="Verdana" w:cs="Arial"/>
          <w:sz w:val="20"/>
        </w:rPr>
        <w:tab/>
      </w:r>
      <w:r w:rsidR="005B585F" w:rsidRPr="00160C13">
        <w:rPr>
          <w:rFonts w:ascii="Verdana" w:hAnsi="Verdana" w:cs="Arial"/>
          <w:sz w:val="20"/>
        </w:rPr>
        <w:t>Class 13 includes mainly firearms and pyrotechnical products.</w:t>
      </w:r>
    </w:p>
    <w:p w:rsidR="005B585F" w:rsidRPr="00160C13" w:rsidRDefault="005B585F" w:rsidP="00160C13">
      <w:pPr>
        <w:pStyle w:val="N-11"/>
        <w:rPr>
          <w:rFonts w:ascii="Verdana" w:hAnsi="Verdana" w:cs="Arial"/>
          <w:sz w:val="20"/>
        </w:rPr>
      </w:pPr>
      <w:r w:rsidRPr="00160C13">
        <w:rPr>
          <w:rFonts w:ascii="Verdana" w:hAnsi="Verdana" w:cs="Arial"/>
          <w:sz w:val="20"/>
        </w:rPr>
        <w:t>This Class does not include, in particular:</w:t>
      </w:r>
    </w:p>
    <w:p w:rsidR="005B585F" w:rsidRPr="00160C13" w:rsidRDefault="005B585F" w:rsidP="002C4723">
      <w:pPr>
        <w:pStyle w:val="N-12"/>
        <w:numPr>
          <w:ilvl w:val="0"/>
          <w:numId w:val="47"/>
        </w:numPr>
        <w:rPr>
          <w:rFonts w:ascii="Verdana" w:hAnsi="Verdana" w:cs="Arial"/>
          <w:sz w:val="20"/>
        </w:rPr>
      </w:pPr>
      <w:r w:rsidRPr="00160C13">
        <w:rPr>
          <w:rFonts w:ascii="Verdana" w:hAnsi="Verdana" w:cs="Arial"/>
          <w:sz w:val="20"/>
        </w:rPr>
        <w:t>matches (Cl. 34).</w:t>
      </w:r>
    </w:p>
    <w:p w:rsidR="005B585F" w:rsidRPr="00160C13" w:rsidRDefault="005B585F" w:rsidP="00160C13">
      <w:pPr>
        <w:pStyle w:val="N-16"/>
        <w:ind w:left="0" w:firstLine="0"/>
        <w:rPr>
          <w:rFonts w:ascii="Verdana" w:hAnsi="Verdana" w:cs="Arial"/>
          <w:sz w:val="20"/>
        </w:rPr>
      </w:pPr>
    </w:p>
    <w:p w:rsidR="001B757C" w:rsidRDefault="001B757C" w:rsidP="00B50DBC">
      <w:pPr>
        <w:pStyle w:val="N-16"/>
        <w:jc w:val="center"/>
        <w:rPr>
          <w:rFonts w:ascii="Verdana" w:hAnsi="Verdana" w:cs="Arial"/>
          <w:b/>
          <w:sz w:val="20"/>
        </w:rPr>
      </w:pPr>
      <w:r w:rsidRPr="001B757C">
        <w:rPr>
          <w:rFonts w:ascii="Verdana" w:hAnsi="Verdana" w:cs="Arial"/>
          <w:b/>
          <w:sz w:val="20"/>
        </w:rPr>
        <w:t xml:space="preserve">CLASS </w:t>
      </w:r>
      <w:r>
        <w:rPr>
          <w:rFonts w:ascii="Verdana" w:hAnsi="Verdana" w:cs="Arial"/>
          <w:b/>
          <w:sz w:val="20"/>
        </w:rPr>
        <w:t>14</w:t>
      </w:r>
    </w:p>
    <w:p w:rsidR="005B585F" w:rsidRPr="00160C13" w:rsidRDefault="005B585F" w:rsidP="00B50DBC">
      <w:pPr>
        <w:pStyle w:val="N-16"/>
        <w:jc w:val="center"/>
        <w:rPr>
          <w:rFonts w:ascii="Verdana" w:hAnsi="Verdana" w:cs="Arial"/>
          <w:b/>
          <w:sz w:val="20"/>
        </w:rPr>
      </w:pPr>
      <w:r w:rsidRPr="00160C13">
        <w:rPr>
          <w:rFonts w:ascii="Verdana" w:hAnsi="Verdana" w:cs="Arial"/>
          <w:b/>
          <w:sz w:val="20"/>
        </w:rPr>
        <w:t>(Jewelry)</w:t>
      </w:r>
    </w:p>
    <w:p w:rsidR="005B585F" w:rsidRPr="00160C13" w:rsidRDefault="005B585F" w:rsidP="00160C13">
      <w:pPr>
        <w:pStyle w:val="N-16"/>
        <w:ind w:left="0" w:firstLine="0"/>
        <w:rPr>
          <w:rFonts w:ascii="Verdana" w:hAnsi="Verdana" w:cs="Arial"/>
          <w:sz w:val="20"/>
        </w:rPr>
      </w:pPr>
      <w:r w:rsidRPr="00160C13">
        <w:rPr>
          <w:rFonts w:ascii="Verdana" w:hAnsi="Verdana" w:cs="Arial"/>
          <w:sz w:val="20"/>
        </w:rPr>
        <w:t>Pre</w:t>
      </w:r>
      <w:r w:rsidR="001B757C">
        <w:rPr>
          <w:rFonts w:ascii="Verdana" w:hAnsi="Verdana" w:cs="Arial"/>
          <w:sz w:val="20"/>
        </w:rPr>
        <w:t xml:space="preserve">cious metals and their alloys; </w:t>
      </w:r>
      <w:r w:rsidRPr="00160C13">
        <w:rPr>
          <w:rFonts w:ascii="Verdana" w:hAnsi="Verdana" w:cs="Arial"/>
          <w:sz w:val="20"/>
        </w:rPr>
        <w:t>jewellery, precious and s</w:t>
      </w:r>
      <w:r w:rsidR="001B757C">
        <w:rPr>
          <w:rFonts w:ascii="Verdana" w:hAnsi="Verdana" w:cs="Arial"/>
          <w:sz w:val="20"/>
        </w:rPr>
        <w:t xml:space="preserve">emi-precious stones; </w:t>
      </w:r>
      <w:r w:rsidRPr="00160C13">
        <w:rPr>
          <w:rFonts w:ascii="Verdana" w:hAnsi="Verdana" w:cs="Arial"/>
          <w:sz w:val="20"/>
        </w:rPr>
        <w:t>horological and chronometric instruments.</w:t>
      </w:r>
    </w:p>
    <w:p w:rsidR="005B585F" w:rsidRPr="00160C13" w:rsidRDefault="005B585F" w:rsidP="00B50DBC">
      <w:pPr>
        <w:pStyle w:val="N-10"/>
        <w:rPr>
          <w:rFonts w:ascii="Verdana" w:hAnsi="Verdana" w:cs="Arial"/>
          <w:sz w:val="20"/>
        </w:rPr>
      </w:pPr>
      <w:r w:rsidRPr="00160C13">
        <w:rPr>
          <w:rFonts w:ascii="Verdana" w:hAnsi="Verdana" w:cs="Arial"/>
          <w:sz w:val="20"/>
        </w:rPr>
        <w:t>Explanatory Note</w:t>
      </w:r>
    </w:p>
    <w:p w:rsidR="005B585F" w:rsidRPr="00160C13" w:rsidRDefault="00510903" w:rsidP="00160C13">
      <w:pPr>
        <w:pStyle w:val="N-9"/>
        <w:ind w:firstLine="0"/>
        <w:rPr>
          <w:rFonts w:ascii="Verdana" w:hAnsi="Verdana" w:cs="Arial"/>
          <w:sz w:val="20"/>
        </w:rPr>
      </w:pPr>
      <w:r>
        <w:rPr>
          <w:rFonts w:ascii="Verdana" w:hAnsi="Verdana" w:cs="Arial"/>
          <w:sz w:val="20"/>
        </w:rPr>
        <w:tab/>
      </w:r>
      <w:r w:rsidR="005B585F" w:rsidRPr="00160C13">
        <w:rPr>
          <w:rFonts w:ascii="Verdana" w:hAnsi="Verdana" w:cs="Arial"/>
          <w:sz w:val="20"/>
        </w:rPr>
        <w:t>Class 14 includes mainly precious metals and certain goods made of precious metals or coated therewith, as well as</w:t>
      </w:r>
      <w:r w:rsidR="005B585F" w:rsidRPr="00160C13" w:rsidDel="00CE307E">
        <w:rPr>
          <w:rFonts w:ascii="Verdana" w:hAnsi="Verdana" w:cs="Arial"/>
          <w:sz w:val="20"/>
        </w:rPr>
        <w:t xml:space="preserve"> </w:t>
      </w:r>
      <w:r w:rsidR="005B585F" w:rsidRPr="00160C13">
        <w:rPr>
          <w:rFonts w:ascii="Verdana" w:hAnsi="Verdana" w:cs="Arial"/>
          <w:sz w:val="20"/>
        </w:rPr>
        <w:t>jewellery, clocks and watches, and component parts therefor.</w:t>
      </w:r>
    </w:p>
    <w:p w:rsidR="005B585F" w:rsidRPr="00160C13" w:rsidRDefault="005B585F" w:rsidP="00160C13">
      <w:pPr>
        <w:pStyle w:val="N-9"/>
        <w:ind w:firstLine="0"/>
        <w:rPr>
          <w:rFonts w:ascii="Verdana" w:hAnsi="Verdana" w:cs="Arial"/>
          <w:sz w:val="20"/>
        </w:rPr>
      </w:pPr>
    </w:p>
    <w:p w:rsidR="005B585F" w:rsidRPr="00160C13" w:rsidRDefault="005B585F" w:rsidP="00160C13">
      <w:pPr>
        <w:rPr>
          <w:rFonts w:ascii="Verdana" w:hAnsi="Verdana" w:cs="Arial"/>
          <w:i/>
          <w:sz w:val="20"/>
          <w:szCs w:val="20"/>
        </w:rPr>
      </w:pPr>
      <w:r w:rsidRPr="00160C13">
        <w:rPr>
          <w:rFonts w:ascii="Verdana" w:hAnsi="Verdana" w:cs="Arial"/>
          <w:i/>
          <w:sz w:val="20"/>
          <w:szCs w:val="20"/>
        </w:rPr>
        <w:t>This Class includes, in particular:</w:t>
      </w:r>
    </w:p>
    <w:p w:rsidR="005B585F" w:rsidRPr="00160C13" w:rsidRDefault="005B585F" w:rsidP="002C4723">
      <w:pPr>
        <w:pStyle w:val="N-12"/>
        <w:numPr>
          <w:ilvl w:val="0"/>
          <w:numId w:val="48"/>
        </w:numPr>
        <w:rPr>
          <w:rFonts w:ascii="Verdana" w:hAnsi="Verdana" w:cs="Arial"/>
          <w:sz w:val="20"/>
        </w:rPr>
      </w:pPr>
      <w:r w:rsidRPr="00160C13">
        <w:rPr>
          <w:rFonts w:ascii="Verdana" w:hAnsi="Verdana" w:cs="Arial"/>
          <w:sz w:val="20"/>
        </w:rPr>
        <w:t>jewellery, including imitation jewellery, for example, paste jewellery;</w:t>
      </w:r>
    </w:p>
    <w:p w:rsidR="005B585F" w:rsidRPr="00160C13" w:rsidRDefault="005B585F" w:rsidP="002C4723">
      <w:pPr>
        <w:pStyle w:val="N-12"/>
        <w:numPr>
          <w:ilvl w:val="0"/>
          <w:numId w:val="48"/>
        </w:numPr>
        <w:rPr>
          <w:rFonts w:ascii="Verdana" w:hAnsi="Verdana" w:cs="Arial"/>
          <w:sz w:val="20"/>
        </w:rPr>
      </w:pPr>
      <w:r w:rsidRPr="00160C13">
        <w:rPr>
          <w:rFonts w:ascii="Verdana" w:hAnsi="Verdana" w:cs="Arial"/>
          <w:sz w:val="20"/>
        </w:rPr>
        <w:t>cuff links, tie pins, tie clips;</w:t>
      </w:r>
    </w:p>
    <w:p w:rsidR="005B585F" w:rsidRPr="00160C13" w:rsidRDefault="005B585F" w:rsidP="002C4723">
      <w:pPr>
        <w:pStyle w:val="N-12"/>
        <w:numPr>
          <w:ilvl w:val="0"/>
          <w:numId w:val="48"/>
        </w:numPr>
        <w:rPr>
          <w:rFonts w:ascii="Verdana" w:hAnsi="Verdana" w:cs="Arial"/>
          <w:sz w:val="20"/>
        </w:rPr>
      </w:pPr>
      <w:r w:rsidRPr="00160C13">
        <w:rPr>
          <w:rFonts w:ascii="Verdana" w:hAnsi="Verdana" w:cs="Arial"/>
          <w:sz w:val="20"/>
        </w:rPr>
        <w:t>key rings, key chains and charms therefor;</w:t>
      </w:r>
    </w:p>
    <w:p w:rsidR="005B585F" w:rsidRPr="00160C13" w:rsidRDefault="005B585F" w:rsidP="002C4723">
      <w:pPr>
        <w:pStyle w:val="N-12"/>
        <w:numPr>
          <w:ilvl w:val="0"/>
          <w:numId w:val="48"/>
        </w:numPr>
        <w:rPr>
          <w:rFonts w:ascii="Verdana" w:hAnsi="Verdana" w:cs="Arial"/>
          <w:sz w:val="20"/>
        </w:rPr>
      </w:pPr>
      <w:r w:rsidRPr="00160C13">
        <w:rPr>
          <w:rFonts w:ascii="Verdana" w:hAnsi="Verdana" w:cs="Arial"/>
          <w:sz w:val="20"/>
        </w:rPr>
        <w:t>jewellery charms;</w:t>
      </w:r>
    </w:p>
    <w:p w:rsidR="005B585F" w:rsidRPr="00160C13" w:rsidRDefault="005B585F" w:rsidP="002C4723">
      <w:pPr>
        <w:pStyle w:val="N-12"/>
        <w:numPr>
          <w:ilvl w:val="0"/>
          <w:numId w:val="48"/>
        </w:numPr>
        <w:rPr>
          <w:rFonts w:ascii="Verdana" w:hAnsi="Verdana" w:cs="Arial"/>
          <w:sz w:val="20"/>
        </w:rPr>
      </w:pPr>
      <w:r w:rsidRPr="00160C13">
        <w:rPr>
          <w:rFonts w:ascii="Verdana" w:hAnsi="Verdana" w:cs="Arial"/>
          <w:sz w:val="20"/>
        </w:rPr>
        <w:t>jewellery boxes;</w:t>
      </w:r>
    </w:p>
    <w:p w:rsidR="005B585F" w:rsidRPr="00160C13" w:rsidRDefault="005B585F" w:rsidP="002C4723">
      <w:pPr>
        <w:pStyle w:val="N-12"/>
        <w:numPr>
          <w:ilvl w:val="0"/>
          <w:numId w:val="48"/>
        </w:numPr>
        <w:rPr>
          <w:rFonts w:ascii="Verdana" w:hAnsi="Verdana" w:cs="Arial"/>
          <w:sz w:val="20"/>
        </w:rPr>
      </w:pPr>
      <w:r w:rsidRPr="00160C13">
        <w:rPr>
          <w:rFonts w:ascii="Verdana" w:hAnsi="Verdana" w:cs="Arial"/>
          <w:sz w:val="20"/>
        </w:rPr>
        <w:t>component parts for jewellery, clocks and watches, for example, clasps and beads for jewellery, movements for clocks and watches, clock hands, watch springs, watch crystals.</w:t>
      </w:r>
    </w:p>
    <w:p w:rsidR="005B585F" w:rsidRPr="00160C13" w:rsidRDefault="005B585F" w:rsidP="00160C13">
      <w:pPr>
        <w:pStyle w:val="N-11"/>
        <w:rPr>
          <w:rFonts w:ascii="Verdana" w:hAnsi="Verdana" w:cs="Arial"/>
          <w:sz w:val="20"/>
        </w:rPr>
      </w:pPr>
      <w:r w:rsidRPr="00160C13">
        <w:rPr>
          <w:rFonts w:ascii="Verdana" w:hAnsi="Verdana" w:cs="Arial"/>
          <w:sz w:val="20"/>
        </w:rPr>
        <w:t>This Class does not include, in particular:</w:t>
      </w:r>
    </w:p>
    <w:p w:rsidR="005B585F" w:rsidRPr="00160C13" w:rsidRDefault="005B585F" w:rsidP="002C4723">
      <w:pPr>
        <w:pStyle w:val="N-12"/>
        <w:numPr>
          <w:ilvl w:val="0"/>
          <w:numId w:val="49"/>
        </w:numPr>
        <w:rPr>
          <w:rFonts w:ascii="Verdana" w:hAnsi="Verdana" w:cs="Arial"/>
          <w:sz w:val="20"/>
        </w:rPr>
      </w:pPr>
      <w:r w:rsidRPr="00160C13">
        <w:rPr>
          <w:rFonts w:ascii="Verdana" w:hAnsi="Verdana" w:cs="Arial"/>
          <w:sz w:val="20"/>
        </w:rPr>
        <w:t>smartwatches (Cl. 9);</w:t>
      </w:r>
    </w:p>
    <w:p w:rsidR="005B585F" w:rsidRPr="00160C13" w:rsidRDefault="005B585F" w:rsidP="002C4723">
      <w:pPr>
        <w:pStyle w:val="N-12"/>
        <w:numPr>
          <w:ilvl w:val="0"/>
          <w:numId w:val="49"/>
        </w:numPr>
        <w:rPr>
          <w:rFonts w:ascii="Verdana" w:hAnsi="Verdana" w:cs="Arial"/>
          <w:sz w:val="20"/>
        </w:rPr>
      </w:pPr>
      <w:r w:rsidRPr="00160C13">
        <w:rPr>
          <w:rFonts w:ascii="Verdana" w:hAnsi="Verdana" w:cs="Arial"/>
          <w:sz w:val="20"/>
        </w:rPr>
        <w:t>charms, other than for jewellery, key rings or key chains (Cl. 26);</w:t>
      </w:r>
    </w:p>
    <w:p w:rsidR="005B585F" w:rsidRPr="00160C13" w:rsidRDefault="005B585F" w:rsidP="002C4723">
      <w:pPr>
        <w:pStyle w:val="N-12"/>
        <w:numPr>
          <w:ilvl w:val="0"/>
          <w:numId w:val="49"/>
        </w:numPr>
        <w:rPr>
          <w:rFonts w:ascii="Verdana" w:hAnsi="Verdana" w:cs="Arial"/>
          <w:sz w:val="20"/>
        </w:rPr>
      </w:pPr>
      <w:r w:rsidRPr="00160C13">
        <w:rPr>
          <w:rFonts w:ascii="Verdana" w:hAnsi="Verdana" w:cs="Arial"/>
          <w:sz w:val="20"/>
        </w:rPr>
        <w:t>objects of art not made of precious metals or coated therewith that are classified according to the material of which they are made, for example, works of art of metal (Cl. 6), of stone, concrete or marble (Cl. 19), of wood, wax, plaster or plastic (Cl. 20), of porcelain, ceramic, earthenware, terra-cotta or glass (Cl. 21);</w:t>
      </w:r>
    </w:p>
    <w:p w:rsidR="005B585F" w:rsidRPr="00160C13" w:rsidRDefault="005B585F" w:rsidP="002C4723">
      <w:pPr>
        <w:pStyle w:val="N-12"/>
        <w:numPr>
          <w:ilvl w:val="0"/>
          <w:numId w:val="49"/>
        </w:numPr>
        <w:rPr>
          <w:rFonts w:ascii="Verdana" w:hAnsi="Verdana" w:cs="Arial"/>
          <w:sz w:val="20"/>
        </w:rPr>
      </w:pPr>
      <w:r w:rsidRPr="00160C13">
        <w:rPr>
          <w:rFonts w:ascii="Verdana" w:hAnsi="Verdana" w:cs="Arial"/>
          <w:sz w:val="20"/>
        </w:rPr>
        <w:t>certain goods made of precious metals or coated therewith that are classified according to their function or purpose, for example, metals in foil and powder form for use in painting, decorating, printing and art (Cl. 2), dental amalgams of gold (Cl. 5), cutlery (Cl. 8), electric contacts (Cl. 9), pen nibs of gold (Cl. 16), teapots (Cl. 21), gold and silver embroidery (Cl. 26), cigar boxes (Cl. 34).</w:t>
      </w:r>
    </w:p>
    <w:p w:rsidR="005B585F" w:rsidRPr="00160C13" w:rsidRDefault="005B585F" w:rsidP="00160C13">
      <w:pPr>
        <w:pStyle w:val="N-16"/>
        <w:ind w:left="0" w:firstLine="0"/>
        <w:rPr>
          <w:rFonts w:ascii="Verdana" w:hAnsi="Verdana" w:cs="Arial"/>
          <w:sz w:val="20"/>
        </w:rPr>
      </w:pPr>
    </w:p>
    <w:p w:rsidR="005B585F" w:rsidRPr="00160C13" w:rsidRDefault="008F6D2A" w:rsidP="00B50DBC">
      <w:pPr>
        <w:pStyle w:val="N-16"/>
        <w:jc w:val="center"/>
        <w:rPr>
          <w:rFonts w:ascii="Verdana" w:hAnsi="Verdana" w:cs="Arial"/>
          <w:b/>
          <w:sz w:val="20"/>
        </w:rPr>
      </w:pPr>
      <w:r>
        <w:rPr>
          <w:rFonts w:ascii="Verdana" w:hAnsi="Verdana" w:cs="Arial"/>
          <w:b/>
          <w:sz w:val="20"/>
        </w:rPr>
        <w:t>CLASS</w:t>
      </w:r>
      <w:r w:rsidRPr="00160C13" w:rsidDel="008F6D2A">
        <w:rPr>
          <w:rFonts w:ascii="Verdana" w:hAnsi="Verdana" w:cs="Arial"/>
          <w:b/>
          <w:i/>
          <w:sz w:val="20"/>
        </w:rPr>
        <w:t xml:space="preserve"> </w:t>
      </w:r>
      <w:r w:rsidR="005B585F" w:rsidRPr="001B757C">
        <w:rPr>
          <w:rFonts w:ascii="Verdana" w:hAnsi="Verdana" w:cs="Arial"/>
          <w:b/>
          <w:sz w:val="20"/>
        </w:rPr>
        <w:t>15</w:t>
      </w:r>
    </w:p>
    <w:p w:rsidR="005B585F" w:rsidRPr="00160C13" w:rsidRDefault="005B585F" w:rsidP="00B50DBC">
      <w:pPr>
        <w:pStyle w:val="N-16"/>
        <w:jc w:val="center"/>
        <w:rPr>
          <w:rFonts w:ascii="Verdana" w:hAnsi="Verdana" w:cs="Arial"/>
          <w:b/>
          <w:sz w:val="20"/>
        </w:rPr>
      </w:pPr>
      <w:r w:rsidRPr="00160C13">
        <w:rPr>
          <w:rFonts w:ascii="Verdana" w:hAnsi="Verdana" w:cs="Arial"/>
          <w:b/>
          <w:sz w:val="20"/>
        </w:rPr>
        <w:t>(Musical instruments)</w:t>
      </w:r>
    </w:p>
    <w:p w:rsidR="005B585F" w:rsidRPr="00160C13" w:rsidRDefault="005B585F" w:rsidP="00160C13">
      <w:pPr>
        <w:pStyle w:val="N-16"/>
        <w:rPr>
          <w:rFonts w:ascii="Verdana" w:hAnsi="Verdana" w:cs="Arial"/>
          <w:sz w:val="20"/>
        </w:rPr>
      </w:pPr>
      <w:r w:rsidRPr="00160C13">
        <w:rPr>
          <w:rFonts w:ascii="Verdana" w:hAnsi="Verdana" w:cs="Arial"/>
          <w:sz w:val="20"/>
        </w:rPr>
        <w:t>Musical instruments.</w:t>
      </w:r>
    </w:p>
    <w:p w:rsidR="005B585F" w:rsidRPr="00160C13" w:rsidRDefault="005B585F" w:rsidP="00B50DBC">
      <w:pPr>
        <w:pStyle w:val="N-10"/>
        <w:rPr>
          <w:rFonts w:ascii="Verdana" w:hAnsi="Verdana" w:cs="Arial"/>
          <w:sz w:val="20"/>
        </w:rPr>
      </w:pPr>
      <w:r w:rsidRPr="00160C13">
        <w:rPr>
          <w:rFonts w:ascii="Verdana" w:hAnsi="Verdana" w:cs="Arial"/>
          <w:sz w:val="20"/>
        </w:rPr>
        <w:t>Explanatory Note</w:t>
      </w:r>
    </w:p>
    <w:p w:rsidR="005B585F" w:rsidRPr="00160C13" w:rsidRDefault="005B585F" w:rsidP="00160C13">
      <w:pPr>
        <w:pStyle w:val="N-11"/>
        <w:rPr>
          <w:rFonts w:ascii="Verdana" w:hAnsi="Verdana" w:cs="Arial"/>
          <w:sz w:val="20"/>
        </w:rPr>
      </w:pPr>
      <w:r w:rsidRPr="00160C13">
        <w:rPr>
          <w:rFonts w:ascii="Verdana" w:hAnsi="Verdana" w:cs="Arial"/>
          <w:sz w:val="20"/>
        </w:rPr>
        <w:t>This Class includes, in particular:</w:t>
      </w:r>
    </w:p>
    <w:p w:rsidR="005B585F" w:rsidRPr="00160C13" w:rsidRDefault="005B585F" w:rsidP="002C4723">
      <w:pPr>
        <w:pStyle w:val="N-12"/>
        <w:numPr>
          <w:ilvl w:val="0"/>
          <w:numId w:val="50"/>
        </w:numPr>
        <w:rPr>
          <w:rFonts w:ascii="Verdana" w:hAnsi="Verdana" w:cs="Arial"/>
          <w:sz w:val="20"/>
        </w:rPr>
      </w:pPr>
      <w:r w:rsidRPr="00160C13">
        <w:rPr>
          <w:rFonts w:ascii="Verdana" w:hAnsi="Verdana" w:cs="Arial"/>
          <w:sz w:val="20"/>
        </w:rPr>
        <w:t>mechanical pianos and their accessories;</w:t>
      </w:r>
    </w:p>
    <w:p w:rsidR="005B585F" w:rsidRPr="00160C13" w:rsidRDefault="005B585F" w:rsidP="002C4723">
      <w:pPr>
        <w:pStyle w:val="N-12"/>
        <w:numPr>
          <w:ilvl w:val="0"/>
          <w:numId w:val="50"/>
        </w:numPr>
        <w:rPr>
          <w:rFonts w:ascii="Verdana" w:hAnsi="Verdana" w:cs="Arial"/>
          <w:sz w:val="20"/>
        </w:rPr>
      </w:pPr>
      <w:r w:rsidRPr="00160C13">
        <w:rPr>
          <w:rFonts w:ascii="Verdana" w:hAnsi="Verdana" w:cs="Arial"/>
          <w:sz w:val="20"/>
        </w:rPr>
        <w:t>musical boxes;</w:t>
      </w:r>
    </w:p>
    <w:p w:rsidR="005B585F" w:rsidRPr="00160C13" w:rsidRDefault="005B585F" w:rsidP="002C4723">
      <w:pPr>
        <w:pStyle w:val="N-12"/>
        <w:numPr>
          <w:ilvl w:val="0"/>
          <w:numId w:val="50"/>
        </w:numPr>
        <w:rPr>
          <w:rFonts w:ascii="Verdana" w:hAnsi="Verdana" w:cs="Arial"/>
          <w:sz w:val="20"/>
        </w:rPr>
      </w:pPr>
      <w:r w:rsidRPr="00160C13">
        <w:rPr>
          <w:rFonts w:ascii="Verdana" w:hAnsi="Verdana" w:cs="Arial"/>
          <w:sz w:val="20"/>
        </w:rPr>
        <w:t>electrical and electronic musical instruments.</w:t>
      </w:r>
    </w:p>
    <w:p w:rsidR="005B585F" w:rsidRPr="00160C13" w:rsidRDefault="005B585F" w:rsidP="00160C13">
      <w:pPr>
        <w:pStyle w:val="N-11"/>
        <w:rPr>
          <w:rFonts w:ascii="Verdana" w:hAnsi="Verdana" w:cs="Arial"/>
          <w:sz w:val="20"/>
        </w:rPr>
      </w:pPr>
      <w:r w:rsidRPr="00160C13">
        <w:rPr>
          <w:rFonts w:ascii="Verdana" w:hAnsi="Verdana" w:cs="Arial"/>
          <w:sz w:val="20"/>
        </w:rPr>
        <w:t>This Class does not include, in particular:</w:t>
      </w:r>
    </w:p>
    <w:p w:rsidR="005B585F" w:rsidRPr="00160C13" w:rsidRDefault="005B585F" w:rsidP="002C4723">
      <w:pPr>
        <w:pStyle w:val="N-12"/>
        <w:numPr>
          <w:ilvl w:val="0"/>
          <w:numId w:val="51"/>
        </w:numPr>
        <w:rPr>
          <w:rFonts w:ascii="Verdana" w:hAnsi="Verdana" w:cs="Arial"/>
          <w:sz w:val="20"/>
        </w:rPr>
      </w:pPr>
      <w:r w:rsidRPr="00160C13">
        <w:rPr>
          <w:rFonts w:ascii="Verdana" w:hAnsi="Verdana" w:cs="Arial"/>
          <w:sz w:val="20"/>
        </w:rPr>
        <w:t>apparatus for the recording, transmission, amplification and reproduction of sound (Cl. 9).</w:t>
      </w:r>
    </w:p>
    <w:p w:rsidR="005B585F" w:rsidRPr="00160C13" w:rsidRDefault="005B585F" w:rsidP="00160C13">
      <w:pPr>
        <w:pStyle w:val="N-16"/>
        <w:rPr>
          <w:rFonts w:ascii="Verdana" w:hAnsi="Verdana" w:cs="Arial"/>
          <w:sz w:val="20"/>
        </w:rPr>
      </w:pPr>
    </w:p>
    <w:p w:rsidR="005B585F" w:rsidRPr="00160C13" w:rsidRDefault="008F6D2A" w:rsidP="00B50DBC">
      <w:pPr>
        <w:pStyle w:val="N-16"/>
        <w:jc w:val="center"/>
        <w:rPr>
          <w:rFonts w:ascii="Verdana" w:hAnsi="Verdana" w:cs="Arial"/>
          <w:b/>
          <w:sz w:val="20"/>
        </w:rPr>
      </w:pPr>
      <w:r>
        <w:rPr>
          <w:rFonts w:ascii="Verdana" w:hAnsi="Verdana" w:cs="Arial"/>
          <w:b/>
          <w:sz w:val="20"/>
        </w:rPr>
        <w:t>CLASS</w:t>
      </w:r>
      <w:r w:rsidRPr="00160C13" w:rsidDel="008F6D2A">
        <w:rPr>
          <w:rFonts w:ascii="Verdana" w:hAnsi="Verdana" w:cs="Arial"/>
          <w:b/>
          <w:i/>
          <w:sz w:val="20"/>
        </w:rPr>
        <w:t xml:space="preserve"> </w:t>
      </w:r>
      <w:r w:rsidR="005B585F" w:rsidRPr="001B757C">
        <w:rPr>
          <w:rFonts w:ascii="Verdana" w:hAnsi="Verdana" w:cs="Arial"/>
          <w:b/>
          <w:sz w:val="20"/>
        </w:rPr>
        <w:t>16</w:t>
      </w:r>
    </w:p>
    <w:p w:rsidR="005B585F" w:rsidRPr="00160C13" w:rsidRDefault="005B585F" w:rsidP="00B50DBC">
      <w:pPr>
        <w:pStyle w:val="N-16"/>
        <w:jc w:val="center"/>
        <w:rPr>
          <w:rFonts w:ascii="Verdana" w:hAnsi="Verdana" w:cs="Arial"/>
          <w:b/>
          <w:sz w:val="20"/>
        </w:rPr>
      </w:pPr>
      <w:r w:rsidRPr="00160C13">
        <w:rPr>
          <w:rFonts w:ascii="Verdana" w:hAnsi="Verdana" w:cs="Arial"/>
          <w:b/>
          <w:sz w:val="20"/>
        </w:rPr>
        <w:t>(Paper goods and printed matter)</w:t>
      </w:r>
    </w:p>
    <w:p w:rsidR="005B585F" w:rsidRPr="00160C13" w:rsidRDefault="001B757C" w:rsidP="00160C13">
      <w:pPr>
        <w:pStyle w:val="N-16"/>
        <w:ind w:left="0" w:firstLine="0"/>
        <w:rPr>
          <w:rFonts w:ascii="Verdana" w:hAnsi="Verdana" w:cs="Arial"/>
          <w:sz w:val="20"/>
        </w:rPr>
      </w:pPr>
      <w:r>
        <w:rPr>
          <w:rFonts w:ascii="Verdana" w:hAnsi="Verdana" w:cs="Arial"/>
          <w:sz w:val="20"/>
        </w:rPr>
        <w:t xml:space="preserve">Paper and cardboard; printed matter; bookbinding material; photographs; </w:t>
      </w:r>
      <w:r w:rsidR="005B585F" w:rsidRPr="00160C13">
        <w:rPr>
          <w:rFonts w:ascii="Verdana" w:hAnsi="Verdana" w:cs="Arial"/>
          <w:sz w:val="20"/>
        </w:rPr>
        <w:t>stationery and office requisites, except furnitur</w:t>
      </w:r>
      <w:r>
        <w:rPr>
          <w:rFonts w:ascii="Verdana" w:hAnsi="Verdana" w:cs="Arial"/>
          <w:sz w:val="20"/>
        </w:rPr>
        <w:t xml:space="preserve">e; </w:t>
      </w:r>
      <w:r w:rsidR="005B585F" w:rsidRPr="00160C13">
        <w:rPr>
          <w:rFonts w:ascii="Verdana" w:hAnsi="Verdana" w:cs="Arial"/>
          <w:sz w:val="20"/>
        </w:rPr>
        <w:t>adhesives for st</w:t>
      </w:r>
      <w:r>
        <w:rPr>
          <w:rFonts w:ascii="Verdana" w:hAnsi="Verdana" w:cs="Arial"/>
          <w:sz w:val="20"/>
        </w:rPr>
        <w:t>ationery or household purposes;</w:t>
      </w:r>
      <w:r w:rsidR="005B585F" w:rsidRPr="00160C13">
        <w:rPr>
          <w:rFonts w:ascii="Verdana" w:hAnsi="Verdana" w:cs="Arial"/>
          <w:sz w:val="20"/>
        </w:rPr>
        <w:t xml:space="preserve"> drawing materi</w:t>
      </w:r>
      <w:r>
        <w:rPr>
          <w:rFonts w:ascii="Verdana" w:hAnsi="Verdana" w:cs="Arial"/>
          <w:sz w:val="20"/>
        </w:rPr>
        <w:t>als and materials for artists; paintbrushes;</w:t>
      </w:r>
      <w:r w:rsidR="005B585F" w:rsidRPr="00160C13">
        <w:rPr>
          <w:rFonts w:ascii="Verdana" w:hAnsi="Verdana" w:cs="Arial"/>
          <w:sz w:val="20"/>
        </w:rPr>
        <w:t xml:space="preserve"> instruc</w:t>
      </w:r>
      <w:r>
        <w:rPr>
          <w:rFonts w:ascii="Verdana" w:hAnsi="Verdana" w:cs="Arial"/>
          <w:sz w:val="20"/>
        </w:rPr>
        <w:t xml:space="preserve">tional and teaching materials; </w:t>
      </w:r>
      <w:r w:rsidR="005B585F" w:rsidRPr="00160C13">
        <w:rPr>
          <w:rFonts w:ascii="Verdana" w:hAnsi="Verdana" w:cs="Arial"/>
          <w:sz w:val="20"/>
        </w:rPr>
        <w:t>plastic sheets, films and ba</w:t>
      </w:r>
      <w:r>
        <w:rPr>
          <w:rFonts w:ascii="Verdana" w:hAnsi="Verdana" w:cs="Arial"/>
          <w:sz w:val="20"/>
        </w:rPr>
        <w:t xml:space="preserve">gs for wrapping and packaging; </w:t>
      </w:r>
      <w:r w:rsidR="005B585F" w:rsidRPr="00160C13">
        <w:rPr>
          <w:rFonts w:ascii="Verdana" w:hAnsi="Verdana" w:cs="Arial"/>
          <w:sz w:val="20"/>
        </w:rPr>
        <w:t>printers’ type, printing blocks</w:t>
      </w:r>
      <w:r w:rsidR="00317BC4" w:rsidRPr="00160C13">
        <w:rPr>
          <w:rFonts w:ascii="Verdana" w:hAnsi="Verdana" w:cs="Arial"/>
          <w:sz w:val="20"/>
        </w:rPr>
        <w:t>.</w:t>
      </w:r>
    </w:p>
    <w:p w:rsidR="005B585F" w:rsidRPr="00160C13" w:rsidRDefault="005B585F" w:rsidP="00B50DBC">
      <w:pPr>
        <w:pStyle w:val="N-10"/>
        <w:rPr>
          <w:rFonts w:ascii="Verdana" w:hAnsi="Verdana" w:cs="Arial"/>
          <w:sz w:val="20"/>
        </w:rPr>
      </w:pPr>
      <w:r w:rsidRPr="00160C13">
        <w:rPr>
          <w:rFonts w:ascii="Verdana" w:hAnsi="Verdana" w:cs="Arial"/>
          <w:sz w:val="20"/>
        </w:rPr>
        <w:t>Explanatory Note</w:t>
      </w:r>
    </w:p>
    <w:p w:rsidR="005B585F" w:rsidRPr="00160C13" w:rsidRDefault="00510903" w:rsidP="00160C13">
      <w:pPr>
        <w:pStyle w:val="N-9"/>
        <w:ind w:firstLine="0"/>
        <w:rPr>
          <w:rFonts w:ascii="Verdana" w:hAnsi="Verdana" w:cs="Arial"/>
          <w:sz w:val="20"/>
        </w:rPr>
      </w:pPr>
      <w:r>
        <w:rPr>
          <w:rFonts w:ascii="Verdana" w:hAnsi="Verdana" w:cs="Arial"/>
          <w:sz w:val="20"/>
        </w:rPr>
        <w:tab/>
      </w:r>
      <w:r w:rsidR="005B585F" w:rsidRPr="00160C13">
        <w:rPr>
          <w:rFonts w:ascii="Verdana" w:hAnsi="Verdana" w:cs="Arial"/>
          <w:sz w:val="20"/>
        </w:rPr>
        <w:t>Class 16 includes mainly paper, cardboard and certain goods made of those materials, as well as office requisites.</w:t>
      </w:r>
    </w:p>
    <w:p w:rsidR="005B585F" w:rsidRPr="00160C13" w:rsidRDefault="005B585F" w:rsidP="00160C13">
      <w:pPr>
        <w:pStyle w:val="N-11"/>
        <w:rPr>
          <w:rFonts w:ascii="Verdana" w:hAnsi="Verdana" w:cs="Arial"/>
          <w:sz w:val="20"/>
        </w:rPr>
      </w:pPr>
      <w:r w:rsidRPr="00160C13">
        <w:rPr>
          <w:rFonts w:ascii="Verdana" w:hAnsi="Verdana" w:cs="Arial"/>
          <w:sz w:val="20"/>
        </w:rPr>
        <w:t>This Class includes, in particular:</w:t>
      </w:r>
    </w:p>
    <w:p w:rsidR="005B585F" w:rsidRPr="00160C13" w:rsidRDefault="005B585F" w:rsidP="002C4723">
      <w:pPr>
        <w:pStyle w:val="N-12"/>
        <w:numPr>
          <w:ilvl w:val="0"/>
          <w:numId w:val="52"/>
        </w:numPr>
        <w:rPr>
          <w:rFonts w:ascii="Verdana" w:hAnsi="Verdana" w:cs="Arial"/>
          <w:sz w:val="20"/>
        </w:rPr>
      </w:pPr>
      <w:r w:rsidRPr="00160C13">
        <w:rPr>
          <w:rFonts w:ascii="Verdana" w:hAnsi="Verdana" w:cs="Arial"/>
          <w:sz w:val="20"/>
        </w:rPr>
        <w:t>paper knives</w:t>
      </w:r>
      <w:r w:rsidRPr="00160C13">
        <w:rPr>
          <w:rFonts w:ascii="Verdana" w:hAnsi="Verdana"/>
          <w:sz w:val="20"/>
        </w:rPr>
        <w:t xml:space="preserve"> </w:t>
      </w:r>
      <w:r w:rsidRPr="00160C13">
        <w:rPr>
          <w:rFonts w:ascii="Verdana" w:hAnsi="Verdana" w:cs="Arial"/>
          <w:sz w:val="20"/>
        </w:rPr>
        <w:t>and paper cutters;</w:t>
      </w:r>
    </w:p>
    <w:p w:rsidR="005B585F" w:rsidRPr="00160C13" w:rsidRDefault="005B585F" w:rsidP="002C4723">
      <w:pPr>
        <w:pStyle w:val="N-12"/>
        <w:numPr>
          <w:ilvl w:val="0"/>
          <w:numId w:val="52"/>
        </w:numPr>
        <w:rPr>
          <w:rFonts w:ascii="Verdana" w:hAnsi="Verdana" w:cs="Arial"/>
          <w:sz w:val="20"/>
        </w:rPr>
      </w:pPr>
      <w:r w:rsidRPr="00160C13">
        <w:rPr>
          <w:rFonts w:ascii="Verdana" w:hAnsi="Verdana" w:cs="Arial"/>
          <w:sz w:val="20"/>
        </w:rPr>
        <w:t>cases, covers and devices for holding or securing paper, for example, document files, money clips, holders for cheque books, paper-clips, passport holders, scrapbooks;</w:t>
      </w:r>
    </w:p>
    <w:p w:rsidR="005B585F" w:rsidRPr="00160C13" w:rsidRDefault="005B585F" w:rsidP="002C4723">
      <w:pPr>
        <w:pStyle w:val="N-12"/>
        <w:numPr>
          <w:ilvl w:val="0"/>
          <w:numId w:val="52"/>
        </w:numPr>
        <w:rPr>
          <w:rFonts w:ascii="Verdana" w:hAnsi="Verdana" w:cs="Arial"/>
          <w:sz w:val="20"/>
        </w:rPr>
      </w:pPr>
      <w:r w:rsidRPr="00160C13">
        <w:rPr>
          <w:rFonts w:ascii="Verdana" w:hAnsi="Verdana" w:cs="Arial"/>
          <w:sz w:val="20"/>
        </w:rPr>
        <w:t>certain office machines, for example, typewriters, duplicators, franking machines for office use, pencil sharpeners;</w:t>
      </w:r>
    </w:p>
    <w:p w:rsidR="005B585F" w:rsidRPr="00160C13" w:rsidRDefault="005B585F" w:rsidP="002C4723">
      <w:pPr>
        <w:pStyle w:val="N-12"/>
        <w:numPr>
          <w:ilvl w:val="0"/>
          <w:numId w:val="52"/>
        </w:numPr>
        <w:rPr>
          <w:rFonts w:ascii="Verdana" w:hAnsi="Verdana" w:cs="Arial"/>
          <w:sz w:val="20"/>
        </w:rPr>
      </w:pPr>
      <w:r w:rsidRPr="00160C13">
        <w:rPr>
          <w:rFonts w:ascii="Verdana" w:hAnsi="Verdana" w:cs="Arial"/>
          <w:sz w:val="20"/>
        </w:rPr>
        <w:t>painting articles for use by artists and interior and exterior painters, for example, artists’ watercolour saucers, painters’ easels and palettes, paint rollers and trays;</w:t>
      </w:r>
    </w:p>
    <w:p w:rsidR="005B585F" w:rsidRPr="00160C13" w:rsidRDefault="005B585F" w:rsidP="002C4723">
      <w:pPr>
        <w:pStyle w:val="N-12"/>
        <w:numPr>
          <w:ilvl w:val="0"/>
          <w:numId w:val="52"/>
        </w:numPr>
        <w:rPr>
          <w:rFonts w:ascii="Verdana" w:hAnsi="Verdana" w:cs="Arial"/>
          <w:sz w:val="20"/>
        </w:rPr>
      </w:pPr>
      <w:r w:rsidRPr="00160C13">
        <w:rPr>
          <w:rFonts w:ascii="Verdana" w:hAnsi="Verdana" w:cs="Arial"/>
          <w:sz w:val="20"/>
        </w:rPr>
        <w:t>certain disposable paper products, for example, bibs, handkerchiefs and table linen of paper;</w:t>
      </w:r>
    </w:p>
    <w:p w:rsidR="005B585F" w:rsidRPr="00160C13" w:rsidRDefault="005B585F" w:rsidP="002C4723">
      <w:pPr>
        <w:pStyle w:val="N-12"/>
        <w:numPr>
          <w:ilvl w:val="0"/>
          <w:numId w:val="52"/>
        </w:numPr>
        <w:rPr>
          <w:rFonts w:ascii="Verdana" w:hAnsi="Verdana" w:cs="Arial"/>
          <w:sz w:val="20"/>
        </w:rPr>
      </w:pPr>
      <w:r w:rsidRPr="00160C13">
        <w:rPr>
          <w:rFonts w:ascii="Verdana" w:hAnsi="Verdana" w:cs="Arial"/>
          <w:sz w:val="20"/>
        </w:rPr>
        <w:t>certain goods made of paper or cardboard not otherwise classified by function or purpose, for example, paper bags, envelopes and containers for packaging, statues, figurines and works of art of paper or cardboard, such as figurines of papier mâché, framed or unframed lithographs, paintings and watercolours.</w:t>
      </w:r>
    </w:p>
    <w:p w:rsidR="005B585F" w:rsidRPr="00160C13" w:rsidRDefault="005B585F" w:rsidP="00160C13">
      <w:pPr>
        <w:pStyle w:val="N-11"/>
        <w:rPr>
          <w:rFonts w:ascii="Verdana" w:hAnsi="Verdana" w:cs="Arial"/>
          <w:sz w:val="20"/>
        </w:rPr>
      </w:pPr>
      <w:r w:rsidRPr="00160C13">
        <w:rPr>
          <w:rFonts w:ascii="Verdana" w:hAnsi="Verdana" w:cs="Arial"/>
          <w:sz w:val="20"/>
        </w:rPr>
        <w:t>This Class does not include, in particular:</w:t>
      </w:r>
    </w:p>
    <w:p w:rsidR="005B585F" w:rsidRPr="00160C13" w:rsidRDefault="005B585F" w:rsidP="002C4723">
      <w:pPr>
        <w:pStyle w:val="N-12"/>
        <w:numPr>
          <w:ilvl w:val="0"/>
          <w:numId w:val="53"/>
        </w:numPr>
        <w:ind w:left="1260"/>
        <w:rPr>
          <w:rFonts w:ascii="Verdana" w:hAnsi="Verdana" w:cs="Arial"/>
          <w:sz w:val="20"/>
        </w:rPr>
      </w:pPr>
      <w:r w:rsidRPr="00160C13">
        <w:rPr>
          <w:rFonts w:ascii="Verdana" w:hAnsi="Verdana" w:cs="Arial"/>
          <w:sz w:val="20"/>
        </w:rPr>
        <w:t>paints (Cl. 2);</w:t>
      </w:r>
    </w:p>
    <w:p w:rsidR="005B585F" w:rsidRPr="00160C13" w:rsidRDefault="005B585F" w:rsidP="002C4723">
      <w:pPr>
        <w:pStyle w:val="N-12"/>
        <w:numPr>
          <w:ilvl w:val="0"/>
          <w:numId w:val="53"/>
        </w:numPr>
        <w:ind w:left="1260"/>
        <w:rPr>
          <w:rFonts w:ascii="Verdana" w:hAnsi="Verdana" w:cs="Arial"/>
          <w:sz w:val="20"/>
        </w:rPr>
      </w:pPr>
      <w:r w:rsidRPr="00160C13">
        <w:rPr>
          <w:rFonts w:ascii="Verdana" w:hAnsi="Verdana" w:cs="Arial"/>
          <w:sz w:val="20"/>
        </w:rPr>
        <w:t>hand tools for artists, for example, spatulas, sculptors’ chisels (Cl. 8);</w:t>
      </w:r>
    </w:p>
    <w:p w:rsidR="005B585F" w:rsidRPr="00160C13" w:rsidRDefault="005B585F" w:rsidP="002C4723">
      <w:pPr>
        <w:pStyle w:val="N-12"/>
        <w:numPr>
          <w:ilvl w:val="0"/>
          <w:numId w:val="53"/>
        </w:numPr>
        <w:ind w:left="1260"/>
        <w:rPr>
          <w:rFonts w:ascii="Verdana" w:hAnsi="Verdana" w:cs="Arial"/>
          <w:sz w:val="20"/>
        </w:rPr>
      </w:pPr>
      <w:r w:rsidRPr="00160C13">
        <w:rPr>
          <w:rFonts w:ascii="Verdana" w:hAnsi="Verdana" w:cs="Arial"/>
          <w:sz w:val="20"/>
        </w:rPr>
        <w:t>teaching apparatus, for example, audiovisual teaching apparatus, resuscitation mannequins (Cl. 9), and toy models (Cl. 28);</w:t>
      </w:r>
    </w:p>
    <w:p w:rsidR="005B585F" w:rsidRPr="00160C13" w:rsidRDefault="005B585F" w:rsidP="002C4723">
      <w:pPr>
        <w:pStyle w:val="N-16"/>
        <w:numPr>
          <w:ilvl w:val="0"/>
          <w:numId w:val="53"/>
        </w:numPr>
        <w:ind w:left="1260"/>
        <w:rPr>
          <w:rFonts w:ascii="Verdana" w:hAnsi="Verdana" w:cs="Arial"/>
          <w:sz w:val="20"/>
        </w:rPr>
      </w:pPr>
      <w:r w:rsidRPr="00160C13">
        <w:rPr>
          <w:rFonts w:ascii="Verdana" w:hAnsi="Verdana" w:cs="Arial"/>
          <w:sz w:val="20"/>
        </w:rPr>
        <w:t>certain goods made of paper or cardboard that are classified according to their function or purpose, for example, photographic paper (Cl. 1), abrasive paper (Cl. 3), paper blinds (Cl. 20), table cups and plates of paper (Cl. 21), bed linen of paper (Cl. 24), paper clothing (Cl. 25), cigarette paper (Cl. 34).</w:t>
      </w:r>
    </w:p>
    <w:p w:rsidR="005B585F" w:rsidRPr="00160C13" w:rsidRDefault="005B585F" w:rsidP="00160C13">
      <w:pPr>
        <w:pStyle w:val="N-16"/>
        <w:rPr>
          <w:rFonts w:ascii="Verdana" w:hAnsi="Verdana" w:cs="Arial"/>
          <w:sz w:val="20"/>
        </w:rPr>
      </w:pPr>
    </w:p>
    <w:p w:rsidR="005B585F" w:rsidRPr="001B757C" w:rsidRDefault="008F6D2A" w:rsidP="00B50DBC">
      <w:pPr>
        <w:pStyle w:val="N-16"/>
        <w:jc w:val="center"/>
        <w:rPr>
          <w:rFonts w:ascii="Verdana" w:hAnsi="Verdana" w:cs="Arial"/>
          <w:b/>
          <w:sz w:val="20"/>
        </w:rPr>
      </w:pPr>
      <w:r>
        <w:rPr>
          <w:rFonts w:ascii="Verdana" w:hAnsi="Verdana" w:cs="Arial"/>
          <w:b/>
          <w:sz w:val="20"/>
        </w:rPr>
        <w:t>CLASS</w:t>
      </w:r>
      <w:r w:rsidRPr="00160C13" w:rsidDel="008F6D2A">
        <w:rPr>
          <w:rFonts w:ascii="Verdana" w:hAnsi="Verdana" w:cs="Arial"/>
          <w:b/>
          <w:i/>
          <w:sz w:val="20"/>
        </w:rPr>
        <w:t xml:space="preserve"> </w:t>
      </w:r>
      <w:r w:rsidR="001B757C">
        <w:rPr>
          <w:rFonts w:ascii="Verdana" w:hAnsi="Verdana" w:cs="Arial"/>
          <w:b/>
          <w:sz w:val="20"/>
        </w:rPr>
        <w:t>17</w:t>
      </w:r>
    </w:p>
    <w:p w:rsidR="005B585F" w:rsidRPr="00160C13" w:rsidRDefault="005B585F" w:rsidP="00B50DBC">
      <w:pPr>
        <w:pStyle w:val="N-16"/>
        <w:jc w:val="center"/>
        <w:rPr>
          <w:rFonts w:ascii="Verdana" w:hAnsi="Verdana" w:cs="Arial"/>
          <w:b/>
          <w:sz w:val="20"/>
        </w:rPr>
      </w:pPr>
      <w:r w:rsidRPr="00160C13">
        <w:rPr>
          <w:rFonts w:ascii="Verdana" w:hAnsi="Verdana" w:cs="Arial"/>
          <w:b/>
          <w:sz w:val="20"/>
        </w:rPr>
        <w:t>(Rubber goods)</w:t>
      </w:r>
    </w:p>
    <w:p w:rsidR="005B585F" w:rsidRPr="00160C13" w:rsidRDefault="005B585F" w:rsidP="00160C13">
      <w:pPr>
        <w:pStyle w:val="N-16"/>
        <w:ind w:left="0" w:firstLine="0"/>
        <w:rPr>
          <w:rFonts w:ascii="Verdana" w:hAnsi="Verdana" w:cs="Arial"/>
          <w:sz w:val="20"/>
        </w:rPr>
      </w:pPr>
      <w:r w:rsidRPr="00160C13">
        <w:rPr>
          <w:rFonts w:ascii="Verdana" w:hAnsi="Verdana" w:cs="Arial"/>
          <w:sz w:val="20"/>
        </w:rPr>
        <w:t>Unprocessed and semi-processed rubber, gutta-percha, gum, asbestos, mica and substi</w:t>
      </w:r>
      <w:r w:rsidR="001B757C">
        <w:rPr>
          <w:rFonts w:ascii="Verdana" w:hAnsi="Verdana" w:cs="Arial"/>
          <w:sz w:val="20"/>
        </w:rPr>
        <w:t xml:space="preserve">tutes for all these materials; </w:t>
      </w:r>
      <w:r w:rsidRPr="00160C13">
        <w:rPr>
          <w:rFonts w:ascii="Verdana" w:hAnsi="Verdana" w:cs="Arial"/>
          <w:sz w:val="20"/>
        </w:rPr>
        <w:t>plastics and resins in extrude</w:t>
      </w:r>
      <w:r w:rsidR="001B757C">
        <w:rPr>
          <w:rFonts w:ascii="Verdana" w:hAnsi="Verdana" w:cs="Arial"/>
          <w:sz w:val="20"/>
        </w:rPr>
        <w:t xml:space="preserve">d form for use in manufacture; </w:t>
      </w:r>
      <w:r w:rsidRPr="00160C13">
        <w:rPr>
          <w:rFonts w:ascii="Verdana" w:hAnsi="Verdana" w:cs="Arial"/>
          <w:sz w:val="20"/>
        </w:rPr>
        <w:t>packing, stop</w:t>
      </w:r>
      <w:r w:rsidR="001B757C">
        <w:rPr>
          <w:rFonts w:ascii="Verdana" w:hAnsi="Verdana" w:cs="Arial"/>
          <w:sz w:val="20"/>
        </w:rPr>
        <w:t xml:space="preserve">ping and insulating materials; </w:t>
      </w:r>
      <w:r w:rsidRPr="00160C13">
        <w:rPr>
          <w:rFonts w:ascii="Verdana" w:hAnsi="Verdana" w:cs="Arial"/>
          <w:sz w:val="20"/>
        </w:rPr>
        <w:t>flexible pipes, tubes and hoses, not of metal.</w:t>
      </w:r>
    </w:p>
    <w:p w:rsidR="005B585F" w:rsidRPr="00160C13" w:rsidRDefault="005B585F" w:rsidP="00B50DBC">
      <w:pPr>
        <w:pStyle w:val="N-10"/>
        <w:rPr>
          <w:rFonts w:ascii="Verdana" w:hAnsi="Verdana" w:cs="Arial"/>
          <w:sz w:val="20"/>
        </w:rPr>
      </w:pPr>
      <w:r w:rsidRPr="00160C13">
        <w:rPr>
          <w:rFonts w:ascii="Verdana" w:hAnsi="Verdana" w:cs="Arial"/>
          <w:sz w:val="20"/>
        </w:rPr>
        <w:t>Explanatory Note</w:t>
      </w:r>
    </w:p>
    <w:p w:rsidR="005B585F" w:rsidRPr="00160C13" w:rsidRDefault="00510903" w:rsidP="00160C13">
      <w:pPr>
        <w:pStyle w:val="N-9"/>
        <w:ind w:firstLine="0"/>
        <w:rPr>
          <w:rFonts w:ascii="Verdana" w:hAnsi="Verdana" w:cs="Arial"/>
          <w:sz w:val="20"/>
        </w:rPr>
      </w:pPr>
      <w:r>
        <w:rPr>
          <w:rFonts w:ascii="Verdana" w:hAnsi="Verdana" w:cs="Arial"/>
          <w:sz w:val="20"/>
        </w:rPr>
        <w:tab/>
      </w:r>
      <w:r w:rsidR="005B585F" w:rsidRPr="00160C13">
        <w:rPr>
          <w:rFonts w:ascii="Verdana" w:hAnsi="Verdana" w:cs="Arial"/>
          <w:sz w:val="20"/>
        </w:rPr>
        <w:t>Class 17 includes mainly electrical, thermal and acoustic insulating materials and plastics for use in manufacture in the form of sheets, blocks and rods, as well as certain goods made of rubber, gutta-percha, gum, asbestos, mica or substitutes therefor.</w:t>
      </w:r>
    </w:p>
    <w:p w:rsidR="005B585F" w:rsidRPr="00160C13" w:rsidRDefault="005B585F" w:rsidP="00160C13">
      <w:pPr>
        <w:pStyle w:val="N-11"/>
        <w:rPr>
          <w:rFonts w:ascii="Verdana" w:hAnsi="Verdana" w:cs="Arial"/>
          <w:sz w:val="20"/>
        </w:rPr>
      </w:pPr>
      <w:r w:rsidRPr="00160C13">
        <w:rPr>
          <w:rFonts w:ascii="Verdana" w:hAnsi="Verdana" w:cs="Arial"/>
          <w:sz w:val="20"/>
        </w:rPr>
        <w:t>This Class includes, in particular:</w:t>
      </w:r>
    </w:p>
    <w:p w:rsidR="005B585F" w:rsidRPr="00160C13" w:rsidRDefault="005B585F" w:rsidP="002C4723">
      <w:pPr>
        <w:pStyle w:val="N-12"/>
        <w:numPr>
          <w:ilvl w:val="0"/>
          <w:numId w:val="54"/>
        </w:numPr>
        <w:rPr>
          <w:rFonts w:ascii="Verdana" w:hAnsi="Verdana" w:cs="Arial"/>
          <w:sz w:val="20"/>
        </w:rPr>
      </w:pPr>
      <w:r w:rsidRPr="00160C13">
        <w:rPr>
          <w:rFonts w:ascii="Verdana" w:hAnsi="Verdana" w:cs="Arial"/>
          <w:sz w:val="20"/>
        </w:rPr>
        <w:t>rubber material for recapping tyres;</w:t>
      </w:r>
    </w:p>
    <w:p w:rsidR="006F5764" w:rsidRPr="00160C13" w:rsidRDefault="006F5764" w:rsidP="002C4723">
      <w:pPr>
        <w:pStyle w:val="N-12"/>
        <w:numPr>
          <w:ilvl w:val="0"/>
          <w:numId w:val="54"/>
        </w:numPr>
        <w:rPr>
          <w:rFonts w:ascii="Verdana" w:hAnsi="Verdana" w:cs="Arial"/>
          <w:sz w:val="20"/>
        </w:rPr>
      </w:pPr>
      <w:r w:rsidRPr="00160C13">
        <w:rPr>
          <w:rFonts w:ascii="Verdana" w:hAnsi="Verdana" w:cs="Arial"/>
          <w:sz w:val="20"/>
        </w:rPr>
        <w:t xml:space="preserve">floating anti-pollution barriers; </w:t>
      </w:r>
    </w:p>
    <w:p w:rsidR="006F5764" w:rsidRPr="00160C13" w:rsidRDefault="006F5764" w:rsidP="002C4723">
      <w:pPr>
        <w:pStyle w:val="N-12"/>
        <w:numPr>
          <w:ilvl w:val="0"/>
          <w:numId w:val="54"/>
        </w:numPr>
        <w:rPr>
          <w:rFonts w:ascii="Verdana" w:hAnsi="Verdana" w:cs="Arial"/>
          <w:sz w:val="20"/>
        </w:rPr>
      </w:pPr>
      <w:r w:rsidRPr="00160C13">
        <w:rPr>
          <w:rFonts w:ascii="Verdana" w:hAnsi="Verdana" w:cs="Arial"/>
          <w:sz w:val="20"/>
        </w:rPr>
        <w:t xml:space="preserve">adhesive tapes, other than stationery and not for medical or household purposes; </w:t>
      </w:r>
    </w:p>
    <w:p w:rsidR="006F5764" w:rsidRPr="00160C13" w:rsidRDefault="006F5764" w:rsidP="002C4723">
      <w:pPr>
        <w:pStyle w:val="N-12"/>
        <w:numPr>
          <w:ilvl w:val="0"/>
          <w:numId w:val="54"/>
        </w:numPr>
        <w:rPr>
          <w:rFonts w:ascii="Verdana" w:hAnsi="Verdana" w:cs="Arial"/>
          <w:sz w:val="20"/>
        </w:rPr>
      </w:pPr>
      <w:r w:rsidRPr="00160C13">
        <w:rPr>
          <w:rFonts w:ascii="Verdana" w:hAnsi="Verdana" w:cs="Arial"/>
          <w:sz w:val="20"/>
        </w:rPr>
        <w:t xml:space="preserve">plastic films, other than for wrapping and packaging, for example, anti-dazzle films for windows; </w:t>
      </w:r>
    </w:p>
    <w:p w:rsidR="006F5764" w:rsidRPr="00160C13" w:rsidRDefault="006F5764" w:rsidP="002C4723">
      <w:pPr>
        <w:pStyle w:val="N-12"/>
        <w:numPr>
          <w:ilvl w:val="0"/>
          <w:numId w:val="54"/>
        </w:numPr>
        <w:rPr>
          <w:rFonts w:ascii="Verdana" w:hAnsi="Verdana" w:cs="Arial"/>
          <w:sz w:val="20"/>
        </w:rPr>
      </w:pPr>
      <w:r w:rsidRPr="00160C13">
        <w:rPr>
          <w:rFonts w:ascii="Verdana" w:hAnsi="Verdana" w:cs="Arial"/>
          <w:sz w:val="20"/>
        </w:rPr>
        <w:t xml:space="preserve">elastic threads and threads of rubber or plastic, not for textile use; </w:t>
      </w:r>
    </w:p>
    <w:p w:rsidR="006F5764" w:rsidRDefault="006F5764" w:rsidP="002B6943">
      <w:pPr>
        <w:pStyle w:val="N-12"/>
        <w:numPr>
          <w:ilvl w:val="0"/>
          <w:numId w:val="54"/>
        </w:numPr>
        <w:rPr>
          <w:rFonts w:ascii="Verdana" w:hAnsi="Verdana" w:cs="Arial"/>
          <w:sz w:val="20"/>
        </w:rPr>
      </w:pPr>
      <w:r w:rsidRPr="00160C13">
        <w:rPr>
          <w:rFonts w:ascii="Verdana" w:hAnsi="Verdana" w:cs="Arial"/>
          <w:sz w:val="20"/>
        </w:rPr>
        <w:t>certain goods made of the materials in this class not otherwise classified by function or purpose, for example, foam supports for flower arrangements, padding and stuffing materials of rubber or plastics, rubber stoppers, shock-absorbing buffers of rubber, rubber bags or envelopes for packaging.</w:t>
      </w:r>
    </w:p>
    <w:p w:rsidR="002B6943" w:rsidRPr="002B6943" w:rsidRDefault="002B6943" w:rsidP="002B6943">
      <w:pPr>
        <w:pStyle w:val="N-12"/>
        <w:ind w:left="1287" w:firstLine="0"/>
        <w:rPr>
          <w:rFonts w:ascii="Verdana" w:hAnsi="Verdana" w:cs="Arial"/>
          <w:sz w:val="20"/>
        </w:rPr>
      </w:pPr>
    </w:p>
    <w:p w:rsidR="005B585F" w:rsidRPr="00160C13" w:rsidRDefault="005B585F" w:rsidP="002B6943">
      <w:pPr>
        <w:tabs>
          <w:tab w:val="left" w:pos="284"/>
        </w:tabs>
        <w:spacing w:line="240" w:lineRule="auto"/>
        <w:rPr>
          <w:rFonts w:ascii="Verdana" w:hAnsi="Verdana" w:cs="Arial"/>
          <w:i/>
          <w:sz w:val="20"/>
          <w:szCs w:val="20"/>
        </w:rPr>
      </w:pPr>
      <w:r w:rsidRPr="00160C13">
        <w:rPr>
          <w:rFonts w:ascii="Verdana" w:hAnsi="Verdana" w:cs="Arial"/>
          <w:i/>
          <w:sz w:val="20"/>
          <w:szCs w:val="20"/>
        </w:rPr>
        <w:t>This Class does not include, in particular:</w:t>
      </w:r>
    </w:p>
    <w:p w:rsidR="005B585F" w:rsidRPr="00160C13" w:rsidRDefault="005B585F" w:rsidP="002B6943">
      <w:pPr>
        <w:pStyle w:val="N-12"/>
        <w:numPr>
          <w:ilvl w:val="0"/>
          <w:numId w:val="55"/>
        </w:numPr>
        <w:rPr>
          <w:rFonts w:ascii="Verdana" w:hAnsi="Verdana" w:cs="Arial"/>
          <w:sz w:val="20"/>
        </w:rPr>
      </w:pPr>
      <w:r w:rsidRPr="00160C13">
        <w:rPr>
          <w:rFonts w:ascii="Verdana" w:hAnsi="Verdana" w:cs="Arial"/>
          <w:sz w:val="20"/>
        </w:rPr>
        <w:t>fire hose (Cl. 9);</w:t>
      </w:r>
    </w:p>
    <w:p w:rsidR="005B585F" w:rsidRPr="00160C13" w:rsidRDefault="005B585F" w:rsidP="002B6943">
      <w:pPr>
        <w:pStyle w:val="N-12"/>
        <w:numPr>
          <w:ilvl w:val="0"/>
          <w:numId w:val="55"/>
        </w:numPr>
        <w:rPr>
          <w:rFonts w:ascii="Verdana" w:hAnsi="Verdana" w:cs="Arial"/>
          <w:sz w:val="20"/>
        </w:rPr>
      </w:pPr>
      <w:r w:rsidRPr="00160C13">
        <w:rPr>
          <w:rFonts w:ascii="Verdana" w:hAnsi="Verdana" w:cs="Arial"/>
          <w:sz w:val="20"/>
        </w:rPr>
        <w:t>pipes being parts of sanitary installations (Cl. 11) and rigid pipes of metal (Cl. 6) and not of metal (Cl. 19);</w:t>
      </w:r>
    </w:p>
    <w:p w:rsidR="005B585F" w:rsidRPr="00160C13" w:rsidRDefault="005B585F" w:rsidP="002B6943">
      <w:pPr>
        <w:pStyle w:val="N-12"/>
        <w:numPr>
          <w:ilvl w:val="0"/>
          <w:numId w:val="55"/>
        </w:numPr>
        <w:rPr>
          <w:rFonts w:ascii="Verdana" w:hAnsi="Verdana" w:cs="Arial"/>
          <w:sz w:val="20"/>
        </w:rPr>
      </w:pPr>
      <w:r w:rsidRPr="00160C13">
        <w:rPr>
          <w:rFonts w:ascii="Verdana" w:hAnsi="Verdana" w:cs="Arial"/>
          <w:sz w:val="20"/>
        </w:rPr>
        <w:t>insulating glass for building (Cl. 19);</w:t>
      </w:r>
    </w:p>
    <w:p w:rsidR="005B585F" w:rsidRPr="00160C13" w:rsidRDefault="005B585F" w:rsidP="002B6943">
      <w:pPr>
        <w:pStyle w:val="N-12"/>
        <w:numPr>
          <w:ilvl w:val="0"/>
          <w:numId w:val="55"/>
        </w:numPr>
        <w:rPr>
          <w:rFonts w:ascii="Verdana" w:hAnsi="Verdana" w:cs="Arial"/>
          <w:sz w:val="20"/>
        </w:rPr>
      </w:pPr>
      <w:r w:rsidRPr="00160C13">
        <w:rPr>
          <w:rFonts w:ascii="Verdana" w:hAnsi="Verdana" w:cs="Arial"/>
          <w:sz w:val="20"/>
        </w:rPr>
        <w:t>certain goods made of the materials in this class that are classified according to their function or purpose, for example, gum resins (Cl. 2), rubber for dental purposes (Cl. 5), asbestos screens for firemen (Cl. 9), adhesive rubber patches for repairing inner tubes (Cl. 12), rubber erasers (Cl. 16).</w:t>
      </w:r>
    </w:p>
    <w:p w:rsidR="005B585F" w:rsidRPr="00160C13" w:rsidRDefault="005B585F" w:rsidP="00160C13">
      <w:pPr>
        <w:pStyle w:val="N-16"/>
        <w:ind w:left="0" w:firstLine="0"/>
        <w:rPr>
          <w:rFonts w:ascii="Verdana" w:hAnsi="Verdana" w:cs="Arial"/>
          <w:sz w:val="20"/>
        </w:rPr>
      </w:pPr>
    </w:p>
    <w:p w:rsidR="005B585F" w:rsidRPr="001B757C" w:rsidRDefault="008F6D2A" w:rsidP="00B50DBC">
      <w:pPr>
        <w:pStyle w:val="N-16"/>
        <w:jc w:val="center"/>
        <w:rPr>
          <w:rFonts w:ascii="Verdana" w:hAnsi="Verdana" w:cs="Arial"/>
          <w:b/>
          <w:sz w:val="20"/>
        </w:rPr>
      </w:pPr>
      <w:r>
        <w:rPr>
          <w:rFonts w:ascii="Verdana" w:hAnsi="Verdana" w:cs="Arial"/>
          <w:b/>
          <w:sz w:val="20"/>
        </w:rPr>
        <w:t>CLASS</w:t>
      </w:r>
      <w:r w:rsidR="001B757C">
        <w:rPr>
          <w:rFonts w:ascii="Verdana" w:hAnsi="Verdana" w:cs="Arial"/>
          <w:b/>
          <w:sz w:val="20"/>
        </w:rPr>
        <w:t xml:space="preserve"> 18</w:t>
      </w:r>
    </w:p>
    <w:p w:rsidR="005B585F" w:rsidRPr="00160C13" w:rsidRDefault="005B585F" w:rsidP="00B50DBC">
      <w:pPr>
        <w:pStyle w:val="N-16"/>
        <w:jc w:val="center"/>
        <w:rPr>
          <w:rFonts w:ascii="Verdana" w:hAnsi="Verdana" w:cs="Arial"/>
          <w:b/>
          <w:sz w:val="20"/>
        </w:rPr>
      </w:pPr>
      <w:r w:rsidRPr="00160C13">
        <w:rPr>
          <w:rFonts w:ascii="Verdana" w:hAnsi="Verdana" w:cs="Arial"/>
          <w:b/>
          <w:sz w:val="20"/>
        </w:rPr>
        <w:t>(Leather goods)</w:t>
      </w:r>
    </w:p>
    <w:p w:rsidR="005B585F" w:rsidRPr="00160C13" w:rsidRDefault="005B585F" w:rsidP="00160C13">
      <w:pPr>
        <w:pStyle w:val="N-16"/>
        <w:ind w:left="0" w:firstLine="0"/>
        <w:rPr>
          <w:rFonts w:ascii="Verdana" w:hAnsi="Verdana" w:cs="Arial"/>
          <w:sz w:val="20"/>
        </w:rPr>
      </w:pPr>
      <w:r w:rsidRPr="00160C13">
        <w:rPr>
          <w:rFonts w:ascii="Verdana" w:hAnsi="Verdana" w:cs="Arial"/>
          <w:sz w:val="20"/>
        </w:rPr>
        <w:t>Leat</w:t>
      </w:r>
      <w:r w:rsidR="001B757C">
        <w:rPr>
          <w:rFonts w:ascii="Verdana" w:hAnsi="Verdana" w:cs="Arial"/>
          <w:sz w:val="20"/>
        </w:rPr>
        <w:t xml:space="preserve">her and imitations of leather; animal skins and hides; luggage and carrying bags; umbrellas and parasols; walking sticks; whips, harness and saddlery; </w:t>
      </w:r>
      <w:r w:rsidRPr="00160C13">
        <w:rPr>
          <w:rFonts w:ascii="Verdana" w:hAnsi="Verdana" w:cs="Arial"/>
          <w:sz w:val="20"/>
        </w:rPr>
        <w:t>collars, leashes and clothing for animals.</w:t>
      </w:r>
    </w:p>
    <w:p w:rsidR="005B585F" w:rsidRPr="00160C13" w:rsidRDefault="005B585F" w:rsidP="00B50DBC">
      <w:pPr>
        <w:pStyle w:val="N-10"/>
        <w:rPr>
          <w:rFonts w:ascii="Verdana" w:hAnsi="Verdana" w:cs="Arial"/>
          <w:sz w:val="20"/>
        </w:rPr>
      </w:pPr>
      <w:r w:rsidRPr="00160C13">
        <w:rPr>
          <w:rFonts w:ascii="Verdana" w:hAnsi="Verdana" w:cs="Arial"/>
          <w:sz w:val="20"/>
        </w:rPr>
        <w:t>Explanatory Note</w:t>
      </w:r>
    </w:p>
    <w:p w:rsidR="005B585F" w:rsidRPr="00160C13" w:rsidRDefault="00510903" w:rsidP="00160C13">
      <w:pPr>
        <w:pStyle w:val="N-9"/>
        <w:ind w:firstLine="0"/>
        <w:rPr>
          <w:rFonts w:ascii="Verdana" w:hAnsi="Verdana" w:cs="Arial"/>
          <w:sz w:val="20"/>
        </w:rPr>
      </w:pPr>
      <w:r>
        <w:rPr>
          <w:rFonts w:ascii="Verdana" w:hAnsi="Verdana" w:cs="Arial"/>
          <w:sz w:val="20"/>
        </w:rPr>
        <w:tab/>
      </w:r>
      <w:r w:rsidR="005B585F" w:rsidRPr="00160C13">
        <w:rPr>
          <w:rFonts w:ascii="Verdana" w:hAnsi="Verdana" w:cs="Arial"/>
          <w:sz w:val="20"/>
        </w:rPr>
        <w:t>Class 18 includes mainly leather, imitations of leather and certain goods made of those materials.</w:t>
      </w:r>
    </w:p>
    <w:p w:rsidR="005B585F" w:rsidRPr="00160C13" w:rsidRDefault="005B585F" w:rsidP="00160C13">
      <w:pPr>
        <w:pStyle w:val="N-11"/>
        <w:rPr>
          <w:rFonts w:ascii="Verdana" w:hAnsi="Verdana" w:cs="Arial"/>
          <w:sz w:val="20"/>
        </w:rPr>
      </w:pPr>
      <w:r w:rsidRPr="00160C13">
        <w:rPr>
          <w:rFonts w:ascii="Verdana" w:hAnsi="Verdana" w:cs="Arial"/>
          <w:sz w:val="20"/>
        </w:rPr>
        <w:t>This Class includes, in particular:</w:t>
      </w:r>
    </w:p>
    <w:p w:rsidR="005B585F" w:rsidRPr="00160C13" w:rsidRDefault="005B585F" w:rsidP="002C4723">
      <w:pPr>
        <w:pStyle w:val="N-12"/>
        <w:numPr>
          <w:ilvl w:val="0"/>
          <w:numId w:val="56"/>
        </w:numPr>
        <w:rPr>
          <w:rFonts w:ascii="Verdana" w:hAnsi="Verdana" w:cs="Arial"/>
          <w:sz w:val="20"/>
        </w:rPr>
      </w:pPr>
      <w:r w:rsidRPr="00160C13">
        <w:rPr>
          <w:rFonts w:ascii="Verdana" w:hAnsi="Verdana" w:cs="Arial"/>
          <w:sz w:val="20"/>
        </w:rPr>
        <w:t>luggage and carrying bags, for example, suitcases, trunks, travelling bags, sling bags for carrying infants, school bags;</w:t>
      </w:r>
    </w:p>
    <w:p w:rsidR="005B585F" w:rsidRPr="00160C13" w:rsidRDefault="005B585F" w:rsidP="002C4723">
      <w:pPr>
        <w:pStyle w:val="N-12"/>
        <w:numPr>
          <w:ilvl w:val="0"/>
          <w:numId w:val="56"/>
        </w:numPr>
        <w:rPr>
          <w:rFonts w:ascii="Verdana" w:hAnsi="Verdana" w:cs="Arial"/>
          <w:sz w:val="20"/>
        </w:rPr>
      </w:pPr>
      <w:r w:rsidRPr="00160C13">
        <w:rPr>
          <w:rFonts w:ascii="Verdana" w:hAnsi="Verdana" w:cs="Arial"/>
          <w:sz w:val="20"/>
        </w:rPr>
        <w:t>luggage tags;</w:t>
      </w:r>
    </w:p>
    <w:p w:rsidR="005B585F" w:rsidRPr="00160C13" w:rsidRDefault="005B585F" w:rsidP="002C4723">
      <w:pPr>
        <w:pStyle w:val="N-12"/>
        <w:numPr>
          <w:ilvl w:val="0"/>
          <w:numId w:val="56"/>
        </w:numPr>
        <w:rPr>
          <w:rFonts w:ascii="Verdana" w:hAnsi="Verdana" w:cs="Arial"/>
          <w:sz w:val="20"/>
        </w:rPr>
      </w:pPr>
      <w:r w:rsidRPr="00160C13">
        <w:rPr>
          <w:rFonts w:ascii="Verdana" w:hAnsi="Verdana" w:cs="Arial"/>
          <w:sz w:val="20"/>
        </w:rPr>
        <w:t>business card cases and pocket wallets;</w:t>
      </w:r>
    </w:p>
    <w:p w:rsidR="005B585F" w:rsidRPr="00160C13" w:rsidRDefault="005B585F" w:rsidP="002C4723">
      <w:pPr>
        <w:pStyle w:val="N-12"/>
        <w:numPr>
          <w:ilvl w:val="0"/>
          <w:numId w:val="56"/>
        </w:numPr>
        <w:rPr>
          <w:rFonts w:ascii="Verdana" w:hAnsi="Verdana" w:cs="Arial"/>
          <w:sz w:val="20"/>
        </w:rPr>
      </w:pPr>
      <w:r w:rsidRPr="00160C13">
        <w:rPr>
          <w:rFonts w:ascii="Verdana" w:hAnsi="Verdana" w:cs="Arial"/>
          <w:sz w:val="20"/>
        </w:rPr>
        <w:t>boxes and cases of leather or leatherboard.</w:t>
      </w:r>
    </w:p>
    <w:p w:rsidR="005B585F" w:rsidRPr="00160C13" w:rsidRDefault="005B585F" w:rsidP="00160C13">
      <w:pPr>
        <w:pStyle w:val="N-11"/>
        <w:rPr>
          <w:rFonts w:ascii="Verdana" w:hAnsi="Verdana" w:cs="Arial"/>
          <w:sz w:val="20"/>
        </w:rPr>
      </w:pPr>
      <w:r w:rsidRPr="00160C13">
        <w:rPr>
          <w:rFonts w:ascii="Verdana" w:hAnsi="Verdana" w:cs="Arial"/>
          <w:sz w:val="20"/>
        </w:rPr>
        <w:t>This Class does not include, in particular:</w:t>
      </w:r>
    </w:p>
    <w:p w:rsidR="005B585F" w:rsidRPr="00160C13" w:rsidRDefault="005B585F" w:rsidP="002C4723">
      <w:pPr>
        <w:pStyle w:val="N-12"/>
        <w:numPr>
          <w:ilvl w:val="0"/>
          <w:numId w:val="57"/>
        </w:numPr>
        <w:rPr>
          <w:rFonts w:ascii="Verdana" w:hAnsi="Verdana" w:cs="Arial"/>
          <w:sz w:val="20"/>
        </w:rPr>
      </w:pPr>
      <w:r w:rsidRPr="00160C13">
        <w:rPr>
          <w:rFonts w:ascii="Verdana" w:hAnsi="Verdana" w:cs="Arial"/>
          <w:sz w:val="20"/>
        </w:rPr>
        <w:t>walking sticks or canes for medical purposes (Cl. 10);</w:t>
      </w:r>
    </w:p>
    <w:p w:rsidR="005B585F" w:rsidRPr="00160C13" w:rsidRDefault="005B585F" w:rsidP="002C4723">
      <w:pPr>
        <w:pStyle w:val="N-12"/>
        <w:numPr>
          <w:ilvl w:val="0"/>
          <w:numId w:val="57"/>
        </w:numPr>
        <w:rPr>
          <w:rFonts w:ascii="Verdana" w:hAnsi="Verdana" w:cs="Arial"/>
          <w:sz w:val="20"/>
        </w:rPr>
      </w:pPr>
      <w:r w:rsidRPr="00160C13">
        <w:rPr>
          <w:rFonts w:ascii="Verdana" w:hAnsi="Verdana" w:cs="Arial"/>
          <w:sz w:val="20"/>
        </w:rPr>
        <w:t>clothing, footwear and headgear of leather for humans (Cl. 25);</w:t>
      </w:r>
    </w:p>
    <w:p w:rsidR="005B585F" w:rsidRPr="00160C13" w:rsidRDefault="005B585F" w:rsidP="002C4723">
      <w:pPr>
        <w:pStyle w:val="N-12"/>
        <w:numPr>
          <w:ilvl w:val="0"/>
          <w:numId w:val="57"/>
        </w:numPr>
        <w:rPr>
          <w:rFonts w:ascii="Verdana" w:hAnsi="Verdana" w:cs="Arial"/>
          <w:sz w:val="20"/>
        </w:rPr>
      </w:pPr>
      <w:r w:rsidRPr="00160C13">
        <w:rPr>
          <w:rFonts w:ascii="Verdana" w:hAnsi="Verdana" w:cs="Arial"/>
          <w:sz w:val="20"/>
        </w:rPr>
        <w:t>bags and cases adapted to the product they are intended to contain, for example, bags adapted for laptops (Cl. 9); bags and cases for cameras and photographic equipment (Cl. 9), cases for musical instruments (Cl. 15), golf bags with or without wheels, bags especially designed for skis and surfboards (Cl. 28);</w:t>
      </w:r>
    </w:p>
    <w:p w:rsidR="005B585F" w:rsidRPr="00160C13" w:rsidRDefault="005B585F" w:rsidP="002C4723">
      <w:pPr>
        <w:pStyle w:val="N-12"/>
        <w:numPr>
          <w:ilvl w:val="0"/>
          <w:numId w:val="57"/>
        </w:numPr>
        <w:rPr>
          <w:rFonts w:ascii="Verdana" w:hAnsi="Verdana" w:cs="Arial"/>
          <w:sz w:val="20"/>
        </w:rPr>
      </w:pPr>
      <w:r w:rsidRPr="00160C13">
        <w:rPr>
          <w:rFonts w:ascii="Verdana" w:hAnsi="Verdana" w:cs="Arial"/>
          <w:sz w:val="20"/>
        </w:rPr>
        <w:t>certain goods made of leather, imitations of leather, animal skins and hides that are classified according to their function or purpose, for example, leather strops (Cl. 8), polishing leather (Cl. 21), chamois leather for cleaning (Cl. 21), leather belts for clothing (Cl. 25).</w:t>
      </w:r>
    </w:p>
    <w:p w:rsidR="006F5764" w:rsidRPr="00160C13" w:rsidRDefault="006F5764" w:rsidP="00160C13">
      <w:pPr>
        <w:pStyle w:val="N-16"/>
        <w:ind w:left="0" w:firstLine="0"/>
        <w:rPr>
          <w:rFonts w:ascii="Verdana" w:hAnsi="Verdana" w:cs="Arial"/>
          <w:sz w:val="20"/>
        </w:rPr>
      </w:pPr>
    </w:p>
    <w:p w:rsidR="005B585F" w:rsidRPr="007A0B90" w:rsidRDefault="008F6D2A" w:rsidP="00B50DBC">
      <w:pPr>
        <w:pStyle w:val="N-16"/>
        <w:jc w:val="center"/>
        <w:rPr>
          <w:rFonts w:ascii="Verdana" w:hAnsi="Verdana" w:cs="Arial"/>
          <w:b/>
          <w:sz w:val="20"/>
        </w:rPr>
      </w:pPr>
      <w:r>
        <w:rPr>
          <w:rFonts w:ascii="Verdana" w:hAnsi="Verdana" w:cs="Arial"/>
          <w:b/>
          <w:sz w:val="20"/>
        </w:rPr>
        <w:t>CLASS</w:t>
      </w:r>
      <w:r w:rsidR="007A0B90">
        <w:rPr>
          <w:rFonts w:ascii="Verdana" w:hAnsi="Verdana" w:cs="Arial"/>
          <w:b/>
          <w:sz w:val="20"/>
        </w:rPr>
        <w:t xml:space="preserve"> 19</w:t>
      </w:r>
    </w:p>
    <w:p w:rsidR="005B585F" w:rsidRPr="00160C13" w:rsidRDefault="005B585F" w:rsidP="00B50DBC">
      <w:pPr>
        <w:pStyle w:val="N-16"/>
        <w:jc w:val="center"/>
        <w:rPr>
          <w:rFonts w:ascii="Verdana" w:hAnsi="Verdana" w:cs="Arial"/>
          <w:b/>
          <w:sz w:val="20"/>
        </w:rPr>
      </w:pPr>
      <w:r w:rsidRPr="00160C13">
        <w:rPr>
          <w:rFonts w:ascii="Verdana" w:hAnsi="Verdana" w:cs="Arial"/>
          <w:b/>
          <w:sz w:val="20"/>
        </w:rPr>
        <w:t>(Non-metallic building materials)</w:t>
      </w:r>
    </w:p>
    <w:p w:rsidR="005B585F" w:rsidRPr="00160C13" w:rsidRDefault="005B585F" w:rsidP="00160C13">
      <w:pPr>
        <w:pStyle w:val="N-16"/>
        <w:ind w:left="0" w:firstLine="0"/>
        <w:rPr>
          <w:rFonts w:ascii="Verdana" w:hAnsi="Verdana" w:cs="Arial"/>
          <w:sz w:val="20"/>
        </w:rPr>
      </w:pPr>
      <w:r w:rsidRPr="00160C13">
        <w:rPr>
          <w:rFonts w:ascii="Verdana" w:hAnsi="Verdana" w:cs="Arial"/>
          <w:sz w:val="20"/>
        </w:rPr>
        <w:t>Bui</w:t>
      </w:r>
      <w:r w:rsidR="007A0B90">
        <w:rPr>
          <w:rFonts w:ascii="Verdana" w:hAnsi="Verdana" w:cs="Arial"/>
          <w:sz w:val="20"/>
        </w:rPr>
        <w:t>lding materials (non-metallic);</w:t>
      </w:r>
      <w:r w:rsidRPr="00160C13">
        <w:rPr>
          <w:rFonts w:ascii="Verdana" w:hAnsi="Verdana" w:cs="Arial"/>
          <w:sz w:val="20"/>
        </w:rPr>
        <w:t xml:space="preserve"> non-metallic rigid pipes fo</w:t>
      </w:r>
      <w:r w:rsidR="007A0B90">
        <w:rPr>
          <w:rFonts w:ascii="Verdana" w:hAnsi="Verdana" w:cs="Arial"/>
          <w:sz w:val="20"/>
        </w:rPr>
        <w:t>r building; asphalt, pitch and bitumen;</w:t>
      </w:r>
      <w:r w:rsidRPr="00160C13">
        <w:rPr>
          <w:rFonts w:ascii="Verdana" w:hAnsi="Verdana" w:cs="Arial"/>
          <w:sz w:val="20"/>
        </w:rPr>
        <w:t xml:space="preserve"> non-met</w:t>
      </w:r>
      <w:r w:rsidR="007A0B90">
        <w:rPr>
          <w:rFonts w:ascii="Verdana" w:hAnsi="Verdana" w:cs="Arial"/>
          <w:sz w:val="20"/>
        </w:rPr>
        <w:t xml:space="preserve">allic transportable buildings; </w:t>
      </w:r>
      <w:r w:rsidRPr="00160C13">
        <w:rPr>
          <w:rFonts w:ascii="Verdana" w:hAnsi="Verdana" w:cs="Arial"/>
          <w:sz w:val="20"/>
        </w:rPr>
        <w:t>monuments, not of metal.</w:t>
      </w:r>
    </w:p>
    <w:p w:rsidR="005B585F" w:rsidRPr="00160C13" w:rsidRDefault="005B585F" w:rsidP="00B50DBC">
      <w:pPr>
        <w:pStyle w:val="N-10"/>
        <w:rPr>
          <w:rFonts w:ascii="Verdana" w:hAnsi="Verdana" w:cs="Arial"/>
          <w:sz w:val="20"/>
        </w:rPr>
      </w:pPr>
      <w:r w:rsidRPr="00160C13">
        <w:rPr>
          <w:rFonts w:ascii="Verdana" w:hAnsi="Verdana" w:cs="Arial"/>
          <w:sz w:val="20"/>
        </w:rPr>
        <w:t>Explanatory Note</w:t>
      </w:r>
    </w:p>
    <w:p w:rsidR="005B585F" w:rsidRPr="00160C13" w:rsidRDefault="00510903" w:rsidP="00160C13">
      <w:pPr>
        <w:pStyle w:val="N-9"/>
        <w:ind w:firstLine="0"/>
        <w:rPr>
          <w:rFonts w:ascii="Verdana" w:hAnsi="Verdana" w:cs="Arial"/>
          <w:sz w:val="20"/>
        </w:rPr>
      </w:pPr>
      <w:r>
        <w:rPr>
          <w:rFonts w:ascii="Verdana" w:hAnsi="Verdana" w:cs="Arial"/>
          <w:sz w:val="20"/>
        </w:rPr>
        <w:tab/>
      </w:r>
      <w:r w:rsidR="005B585F" w:rsidRPr="00160C13">
        <w:rPr>
          <w:rFonts w:ascii="Verdana" w:hAnsi="Verdana" w:cs="Arial"/>
          <w:sz w:val="20"/>
        </w:rPr>
        <w:t>Class 19 includes mainly non-metallic building materials.</w:t>
      </w:r>
    </w:p>
    <w:p w:rsidR="005B585F" w:rsidRPr="00160C13" w:rsidRDefault="005B585F" w:rsidP="00160C13">
      <w:pPr>
        <w:pStyle w:val="N-11"/>
        <w:rPr>
          <w:rFonts w:ascii="Verdana" w:hAnsi="Verdana" w:cs="Arial"/>
          <w:sz w:val="20"/>
        </w:rPr>
      </w:pPr>
      <w:r w:rsidRPr="00160C13">
        <w:rPr>
          <w:rFonts w:ascii="Verdana" w:hAnsi="Verdana" w:cs="Arial"/>
          <w:sz w:val="20"/>
        </w:rPr>
        <w:t>This Class includes, in particular:</w:t>
      </w:r>
    </w:p>
    <w:p w:rsidR="005B585F" w:rsidRPr="00160C13" w:rsidRDefault="005B585F" w:rsidP="002C4723">
      <w:pPr>
        <w:pStyle w:val="N-12"/>
        <w:numPr>
          <w:ilvl w:val="0"/>
          <w:numId w:val="58"/>
        </w:numPr>
        <w:rPr>
          <w:rFonts w:ascii="Verdana" w:hAnsi="Verdana" w:cs="Arial"/>
          <w:sz w:val="20"/>
        </w:rPr>
      </w:pPr>
      <w:r w:rsidRPr="00160C13">
        <w:rPr>
          <w:rFonts w:ascii="Verdana" w:hAnsi="Verdana" w:cs="Arial"/>
          <w:sz w:val="20"/>
        </w:rPr>
        <w:t>semi-worked woods (for example, beams, planks, panels);</w:t>
      </w:r>
    </w:p>
    <w:p w:rsidR="005B585F" w:rsidRPr="00160C13" w:rsidRDefault="005B585F" w:rsidP="002C4723">
      <w:pPr>
        <w:pStyle w:val="N-12"/>
        <w:numPr>
          <w:ilvl w:val="0"/>
          <w:numId w:val="58"/>
        </w:numPr>
        <w:rPr>
          <w:rFonts w:ascii="Verdana" w:hAnsi="Verdana" w:cs="Arial"/>
          <w:sz w:val="20"/>
        </w:rPr>
      </w:pPr>
      <w:r w:rsidRPr="00160C13">
        <w:rPr>
          <w:rFonts w:ascii="Verdana" w:hAnsi="Verdana" w:cs="Arial"/>
          <w:sz w:val="20"/>
        </w:rPr>
        <w:t>veneers;</w:t>
      </w:r>
    </w:p>
    <w:p w:rsidR="005B585F" w:rsidRPr="00160C13" w:rsidRDefault="005B585F" w:rsidP="002C4723">
      <w:pPr>
        <w:pStyle w:val="N-12"/>
        <w:numPr>
          <w:ilvl w:val="0"/>
          <w:numId w:val="58"/>
        </w:numPr>
        <w:rPr>
          <w:rFonts w:ascii="Verdana" w:hAnsi="Verdana" w:cs="Arial"/>
          <w:sz w:val="20"/>
        </w:rPr>
      </w:pPr>
      <w:r w:rsidRPr="00160C13">
        <w:rPr>
          <w:rFonts w:ascii="Verdana" w:hAnsi="Verdana" w:cs="Arial"/>
          <w:sz w:val="20"/>
        </w:rPr>
        <w:t>building glass (for example, floor slabs, glass tiles);</w:t>
      </w:r>
    </w:p>
    <w:p w:rsidR="005B585F" w:rsidRPr="00160C13" w:rsidRDefault="005B585F" w:rsidP="002C4723">
      <w:pPr>
        <w:pStyle w:val="N-12"/>
        <w:numPr>
          <w:ilvl w:val="0"/>
          <w:numId w:val="58"/>
        </w:numPr>
        <w:rPr>
          <w:rFonts w:ascii="Verdana" w:hAnsi="Verdana" w:cs="Arial"/>
          <w:sz w:val="20"/>
        </w:rPr>
      </w:pPr>
      <w:r w:rsidRPr="00160C13">
        <w:rPr>
          <w:rFonts w:ascii="Verdana" w:hAnsi="Verdana" w:cs="Arial"/>
          <w:sz w:val="20"/>
        </w:rPr>
        <w:t>glass granules for marking out roads;</w:t>
      </w:r>
    </w:p>
    <w:p w:rsidR="005B585F" w:rsidRPr="00160C13" w:rsidRDefault="005B585F" w:rsidP="002C4723">
      <w:pPr>
        <w:pStyle w:val="N-12"/>
        <w:numPr>
          <w:ilvl w:val="0"/>
          <w:numId w:val="58"/>
        </w:numPr>
        <w:rPr>
          <w:rFonts w:ascii="Verdana" w:hAnsi="Verdana" w:cs="Arial"/>
          <w:sz w:val="20"/>
        </w:rPr>
      </w:pPr>
      <w:r w:rsidRPr="00160C13">
        <w:rPr>
          <w:rFonts w:ascii="Verdana" w:hAnsi="Verdana" w:cs="Arial"/>
          <w:sz w:val="20"/>
        </w:rPr>
        <w:t>letter boxes of masonry.</w:t>
      </w:r>
    </w:p>
    <w:p w:rsidR="005B585F" w:rsidRPr="00160C13" w:rsidRDefault="005B585F" w:rsidP="00160C13">
      <w:pPr>
        <w:pStyle w:val="N-11"/>
        <w:rPr>
          <w:rFonts w:ascii="Verdana" w:hAnsi="Verdana" w:cs="Arial"/>
          <w:sz w:val="20"/>
        </w:rPr>
      </w:pPr>
      <w:r w:rsidRPr="00160C13">
        <w:rPr>
          <w:rFonts w:ascii="Verdana" w:hAnsi="Verdana" w:cs="Arial"/>
          <w:sz w:val="20"/>
        </w:rPr>
        <w:t>This Class does not include, in particular:</w:t>
      </w:r>
    </w:p>
    <w:p w:rsidR="005B585F" w:rsidRPr="00160C13" w:rsidRDefault="005B585F" w:rsidP="002C4723">
      <w:pPr>
        <w:pStyle w:val="N-12"/>
        <w:numPr>
          <w:ilvl w:val="0"/>
          <w:numId w:val="59"/>
        </w:numPr>
        <w:rPr>
          <w:rFonts w:ascii="Verdana" w:hAnsi="Verdana" w:cs="Arial"/>
          <w:sz w:val="20"/>
        </w:rPr>
      </w:pPr>
      <w:r w:rsidRPr="00160C13">
        <w:rPr>
          <w:rFonts w:ascii="Verdana" w:hAnsi="Verdana" w:cs="Arial"/>
          <w:sz w:val="20"/>
        </w:rPr>
        <w:t>cement preservatives and cement-waterproofing preparations (Cl. 1);</w:t>
      </w:r>
    </w:p>
    <w:p w:rsidR="005B585F" w:rsidRPr="00160C13" w:rsidRDefault="005B585F" w:rsidP="002C4723">
      <w:pPr>
        <w:pStyle w:val="N-12"/>
        <w:numPr>
          <w:ilvl w:val="0"/>
          <w:numId w:val="59"/>
        </w:numPr>
        <w:rPr>
          <w:rFonts w:ascii="Verdana" w:hAnsi="Verdana" w:cs="Arial"/>
          <w:sz w:val="20"/>
        </w:rPr>
      </w:pPr>
      <w:r w:rsidRPr="00160C13">
        <w:rPr>
          <w:rFonts w:ascii="Verdana" w:hAnsi="Verdana" w:cs="Arial"/>
          <w:sz w:val="20"/>
        </w:rPr>
        <w:t>fireproofing preparations (Cl. 1).</w:t>
      </w:r>
    </w:p>
    <w:p w:rsidR="005B585F" w:rsidRPr="00160C13" w:rsidRDefault="005B585F" w:rsidP="00160C13">
      <w:pPr>
        <w:pStyle w:val="N-16"/>
        <w:rPr>
          <w:rFonts w:ascii="Verdana" w:hAnsi="Verdana" w:cs="Arial"/>
          <w:sz w:val="20"/>
        </w:rPr>
      </w:pPr>
    </w:p>
    <w:p w:rsidR="005B585F" w:rsidRPr="007A0B90" w:rsidRDefault="008F6D2A" w:rsidP="00B50DBC">
      <w:pPr>
        <w:pStyle w:val="N-16"/>
        <w:jc w:val="center"/>
        <w:rPr>
          <w:rFonts w:ascii="Verdana" w:hAnsi="Verdana" w:cs="Arial"/>
          <w:b/>
          <w:sz w:val="20"/>
        </w:rPr>
      </w:pPr>
      <w:r>
        <w:rPr>
          <w:rFonts w:ascii="Verdana" w:hAnsi="Verdana" w:cs="Arial"/>
          <w:b/>
          <w:sz w:val="20"/>
        </w:rPr>
        <w:t>CLASS</w:t>
      </w:r>
      <w:r w:rsidR="007A0B90">
        <w:rPr>
          <w:rFonts w:ascii="Verdana" w:hAnsi="Verdana" w:cs="Arial"/>
          <w:b/>
          <w:sz w:val="20"/>
        </w:rPr>
        <w:t xml:space="preserve"> 20</w:t>
      </w:r>
    </w:p>
    <w:p w:rsidR="005B585F" w:rsidRPr="00160C13" w:rsidRDefault="005B585F" w:rsidP="00B50DBC">
      <w:pPr>
        <w:pStyle w:val="N-16"/>
        <w:jc w:val="center"/>
        <w:rPr>
          <w:rFonts w:ascii="Verdana" w:hAnsi="Verdana" w:cs="Arial"/>
          <w:b/>
          <w:sz w:val="20"/>
        </w:rPr>
      </w:pPr>
      <w:r w:rsidRPr="00160C13">
        <w:rPr>
          <w:rFonts w:ascii="Verdana" w:hAnsi="Verdana" w:cs="Arial"/>
          <w:b/>
          <w:sz w:val="20"/>
        </w:rPr>
        <w:t>(Furniture and articles not otherwise classified)</w:t>
      </w:r>
    </w:p>
    <w:p w:rsidR="005B585F" w:rsidRPr="00160C13" w:rsidRDefault="005B585F" w:rsidP="00160C13">
      <w:pPr>
        <w:pStyle w:val="N-16"/>
        <w:ind w:left="0" w:firstLine="0"/>
        <w:rPr>
          <w:rFonts w:ascii="Verdana" w:hAnsi="Verdana" w:cs="Arial"/>
          <w:sz w:val="20"/>
        </w:rPr>
      </w:pPr>
      <w:r w:rsidRPr="00160C13">
        <w:rPr>
          <w:rFonts w:ascii="Verdana" w:hAnsi="Verdana" w:cs="Arial"/>
          <w:sz w:val="20"/>
        </w:rPr>
        <w:t>Furni</w:t>
      </w:r>
      <w:r w:rsidR="00DD3A1D">
        <w:rPr>
          <w:rFonts w:ascii="Verdana" w:hAnsi="Verdana" w:cs="Arial"/>
          <w:sz w:val="20"/>
        </w:rPr>
        <w:t xml:space="preserve">ture, mirrors, picture frames; </w:t>
      </w:r>
      <w:r w:rsidRPr="00160C13">
        <w:rPr>
          <w:rFonts w:ascii="Verdana" w:hAnsi="Verdana" w:cs="Arial"/>
          <w:sz w:val="20"/>
        </w:rPr>
        <w:t>containers, not of me</w:t>
      </w:r>
      <w:r w:rsidR="00DD3A1D">
        <w:rPr>
          <w:rFonts w:ascii="Verdana" w:hAnsi="Verdana" w:cs="Arial"/>
          <w:sz w:val="20"/>
        </w:rPr>
        <w:t xml:space="preserve">tal, for storage or transport; </w:t>
      </w:r>
      <w:r w:rsidRPr="00160C13">
        <w:rPr>
          <w:rFonts w:ascii="Verdana" w:hAnsi="Verdana" w:cs="Arial"/>
          <w:sz w:val="20"/>
        </w:rPr>
        <w:t>unworked or semi-worked bone, horn,</w:t>
      </w:r>
      <w:r w:rsidR="00DD3A1D">
        <w:rPr>
          <w:rFonts w:ascii="Verdana" w:hAnsi="Verdana" w:cs="Arial"/>
          <w:sz w:val="20"/>
        </w:rPr>
        <w:t xml:space="preserve"> whalebone or mother-of-pearl; shells; </w:t>
      </w:r>
      <w:r w:rsidRPr="00160C13">
        <w:rPr>
          <w:rFonts w:ascii="Verdana" w:hAnsi="Verdana" w:cs="Arial"/>
          <w:sz w:val="20"/>
        </w:rPr>
        <w:t>meerscha</w:t>
      </w:r>
      <w:r w:rsidR="00DD3A1D">
        <w:rPr>
          <w:rFonts w:ascii="Verdana" w:hAnsi="Verdana" w:cs="Arial"/>
          <w:sz w:val="20"/>
        </w:rPr>
        <w:t xml:space="preserve">um; </w:t>
      </w:r>
      <w:r w:rsidRPr="00160C13">
        <w:rPr>
          <w:rFonts w:ascii="Verdana" w:hAnsi="Verdana" w:cs="Arial"/>
          <w:sz w:val="20"/>
        </w:rPr>
        <w:t>yellow amber.</w:t>
      </w:r>
    </w:p>
    <w:p w:rsidR="005B585F" w:rsidRPr="00160C13" w:rsidRDefault="005B585F" w:rsidP="00B50DBC">
      <w:pPr>
        <w:pStyle w:val="N-10"/>
        <w:rPr>
          <w:rFonts w:ascii="Verdana" w:hAnsi="Verdana" w:cs="Arial"/>
          <w:sz w:val="20"/>
        </w:rPr>
      </w:pPr>
      <w:r w:rsidRPr="00160C13">
        <w:rPr>
          <w:rFonts w:ascii="Verdana" w:hAnsi="Verdana" w:cs="Arial"/>
          <w:sz w:val="20"/>
        </w:rPr>
        <w:t>Explanatory Note</w:t>
      </w:r>
    </w:p>
    <w:p w:rsidR="005B585F" w:rsidRPr="00160C13" w:rsidRDefault="00510903" w:rsidP="00160C13">
      <w:pPr>
        <w:pStyle w:val="N-9"/>
        <w:ind w:firstLine="0"/>
        <w:rPr>
          <w:rFonts w:ascii="Verdana" w:hAnsi="Verdana" w:cs="Arial"/>
          <w:sz w:val="20"/>
        </w:rPr>
      </w:pPr>
      <w:r>
        <w:rPr>
          <w:rFonts w:ascii="Verdana" w:hAnsi="Verdana" w:cs="Arial"/>
          <w:sz w:val="20"/>
        </w:rPr>
        <w:tab/>
      </w:r>
      <w:r w:rsidR="005B585F" w:rsidRPr="00160C13">
        <w:rPr>
          <w:rFonts w:ascii="Verdana" w:hAnsi="Verdana" w:cs="Arial"/>
          <w:sz w:val="20"/>
        </w:rPr>
        <w:t>Class 20 includes mainly furniture and parts therefor, as well as certain goods made of wood, cork, reed, cane, wicker, horn, bone, ivory, whalebone, shell, amber, mother-of-pearl, meerschaum and substitutes for all these materials, or of plastic.</w:t>
      </w:r>
    </w:p>
    <w:p w:rsidR="005B585F" w:rsidRPr="00160C13" w:rsidRDefault="005B585F" w:rsidP="00160C13">
      <w:pPr>
        <w:pStyle w:val="N-11"/>
        <w:rPr>
          <w:rFonts w:ascii="Verdana" w:hAnsi="Verdana" w:cs="Arial"/>
          <w:sz w:val="20"/>
        </w:rPr>
      </w:pPr>
      <w:r w:rsidRPr="00160C13">
        <w:rPr>
          <w:rFonts w:ascii="Verdana" w:hAnsi="Verdana" w:cs="Arial"/>
          <w:sz w:val="20"/>
        </w:rPr>
        <w:t>This Class includes, in particular:</w:t>
      </w:r>
    </w:p>
    <w:p w:rsidR="005B585F" w:rsidRPr="00160C13" w:rsidRDefault="005B585F" w:rsidP="002C4723">
      <w:pPr>
        <w:pStyle w:val="N-12"/>
        <w:numPr>
          <w:ilvl w:val="0"/>
          <w:numId w:val="60"/>
        </w:numPr>
        <w:rPr>
          <w:rFonts w:ascii="Verdana" w:hAnsi="Verdana" w:cs="Arial"/>
          <w:sz w:val="20"/>
        </w:rPr>
      </w:pPr>
      <w:r w:rsidRPr="00160C13">
        <w:rPr>
          <w:rFonts w:ascii="Verdana" w:hAnsi="Verdana" w:cs="Arial"/>
          <w:sz w:val="20"/>
        </w:rPr>
        <w:t>metal furniture, furniture for camping, gun racks, newspaper display stands;</w:t>
      </w:r>
    </w:p>
    <w:p w:rsidR="005B585F" w:rsidRPr="00160C13" w:rsidRDefault="005B585F" w:rsidP="002C4723">
      <w:pPr>
        <w:pStyle w:val="N-12"/>
        <w:numPr>
          <w:ilvl w:val="0"/>
          <w:numId w:val="60"/>
        </w:numPr>
        <w:rPr>
          <w:rFonts w:ascii="Verdana" w:hAnsi="Verdana" w:cs="Arial"/>
          <w:sz w:val="20"/>
        </w:rPr>
      </w:pPr>
      <w:r w:rsidRPr="00160C13">
        <w:rPr>
          <w:rFonts w:ascii="Verdana" w:hAnsi="Verdana" w:cs="Arial"/>
          <w:sz w:val="20"/>
        </w:rPr>
        <w:t>indoor window blinds and shades;</w:t>
      </w:r>
    </w:p>
    <w:p w:rsidR="005B585F" w:rsidRPr="00160C13" w:rsidRDefault="005B585F" w:rsidP="002C4723">
      <w:pPr>
        <w:pStyle w:val="N-12"/>
        <w:numPr>
          <w:ilvl w:val="0"/>
          <w:numId w:val="60"/>
        </w:numPr>
        <w:rPr>
          <w:rFonts w:ascii="Verdana" w:hAnsi="Verdana" w:cs="Arial"/>
          <w:sz w:val="20"/>
        </w:rPr>
      </w:pPr>
      <w:r w:rsidRPr="00160C13">
        <w:rPr>
          <w:rFonts w:ascii="Verdana" w:hAnsi="Verdana" w:cs="Arial"/>
          <w:sz w:val="20"/>
        </w:rPr>
        <w:t>bedding, for example, mattresses, bed bases, pillows;</w:t>
      </w:r>
    </w:p>
    <w:p w:rsidR="005B585F" w:rsidRPr="00160C13" w:rsidRDefault="005B585F" w:rsidP="002C4723">
      <w:pPr>
        <w:pStyle w:val="N-12"/>
        <w:numPr>
          <w:ilvl w:val="0"/>
          <w:numId w:val="60"/>
        </w:numPr>
        <w:rPr>
          <w:rFonts w:ascii="Verdana" w:hAnsi="Verdana" w:cs="Arial"/>
          <w:sz w:val="20"/>
        </w:rPr>
      </w:pPr>
      <w:r w:rsidRPr="00160C13">
        <w:rPr>
          <w:rFonts w:ascii="Verdana" w:hAnsi="Verdana" w:cs="Arial"/>
          <w:sz w:val="20"/>
        </w:rPr>
        <w:t>looking glasses, furniture and toilet mirrors;</w:t>
      </w:r>
    </w:p>
    <w:p w:rsidR="005B585F" w:rsidRPr="00160C13" w:rsidRDefault="005B585F" w:rsidP="002C4723">
      <w:pPr>
        <w:pStyle w:val="N-12"/>
        <w:numPr>
          <w:ilvl w:val="0"/>
          <w:numId w:val="60"/>
        </w:numPr>
        <w:rPr>
          <w:rFonts w:ascii="Verdana" w:hAnsi="Verdana" w:cs="Arial"/>
          <w:sz w:val="20"/>
        </w:rPr>
      </w:pPr>
      <w:r w:rsidRPr="00160C13">
        <w:rPr>
          <w:rFonts w:ascii="Verdana" w:hAnsi="Verdana" w:cs="Arial"/>
          <w:sz w:val="20"/>
        </w:rPr>
        <w:t>registration plates, not of metal;</w:t>
      </w:r>
    </w:p>
    <w:p w:rsidR="005B585F" w:rsidRPr="00160C13" w:rsidRDefault="005B585F" w:rsidP="002C4723">
      <w:pPr>
        <w:pStyle w:val="N-12"/>
        <w:numPr>
          <w:ilvl w:val="0"/>
          <w:numId w:val="60"/>
        </w:numPr>
        <w:rPr>
          <w:rFonts w:ascii="Verdana" w:hAnsi="Verdana" w:cs="Arial"/>
          <w:sz w:val="20"/>
        </w:rPr>
      </w:pPr>
      <w:r w:rsidRPr="00160C13">
        <w:rPr>
          <w:rFonts w:ascii="Verdana" w:hAnsi="Verdana" w:cs="Arial"/>
          <w:sz w:val="20"/>
        </w:rPr>
        <w:t>small items of non-metallic hardware, for example, bolts, screws, dowels, furniture casters, collars for fastening pipes;</w:t>
      </w:r>
    </w:p>
    <w:p w:rsidR="005B585F" w:rsidRPr="00160C13" w:rsidRDefault="005B585F" w:rsidP="002C4723">
      <w:pPr>
        <w:pStyle w:val="N-12"/>
        <w:numPr>
          <w:ilvl w:val="0"/>
          <w:numId w:val="60"/>
        </w:numPr>
        <w:rPr>
          <w:rFonts w:ascii="Verdana" w:hAnsi="Verdana" w:cs="Arial"/>
          <w:sz w:val="20"/>
        </w:rPr>
      </w:pPr>
      <w:r w:rsidRPr="00160C13">
        <w:rPr>
          <w:rFonts w:ascii="Verdana" w:hAnsi="Verdana" w:cs="Arial"/>
          <w:sz w:val="20"/>
        </w:rPr>
        <w:t>letter boxes, not of metal or masonry.</w:t>
      </w:r>
    </w:p>
    <w:p w:rsidR="005B585F" w:rsidRPr="00160C13" w:rsidRDefault="005B585F" w:rsidP="00160C13">
      <w:pPr>
        <w:pStyle w:val="N-11"/>
        <w:rPr>
          <w:rFonts w:ascii="Verdana" w:hAnsi="Verdana" w:cs="Arial"/>
          <w:sz w:val="20"/>
        </w:rPr>
      </w:pPr>
      <w:r w:rsidRPr="00160C13">
        <w:rPr>
          <w:rFonts w:ascii="Verdana" w:hAnsi="Verdana" w:cs="Arial"/>
          <w:sz w:val="20"/>
        </w:rPr>
        <w:t>This Class does not include, in particular:</w:t>
      </w:r>
    </w:p>
    <w:p w:rsidR="005B585F" w:rsidRPr="00160C13" w:rsidRDefault="005B585F" w:rsidP="002C4723">
      <w:pPr>
        <w:pStyle w:val="N-12"/>
        <w:numPr>
          <w:ilvl w:val="0"/>
          <w:numId w:val="61"/>
        </w:numPr>
        <w:rPr>
          <w:rFonts w:ascii="Verdana" w:hAnsi="Verdana" w:cs="Arial"/>
          <w:sz w:val="20"/>
        </w:rPr>
      </w:pPr>
      <w:r w:rsidRPr="00160C13">
        <w:rPr>
          <w:rFonts w:ascii="Verdana" w:hAnsi="Verdana" w:cs="Arial"/>
          <w:sz w:val="20"/>
        </w:rPr>
        <w:t>special furniture for laboratories (Cl. 9) or for medical use (Cl. 10);</w:t>
      </w:r>
    </w:p>
    <w:p w:rsidR="005B585F" w:rsidRPr="00160C13" w:rsidRDefault="005B585F" w:rsidP="002C4723">
      <w:pPr>
        <w:pStyle w:val="N-12"/>
        <w:numPr>
          <w:ilvl w:val="0"/>
          <w:numId w:val="61"/>
        </w:numPr>
        <w:rPr>
          <w:rFonts w:ascii="Verdana" w:hAnsi="Verdana" w:cs="Arial"/>
          <w:sz w:val="20"/>
        </w:rPr>
      </w:pPr>
      <w:r w:rsidRPr="00160C13">
        <w:rPr>
          <w:rFonts w:ascii="Verdana" w:hAnsi="Verdana" w:cs="Arial"/>
          <w:sz w:val="20"/>
        </w:rPr>
        <w:t>outdoor blinds of metal (Cl. 6), not of metal and not of textile (Cl. 19), of textile (Cl. 22);</w:t>
      </w:r>
    </w:p>
    <w:p w:rsidR="005B585F" w:rsidRPr="00160C13" w:rsidRDefault="005B585F" w:rsidP="002C4723">
      <w:pPr>
        <w:pStyle w:val="N-12"/>
        <w:numPr>
          <w:ilvl w:val="0"/>
          <w:numId w:val="61"/>
        </w:numPr>
        <w:rPr>
          <w:rFonts w:ascii="Verdana" w:hAnsi="Verdana" w:cs="Arial"/>
          <w:sz w:val="20"/>
        </w:rPr>
      </w:pPr>
      <w:r w:rsidRPr="00160C13">
        <w:rPr>
          <w:rFonts w:ascii="Verdana" w:hAnsi="Verdana" w:cs="Arial"/>
          <w:sz w:val="20"/>
        </w:rPr>
        <w:t>bed linen, eiderdowns and sleeping bags (Cl. 24);</w:t>
      </w:r>
    </w:p>
    <w:p w:rsidR="005B585F" w:rsidRPr="00160C13" w:rsidRDefault="005B585F" w:rsidP="002C4723">
      <w:pPr>
        <w:pStyle w:val="N-12"/>
        <w:numPr>
          <w:ilvl w:val="0"/>
          <w:numId w:val="61"/>
        </w:numPr>
        <w:rPr>
          <w:rFonts w:ascii="Verdana" w:hAnsi="Verdana" w:cs="Arial"/>
          <w:sz w:val="20"/>
        </w:rPr>
      </w:pPr>
      <w:r w:rsidRPr="00160C13">
        <w:rPr>
          <w:rFonts w:ascii="Verdana" w:hAnsi="Verdana" w:cs="Arial"/>
          <w:sz w:val="20"/>
        </w:rPr>
        <w:t>certain mirrors for specific uses, for example, mirrors used in optical goods (Cl. 9), mirrors used in surgery or dentistry (Cl. 10), rearview mirrors (Cl. 12), sighting mirrors for guns (Cl. 13);</w:t>
      </w:r>
    </w:p>
    <w:p w:rsidR="005B585F" w:rsidRPr="00160C13" w:rsidRDefault="005B585F" w:rsidP="002C4723">
      <w:pPr>
        <w:pStyle w:val="N-12"/>
        <w:numPr>
          <w:ilvl w:val="0"/>
          <w:numId w:val="61"/>
        </w:numPr>
        <w:rPr>
          <w:rFonts w:ascii="Verdana" w:hAnsi="Verdana" w:cs="Arial"/>
          <w:sz w:val="20"/>
        </w:rPr>
      </w:pPr>
      <w:r w:rsidRPr="00160C13">
        <w:rPr>
          <w:rFonts w:ascii="Verdana" w:hAnsi="Verdana" w:cs="Arial"/>
          <w:sz w:val="20"/>
        </w:rPr>
        <w:t>certain goods made of wood, cork, reed, cane, wicker, horn, bone, ivory, whalebone, shell, amber, mother-of-pearl, meerschaum and substitutes for all these materials, or of plastic, that are classified according to their function or purpose, for example, beads for making jewellery (Cl. 14), wooden floor boards (Cl. 19), baskets for domestic use (Cl. 21), plastic cups (Cl. 21), reed mats (Cl. 27).</w:t>
      </w:r>
    </w:p>
    <w:p w:rsidR="005B585F" w:rsidRPr="00160C13" w:rsidRDefault="005B585F" w:rsidP="00160C13">
      <w:pPr>
        <w:pStyle w:val="N-16"/>
        <w:rPr>
          <w:rFonts w:ascii="Verdana" w:hAnsi="Verdana" w:cs="Arial"/>
          <w:sz w:val="20"/>
        </w:rPr>
      </w:pPr>
    </w:p>
    <w:p w:rsidR="005B585F" w:rsidRPr="00160C13" w:rsidRDefault="00DD3A1D" w:rsidP="00B50DBC">
      <w:pPr>
        <w:pStyle w:val="N-16"/>
        <w:jc w:val="center"/>
        <w:rPr>
          <w:rFonts w:ascii="Verdana" w:hAnsi="Verdana" w:cs="Arial"/>
          <w:b/>
          <w:sz w:val="20"/>
        </w:rPr>
      </w:pPr>
      <w:r>
        <w:rPr>
          <w:rFonts w:ascii="Verdana" w:hAnsi="Verdana" w:cs="Arial"/>
          <w:b/>
          <w:sz w:val="20"/>
        </w:rPr>
        <w:t>CLASS 21</w:t>
      </w:r>
    </w:p>
    <w:p w:rsidR="005B585F" w:rsidRPr="00160C13" w:rsidRDefault="005B585F" w:rsidP="00B50DBC">
      <w:pPr>
        <w:pStyle w:val="N-16"/>
        <w:jc w:val="center"/>
        <w:rPr>
          <w:rFonts w:ascii="Verdana" w:hAnsi="Verdana" w:cs="Arial"/>
          <w:b/>
          <w:sz w:val="20"/>
        </w:rPr>
      </w:pPr>
      <w:r w:rsidRPr="00160C13">
        <w:rPr>
          <w:rFonts w:ascii="Verdana" w:hAnsi="Verdana" w:cs="Arial"/>
          <w:b/>
          <w:sz w:val="20"/>
        </w:rPr>
        <w:t>(Housewares and glass)</w:t>
      </w:r>
    </w:p>
    <w:p w:rsidR="005B585F" w:rsidRPr="00160C13" w:rsidRDefault="005B585F" w:rsidP="00160C13">
      <w:pPr>
        <w:pStyle w:val="N-16"/>
        <w:ind w:left="0" w:firstLine="0"/>
        <w:rPr>
          <w:rFonts w:ascii="Verdana" w:hAnsi="Verdana" w:cs="Arial"/>
          <w:sz w:val="20"/>
        </w:rPr>
      </w:pPr>
      <w:r w:rsidRPr="00160C13">
        <w:rPr>
          <w:rFonts w:ascii="Verdana" w:hAnsi="Verdana" w:cs="Arial"/>
          <w:sz w:val="20"/>
        </w:rPr>
        <w:t>Household or ki</w:t>
      </w:r>
      <w:r w:rsidR="00DD3A1D">
        <w:rPr>
          <w:rFonts w:ascii="Verdana" w:hAnsi="Verdana" w:cs="Arial"/>
          <w:sz w:val="20"/>
        </w:rPr>
        <w:t xml:space="preserve">tchen utensils and containers; </w:t>
      </w:r>
      <w:r w:rsidRPr="00160C13">
        <w:rPr>
          <w:rFonts w:ascii="Verdana" w:hAnsi="Verdana" w:cs="Arial"/>
          <w:sz w:val="20"/>
        </w:rPr>
        <w:t>cookware and tableware, ex</w:t>
      </w:r>
      <w:r w:rsidR="00DD3A1D">
        <w:rPr>
          <w:rFonts w:ascii="Verdana" w:hAnsi="Verdana" w:cs="Arial"/>
          <w:sz w:val="20"/>
        </w:rPr>
        <w:t xml:space="preserve">cept forks, knives and spoons; combs and sponges; </w:t>
      </w:r>
      <w:r w:rsidRPr="00160C13">
        <w:rPr>
          <w:rFonts w:ascii="Verdana" w:hAnsi="Verdana" w:cs="Arial"/>
          <w:sz w:val="20"/>
        </w:rPr>
        <w:t>brushes, except paintbru</w:t>
      </w:r>
      <w:r w:rsidR="00DD3A1D">
        <w:rPr>
          <w:rFonts w:ascii="Verdana" w:hAnsi="Verdana" w:cs="Arial"/>
          <w:sz w:val="20"/>
        </w:rPr>
        <w:t xml:space="preserve">shes; brush-making materials; </w:t>
      </w:r>
      <w:r w:rsidRPr="00160C13">
        <w:rPr>
          <w:rFonts w:ascii="Verdana" w:hAnsi="Verdana" w:cs="Arial"/>
          <w:sz w:val="20"/>
        </w:rPr>
        <w:t>a</w:t>
      </w:r>
      <w:r w:rsidR="00DD3A1D">
        <w:rPr>
          <w:rFonts w:ascii="Verdana" w:hAnsi="Verdana" w:cs="Arial"/>
          <w:sz w:val="20"/>
        </w:rPr>
        <w:t xml:space="preserve">rticles for cleaning purposes; </w:t>
      </w:r>
      <w:r w:rsidRPr="00160C13">
        <w:rPr>
          <w:rFonts w:ascii="Verdana" w:hAnsi="Verdana" w:cs="Arial"/>
          <w:sz w:val="20"/>
        </w:rPr>
        <w:t>unworked or semi-worked</w:t>
      </w:r>
      <w:r w:rsidR="00DD3A1D">
        <w:rPr>
          <w:rFonts w:ascii="Verdana" w:hAnsi="Verdana" w:cs="Arial"/>
          <w:sz w:val="20"/>
        </w:rPr>
        <w:t xml:space="preserve"> glass, except building glass; </w:t>
      </w:r>
      <w:r w:rsidRPr="00160C13">
        <w:rPr>
          <w:rFonts w:ascii="Verdana" w:hAnsi="Verdana" w:cs="Arial"/>
          <w:sz w:val="20"/>
        </w:rPr>
        <w:t>glassware, porcelain and earthenware.</w:t>
      </w:r>
    </w:p>
    <w:p w:rsidR="005B585F" w:rsidRPr="00160C13" w:rsidRDefault="005B585F" w:rsidP="00B50DBC">
      <w:pPr>
        <w:pStyle w:val="N-10"/>
        <w:rPr>
          <w:rFonts w:ascii="Verdana" w:hAnsi="Verdana" w:cs="Arial"/>
          <w:sz w:val="20"/>
        </w:rPr>
      </w:pPr>
      <w:r w:rsidRPr="00160C13">
        <w:rPr>
          <w:rFonts w:ascii="Verdana" w:hAnsi="Verdana" w:cs="Arial"/>
          <w:sz w:val="20"/>
        </w:rPr>
        <w:t>Explanatory Note</w:t>
      </w:r>
    </w:p>
    <w:p w:rsidR="005B585F" w:rsidRPr="00160C13" w:rsidRDefault="00510903" w:rsidP="00160C13">
      <w:pPr>
        <w:pStyle w:val="N-9"/>
        <w:ind w:firstLine="0"/>
        <w:rPr>
          <w:rFonts w:ascii="Verdana" w:hAnsi="Verdana" w:cs="Arial"/>
          <w:sz w:val="20"/>
        </w:rPr>
      </w:pPr>
      <w:r>
        <w:rPr>
          <w:rFonts w:ascii="Verdana" w:hAnsi="Verdana" w:cs="Arial"/>
          <w:sz w:val="20"/>
        </w:rPr>
        <w:tab/>
      </w:r>
      <w:r w:rsidR="005B585F" w:rsidRPr="00160C13">
        <w:rPr>
          <w:rFonts w:ascii="Verdana" w:hAnsi="Verdana" w:cs="Arial"/>
          <w:sz w:val="20"/>
        </w:rPr>
        <w:t>Class 21 includes mainly small, hand-operated utensils and apparatus for household and kitchen use, as well as cosmetic and toilet utensils, glassware and certain goods made of porcelain, ceramic, earthenware, terra-cotta or glass.</w:t>
      </w:r>
    </w:p>
    <w:p w:rsidR="005B585F" w:rsidRPr="00160C13" w:rsidRDefault="005B585F" w:rsidP="00160C13">
      <w:pPr>
        <w:pStyle w:val="N-11"/>
        <w:rPr>
          <w:rFonts w:ascii="Verdana" w:hAnsi="Verdana" w:cs="Arial"/>
          <w:sz w:val="20"/>
        </w:rPr>
      </w:pPr>
      <w:r w:rsidRPr="00160C13">
        <w:rPr>
          <w:rFonts w:ascii="Verdana" w:hAnsi="Verdana" w:cs="Arial"/>
          <w:sz w:val="20"/>
        </w:rPr>
        <w:t>This Class includes, in particular:</w:t>
      </w:r>
    </w:p>
    <w:p w:rsidR="005B585F" w:rsidRPr="00160C13" w:rsidRDefault="005B585F" w:rsidP="002C4723">
      <w:pPr>
        <w:pStyle w:val="N-12"/>
        <w:numPr>
          <w:ilvl w:val="0"/>
          <w:numId w:val="62"/>
        </w:numPr>
        <w:rPr>
          <w:rFonts w:ascii="Verdana" w:hAnsi="Verdana" w:cs="Arial"/>
          <w:sz w:val="20"/>
        </w:rPr>
      </w:pPr>
      <w:r w:rsidRPr="00160C13">
        <w:rPr>
          <w:rFonts w:ascii="Verdana" w:hAnsi="Verdana" w:cs="Arial"/>
          <w:sz w:val="20"/>
        </w:rPr>
        <w:t>household and kitchen utensils, for example, fly swatters, clothes-pegs, mixing spoons, basting spoons and corkscrews, as well as serving utensils, for example, sugar tongs, ice tongs, pie servers and serving ladles;</w:t>
      </w:r>
    </w:p>
    <w:p w:rsidR="005B585F" w:rsidRPr="00160C13" w:rsidRDefault="005B585F" w:rsidP="002C4723">
      <w:pPr>
        <w:pStyle w:val="N-12"/>
        <w:numPr>
          <w:ilvl w:val="0"/>
          <w:numId w:val="62"/>
        </w:numPr>
        <w:rPr>
          <w:rFonts w:ascii="Verdana" w:hAnsi="Verdana" w:cs="Arial"/>
          <w:sz w:val="20"/>
        </w:rPr>
      </w:pPr>
      <w:r w:rsidRPr="00160C13">
        <w:rPr>
          <w:rFonts w:ascii="Verdana" w:hAnsi="Verdana" w:cs="Arial"/>
          <w:sz w:val="20"/>
        </w:rPr>
        <w:t>household, kitchen and cooking containers, for example, vases, bottles, piggy banks, pails, cocktail shakers, cooking pots and pans, and non-electric kettles and pressure cookers;</w:t>
      </w:r>
    </w:p>
    <w:p w:rsidR="005B585F" w:rsidRPr="00160C13" w:rsidRDefault="005B585F" w:rsidP="002C4723">
      <w:pPr>
        <w:pStyle w:val="N-12"/>
        <w:numPr>
          <w:ilvl w:val="0"/>
          <w:numId w:val="62"/>
        </w:numPr>
        <w:rPr>
          <w:rFonts w:ascii="Verdana" w:hAnsi="Verdana" w:cs="Arial"/>
          <w:sz w:val="20"/>
        </w:rPr>
      </w:pPr>
      <w:r w:rsidRPr="00160C13">
        <w:rPr>
          <w:rFonts w:ascii="Verdana" w:hAnsi="Verdana" w:cs="Arial"/>
          <w:sz w:val="20"/>
        </w:rPr>
        <w:t>small hand-operated kitchen apparatus for mincing, grinding, pressing or crushing, for example, garlic presses, nutcrackers, pestles and mortars;</w:t>
      </w:r>
    </w:p>
    <w:p w:rsidR="005B585F" w:rsidRPr="00160C13" w:rsidRDefault="005B585F" w:rsidP="002C4723">
      <w:pPr>
        <w:pStyle w:val="N-12"/>
        <w:numPr>
          <w:ilvl w:val="0"/>
          <w:numId w:val="62"/>
        </w:numPr>
        <w:rPr>
          <w:rFonts w:ascii="Verdana" w:hAnsi="Verdana" w:cs="Arial"/>
          <w:sz w:val="20"/>
        </w:rPr>
      </w:pPr>
      <w:r w:rsidRPr="00160C13">
        <w:rPr>
          <w:rFonts w:ascii="Verdana" w:hAnsi="Verdana" w:cs="Arial"/>
          <w:sz w:val="20"/>
        </w:rPr>
        <w:t>dish stands and decanter stands;</w:t>
      </w:r>
    </w:p>
    <w:p w:rsidR="005B585F" w:rsidRPr="00160C13" w:rsidRDefault="005B585F" w:rsidP="002C4723">
      <w:pPr>
        <w:pStyle w:val="N-12"/>
        <w:numPr>
          <w:ilvl w:val="0"/>
          <w:numId w:val="62"/>
        </w:numPr>
        <w:rPr>
          <w:rFonts w:ascii="Verdana" w:hAnsi="Verdana" w:cs="Arial"/>
          <w:sz w:val="20"/>
        </w:rPr>
      </w:pPr>
      <w:r w:rsidRPr="00160C13">
        <w:rPr>
          <w:rFonts w:ascii="Verdana" w:hAnsi="Verdana" w:cs="Arial"/>
          <w:sz w:val="20"/>
        </w:rPr>
        <w:t>cosmetic and toilet utensils, for example, electric and non-electric combs and toothbrushes, dental floss, foam toe separators for use in pedicures, powder puffs, fitted vanity cases;</w:t>
      </w:r>
    </w:p>
    <w:p w:rsidR="005B585F" w:rsidRPr="00160C13" w:rsidRDefault="005B585F" w:rsidP="002C4723">
      <w:pPr>
        <w:pStyle w:val="N-12"/>
        <w:numPr>
          <w:ilvl w:val="0"/>
          <w:numId w:val="62"/>
        </w:numPr>
        <w:rPr>
          <w:rFonts w:ascii="Verdana" w:hAnsi="Verdana" w:cs="Arial"/>
          <w:sz w:val="20"/>
        </w:rPr>
      </w:pPr>
      <w:r w:rsidRPr="00160C13">
        <w:rPr>
          <w:rFonts w:ascii="Verdana" w:hAnsi="Verdana" w:cs="Arial"/>
          <w:sz w:val="20"/>
        </w:rPr>
        <w:t>gardening articles, for example, gardening gloves, window-boxes, watering cans and nozzles for watering hose;</w:t>
      </w:r>
    </w:p>
    <w:p w:rsidR="00317BC4" w:rsidRPr="00160C13" w:rsidRDefault="005B585F" w:rsidP="002C4723">
      <w:pPr>
        <w:pStyle w:val="N-12"/>
        <w:numPr>
          <w:ilvl w:val="0"/>
          <w:numId w:val="62"/>
        </w:numPr>
        <w:rPr>
          <w:rFonts w:ascii="Verdana" w:hAnsi="Verdana" w:cs="Arial"/>
          <w:sz w:val="20"/>
        </w:rPr>
      </w:pPr>
      <w:r w:rsidRPr="00160C13">
        <w:rPr>
          <w:rFonts w:ascii="Verdana" w:hAnsi="Verdana" w:cs="Arial"/>
          <w:sz w:val="20"/>
        </w:rPr>
        <w:t>indoor aquaria, terrariums and vivariums</w:t>
      </w:r>
      <w:r w:rsidR="00317BC4" w:rsidRPr="00160C13">
        <w:rPr>
          <w:rFonts w:ascii="Verdana" w:hAnsi="Verdana" w:cs="Arial"/>
          <w:sz w:val="20"/>
        </w:rPr>
        <w:t>.</w:t>
      </w:r>
    </w:p>
    <w:p w:rsidR="005B585F" w:rsidRPr="00160C13" w:rsidRDefault="005B585F" w:rsidP="00160C13">
      <w:pPr>
        <w:pStyle w:val="N-11"/>
        <w:rPr>
          <w:rFonts w:ascii="Verdana" w:hAnsi="Verdana" w:cs="Arial"/>
          <w:sz w:val="20"/>
        </w:rPr>
      </w:pPr>
      <w:r w:rsidRPr="00160C13">
        <w:rPr>
          <w:rFonts w:ascii="Verdana" w:hAnsi="Verdana" w:cs="Arial"/>
          <w:sz w:val="20"/>
        </w:rPr>
        <w:t>This Class does not include, in particular:</w:t>
      </w:r>
    </w:p>
    <w:p w:rsidR="005B585F" w:rsidRPr="00160C13" w:rsidRDefault="005B585F" w:rsidP="002C4723">
      <w:pPr>
        <w:pStyle w:val="N-12"/>
        <w:numPr>
          <w:ilvl w:val="0"/>
          <w:numId w:val="63"/>
        </w:numPr>
        <w:rPr>
          <w:rFonts w:ascii="Verdana" w:hAnsi="Verdana" w:cs="Arial"/>
          <w:sz w:val="20"/>
        </w:rPr>
      </w:pPr>
      <w:r w:rsidRPr="00160C13">
        <w:rPr>
          <w:rFonts w:ascii="Verdana" w:hAnsi="Verdana" w:cs="Arial"/>
          <w:sz w:val="20"/>
        </w:rPr>
        <w:t>cleaning preparations (Cl. 3);</w:t>
      </w:r>
    </w:p>
    <w:p w:rsidR="005B585F" w:rsidRPr="00160C13" w:rsidRDefault="005B585F" w:rsidP="002C4723">
      <w:pPr>
        <w:pStyle w:val="N-12"/>
        <w:numPr>
          <w:ilvl w:val="0"/>
          <w:numId w:val="63"/>
        </w:numPr>
        <w:rPr>
          <w:rFonts w:ascii="Verdana" w:hAnsi="Verdana" w:cs="Arial"/>
          <w:sz w:val="20"/>
        </w:rPr>
      </w:pPr>
      <w:r w:rsidRPr="00160C13">
        <w:rPr>
          <w:rFonts w:ascii="Verdana" w:hAnsi="Verdana" w:cs="Arial"/>
          <w:sz w:val="20"/>
        </w:rPr>
        <w:t>containers for storage and transport of goods, of metal (Cl. 6), not of metal (Cl. 20);</w:t>
      </w:r>
    </w:p>
    <w:p w:rsidR="005B585F" w:rsidRPr="00160C13" w:rsidRDefault="005B585F" w:rsidP="002C4723">
      <w:pPr>
        <w:pStyle w:val="N-12"/>
        <w:numPr>
          <w:ilvl w:val="0"/>
          <w:numId w:val="63"/>
        </w:numPr>
        <w:rPr>
          <w:rFonts w:ascii="Verdana" w:hAnsi="Verdana" w:cs="Arial"/>
          <w:sz w:val="20"/>
        </w:rPr>
      </w:pPr>
      <w:r w:rsidRPr="00160C13">
        <w:rPr>
          <w:rFonts w:ascii="Verdana" w:hAnsi="Verdana" w:cs="Arial"/>
          <w:sz w:val="20"/>
        </w:rPr>
        <w:t>small apparatus for mincing, grinding, pressing or crushing, which are driven by electricity (Cl. 7);</w:t>
      </w:r>
    </w:p>
    <w:p w:rsidR="005B585F" w:rsidRPr="00160C13" w:rsidRDefault="005B585F" w:rsidP="002C4723">
      <w:pPr>
        <w:pStyle w:val="N-12"/>
        <w:numPr>
          <w:ilvl w:val="0"/>
          <w:numId w:val="63"/>
        </w:numPr>
        <w:rPr>
          <w:rFonts w:ascii="Verdana" w:hAnsi="Verdana" w:cs="Arial"/>
          <w:sz w:val="20"/>
        </w:rPr>
      </w:pPr>
      <w:r w:rsidRPr="00160C13">
        <w:rPr>
          <w:rFonts w:ascii="Verdana" w:hAnsi="Verdana" w:cs="Arial"/>
          <w:sz w:val="20"/>
        </w:rPr>
        <w:t>razors and shaving apparatus, hair and nail clippers, electric and non-electric implements for manicure and pedicure, for example, manicure sets, emery boards, cuticle nippers (Cl. 8);</w:t>
      </w:r>
    </w:p>
    <w:p w:rsidR="005B585F" w:rsidRPr="00160C13" w:rsidRDefault="005B585F" w:rsidP="002C4723">
      <w:pPr>
        <w:pStyle w:val="N-12"/>
        <w:numPr>
          <w:ilvl w:val="0"/>
          <w:numId w:val="63"/>
        </w:numPr>
        <w:rPr>
          <w:rFonts w:ascii="Verdana" w:hAnsi="Verdana" w:cs="Arial"/>
          <w:sz w:val="20"/>
        </w:rPr>
      </w:pPr>
      <w:r w:rsidRPr="00160C13">
        <w:rPr>
          <w:rFonts w:ascii="Verdana" w:hAnsi="Verdana" w:cs="Arial"/>
          <w:sz w:val="20"/>
        </w:rPr>
        <w:t>table cutlery (Cl. 8) and hand-operated cutting tools for kitchen use, for example, vegetable shredders, pizza cutters, cheese slicers (Cl. 8);</w:t>
      </w:r>
    </w:p>
    <w:p w:rsidR="005B585F" w:rsidRPr="00160C13" w:rsidRDefault="005B585F" w:rsidP="002C4723">
      <w:pPr>
        <w:pStyle w:val="N-12"/>
        <w:numPr>
          <w:ilvl w:val="0"/>
          <w:numId w:val="63"/>
        </w:numPr>
        <w:rPr>
          <w:rFonts w:ascii="Verdana" w:hAnsi="Verdana" w:cs="Arial"/>
          <w:sz w:val="20"/>
          <w:lang w:val="fr-CH"/>
        </w:rPr>
      </w:pPr>
      <w:r w:rsidRPr="00160C13">
        <w:rPr>
          <w:rFonts w:ascii="Verdana" w:hAnsi="Verdana" w:cs="Arial"/>
          <w:sz w:val="20"/>
          <w:lang w:val="fr-CH"/>
        </w:rPr>
        <w:t>lice combs, tongue scrapers (Cl. 10);</w:t>
      </w:r>
    </w:p>
    <w:p w:rsidR="005B585F" w:rsidRPr="00160C13" w:rsidRDefault="005B585F" w:rsidP="002C4723">
      <w:pPr>
        <w:pStyle w:val="N-12"/>
        <w:numPr>
          <w:ilvl w:val="0"/>
          <w:numId w:val="63"/>
        </w:numPr>
        <w:rPr>
          <w:rFonts w:ascii="Verdana" w:hAnsi="Verdana" w:cs="Arial"/>
          <w:sz w:val="20"/>
        </w:rPr>
      </w:pPr>
      <w:r w:rsidRPr="00160C13">
        <w:rPr>
          <w:rFonts w:ascii="Verdana" w:hAnsi="Verdana" w:cs="Arial"/>
          <w:sz w:val="20"/>
        </w:rPr>
        <w:t>cooking utensils, electric (Cl. 11);</w:t>
      </w:r>
    </w:p>
    <w:p w:rsidR="005B585F" w:rsidRPr="00160C13" w:rsidRDefault="005B585F" w:rsidP="002C4723">
      <w:pPr>
        <w:pStyle w:val="N-12"/>
        <w:numPr>
          <w:ilvl w:val="0"/>
          <w:numId w:val="63"/>
        </w:numPr>
        <w:rPr>
          <w:rFonts w:ascii="Verdana" w:hAnsi="Verdana" w:cs="Arial"/>
          <w:sz w:val="20"/>
        </w:rPr>
      </w:pPr>
      <w:r w:rsidRPr="00160C13">
        <w:rPr>
          <w:rFonts w:ascii="Verdana" w:hAnsi="Verdana" w:cs="Arial"/>
          <w:sz w:val="20"/>
        </w:rPr>
        <w:t>toilet mirrors (Cl. 20);</w:t>
      </w:r>
    </w:p>
    <w:p w:rsidR="005B585F" w:rsidRPr="00160C13" w:rsidRDefault="005B585F" w:rsidP="002C4723">
      <w:pPr>
        <w:pStyle w:val="N-12"/>
        <w:numPr>
          <w:ilvl w:val="0"/>
          <w:numId w:val="63"/>
        </w:numPr>
        <w:rPr>
          <w:rFonts w:ascii="Verdana" w:hAnsi="Verdana" w:cs="Arial"/>
          <w:sz w:val="20"/>
        </w:rPr>
      </w:pPr>
      <w:r w:rsidRPr="00160C13">
        <w:rPr>
          <w:rFonts w:ascii="Verdana" w:hAnsi="Verdana" w:cs="Arial"/>
          <w:sz w:val="20"/>
        </w:rPr>
        <w:t>certain goods made of glass, porcelain and earthenware that are classified according to their function or purpose, for example, porcelain for dental prostheses (Cl. 5), spectacle lenses (Cl. 9), glass wool for insulation (Cl. 17), earthenware tiles (Cl. 19), building glass (Cl. 19), glass fibres for textile use (Cl. 22).</w:t>
      </w:r>
    </w:p>
    <w:p w:rsidR="005B585F" w:rsidRPr="00160C13" w:rsidRDefault="005B585F" w:rsidP="00160C13">
      <w:pPr>
        <w:pStyle w:val="N-16"/>
        <w:ind w:left="0" w:firstLine="0"/>
        <w:rPr>
          <w:rFonts w:ascii="Verdana" w:hAnsi="Verdana" w:cs="Arial"/>
          <w:sz w:val="20"/>
        </w:rPr>
      </w:pPr>
    </w:p>
    <w:p w:rsidR="00DD3A1D" w:rsidRDefault="00DD3A1D" w:rsidP="00B50DBC">
      <w:pPr>
        <w:pStyle w:val="N-16"/>
        <w:jc w:val="center"/>
        <w:rPr>
          <w:rFonts w:ascii="Verdana" w:hAnsi="Verdana" w:cs="Arial"/>
          <w:b/>
          <w:sz w:val="20"/>
        </w:rPr>
      </w:pPr>
      <w:r>
        <w:rPr>
          <w:rFonts w:ascii="Verdana" w:hAnsi="Verdana" w:cs="Arial"/>
          <w:b/>
          <w:sz w:val="20"/>
        </w:rPr>
        <w:t>CLASS 22</w:t>
      </w:r>
    </w:p>
    <w:p w:rsidR="005B585F" w:rsidRPr="002B6943" w:rsidRDefault="005B585F" w:rsidP="00B50DBC">
      <w:pPr>
        <w:pStyle w:val="N-16"/>
        <w:jc w:val="center"/>
        <w:rPr>
          <w:rFonts w:ascii="Verdana" w:hAnsi="Verdana" w:cs="Arial"/>
          <w:b/>
          <w:sz w:val="20"/>
        </w:rPr>
      </w:pPr>
      <w:r w:rsidRPr="002B6943">
        <w:rPr>
          <w:rFonts w:ascii="Verdana" w:hAnsi="Verdana" w:cs="Arial"/>
          <w:b/>
          <w:sz w:val="20"/>
        </w:rPr>
        <w:t>(Cordage and fibers)</w:t>
      </w:r>
    </w:p>
    <w:p w:rsidR="005B585F" w:rsidRPr="00160C13" w:rsidRDefault="005B585F" w:rsidP="00160C13">
      <w:pPr>
        <w:pStyle w:val="N-16"/>
        <w:ind w:left="0" w:firstLine="0"/>
        <w:rPr>
          <w:rFonts w:ascii="Verdana" w:hAnsi="Verdana" w:cs="Arial"/>
          <w:sz w:val="20"/>
        </w:rPr>
      </w:pPr>
      <w:r w:rsidRPr="00160C13">
        <w:rPr>
          <w:rFonts w:ascii="Verdana" w:hAnsi="Verdana" w:cs="Arial"/>
          <w:sz w:val="20"/>
        </w:rPr>
        <w:t>Ropes and string;</w:t>
      </w:r>
      <w:r w:rsidR="00DD3A1D">
        <w:rPr>
          <w:rFonts w:ascii="Verdana" w:hAnsi="Verdana" w:cs="Arial"/>
          <w:sz w:val="20"/>
        </w:rPr>
        <w:t xml:space="preserve"> nets; tents and tarpaulins; </w:t>
      </w:r>
      <w:r w:rsidRPr="00160C13">
        <w:rPr>
          <w:rFonts w:ascii="Verdana" w:hAnsi="Verdana" w:cs="Arial"/>
          <w:sz w:val="20"/>
        </w:rPr>
        <w:t>awnings of t</w:t>
      </w:r>
      <w:r w:rsidR="00DD3A1D">
        <w:rPr>
          <w:rFonts w:ascii="Verdana" w:hAnsi="Verdana" w:cs="Arial"/>
          <w:sz w:val="20"/>
        </w:rPr>
        <w:t xml:space="preserve">extile or synthetic materials; sails; </w:t>
      </w:r>
      <w:r w:rsidRPr="00160C13">
        <w:rPr>
          <w:rFonts w:ascii="Verdana" w:hAnsi="Verdana" w:cs="Arial"/>
          <w:sz w:val="20"/>
        </w:rPr>
        <w:t>sacks for the transport an</w:t>
      </w:r>
      <w:r w:rsidR="00DD3A1D">
        <w:rPr>
          <w:rFonts w:ascii="Verdana" w:hAnsi="Verdana" w:cs="Arial"/>
          <w:sz w:val="20"/>
        </w:rPr>
        <w:t>d storage of materials in bulk;</w:t>
      </w:r>
      <w:r w:rsidRPr="00160C13">
        <w:rPr>
          <w:rFonts w:ascii="Verdana" w:hAnsi="Verdana" w:cs="Arial"/>
          <w:sz w:val="20"/>
        </w:rPr>
        <w:t xml:space="preserve"> padding, cushioning and stuffing materials, except of paper, </w:t>
      </w:r>
      <w:r w:rsidR="00DD3A1D">
        <w:rPr>
          <w:rFonts w:ascii="Verdana" w:hAnsi="Verdana" w:cs="Arial"/>
          <w:sz w:val="20"/>
        </w:rPr>
        <w:t xml:space="preserve">cardboard, rubber or plastics; </w:t>
      </w:r>
      <w:r w:rsidRPr="00160C13">
        <w:rPr>
          <w:rFonts w:ascii="Verdana" w:hAnsi="Verdana" w:cs="Arial"/>
          <w:sz w:val="20"/>
        </w:rPr>
        <w:t>raw fibrous textile materials and substitutes therefor.</w:t>
      </w:r>
    </w:p>
    <w:p w:rsidR="005B585F" w:rsidRPr="00160C13" w:rsidRDefault="005B585F" w:rsidP="00B50DBC">
      <w:pPr>
        <w:pStyle w:val="N-10"/>
        <w:rPr>
          <w:rFonts w:ascii="Verdana" w:hAnsi="Verdana" w:cs="Arial"/>
          <w:sz w:val="20"/>
        </w:rPr>
      </w:pPr>
      <w:r w:rsidRPr="00160C13">
        <w:rPr>
          <w:rFonts w:ascii="Verdana" w:hAnsi="Verdana" w:cs="Arial"/>
          <w:sz w:val="20"/>
        </w:rPr>
        <w:t>Explanatory Note</w:t>
      </w:r>
    </w:p>
    <w:p w:rsidR="005B585F" w:rsidRPr="00160C13" w:rsidRDefault="00510903" w:rsidP="00160C13">
      <w:pPr>
        <w:pStyle w:val="N-9"/>
        <w:ind w:firstLine="0"/>
        <w:rPr>
          <w:rFonts w:ascii="Verdana" w:hAnsi="Verdana" w:cs="Arial"/>
          <w:sz w:val="20"/>
        </w:rPr>
      </w:pPr>
      <w:r>
        <w:rPr>
          <w:rFonts w:ascii="Verdana" w:hAnsi="Verdana" w:cs="Arial"/>
          <w:sz w:val="20"/>
        </w:rPr>
        <w:tab/>
      </w:r>
      <w:r w:rsidR="005B585F" w:rsidRPr="00160C13">
        <w:rPr>
          <w:rFonts w:ascii="Verdana" w:hAnsi="Verdana" w:cs="Arial"/>
          <w:sz w:val="20"/>
        </w:rPr>
        <w:t>Class 22 includes mainly canvas and other materials for making sails, rope, padding, cushioning and stuffing materials and raw fibrous textile materials.</w:t>
      </w:r>
    </w:p>
    <w:p w:rsidR="005B585F" w:rsidRPr="00160C13" w:rsidRDefault="005B585F" w:rsidP="00160C13">
      <w:pPr>
        <w:pStyle w:val="N-11"/>
        <w:rPr>
          <w:rFonts w:ascii="Verdana" w:hAnsi="Verdana" w:cs="Arial"/>
          <w:sz w:val="20"/>
        </w:rPr>
      </w:pPr>
      <w:r w:rsidRPr="00160C13">
        <w:rPr>
          <w:rFonts w:ascii="Verdana" w:hAnsi="Verdana" w:cs="Arial"/>
          <w:sz w:val="20"/>
        </w:rPr>
        <w:t>This Class includes, in particular:</w:t>
      </w:r>
    </w:p>
    <w:p w:rsidR="005B585F" w:rsidRPr="00160C13" w:rsidRDefault="005B585F" w:rsidP="002C4723">
      <w:pPr>
        <w:pStyle w:val="N-12"/>
        <w:numPr>
          <w:ilvl w:val="0"/>
          <w:numId w:val="64"/>
        </w:numPr>
        <w:rPr>
          <w:rFonts w:ascii="Verdana" w:hAnsi="Verdana" w:cs="Arial"/>
          <w:sz w:val="20"/>
        </w:rPr>
      </w:pPr>
      <w:r w:rsidRPr="00160C13">
        <w:rPr>
          <w:rFonts w:ascii="Verdana" w:hAnsi="Verdana" w:cs="Arial"/>
          <w:sz w:val="20"/>
        </w:rPr>
        <w:t>cords and twines made of natural or artificial textile fibres, paper or plastics;</w:t>
      </w:r>
    </w:p>
    <w:p w:rsidR="005B585F" w:rsidRPr="00160C13" w:rsidRDefault="005B585F" w:rsidP="002C4723">
      <w:pPr>
        <w:pStyle w:val="N-12"/>
        <w:numPr>
          <w:ilvl w:val="0"/>
          <w:numId w:val="64"/>
        </w:numPr>
        <w:rPr>
          <w:rFonts w:ascii="Verdana" w:hAnsi="Verdana" w:cs="Arial"/>
          <w:sz w:val="20"/>
        </w:rPr>
      </w:pPr>
      <w:r w:rsidRPr="00160C13">
        <w:rPr>
          <w:rFonts w:ascii="Verdana" w:hAnsi="Verdana" w:cs="Arial"/>
          <w:sz w:val="20"/>
        </w:rPr>
        <w:t>fishing nets, hammocks, rope ladders;</w:t>
      </w:r>
    </w:p>
    <w:p w:rsidR="005B585F" w:rsidRPr="00160C13" w:rsidRDefault="005B585F" w:rsidP="002C4723">
      <w:pPr>
        <w:pStyle w:val="N-12"/>
        <w:numPr>
          <w:ilvl w:val="0"/>
          <w:numId w:val="64"/>
        </w:numPr>
        <w:rPr>
          <w:rFonts w:ascii="Verdana" w:hAnsi="Verdana" w:cs="Arial"/>
          <w:sz w:val="20"/>
        </w:rPr>
      </w:pPr>
      <w:r w:rsidRPr="00160C13">
        <w:rPr>
          <w:rFonts w:ascii="Verdana" w:hAnsi="Verdana" w:cs="Arial"/>
          <w:sz w:val="20"/>
        </w:rPr>
        <w:t>vehicle covers, not fitted;</w:t>
      </w:r>
    </w:p>
    <w:p w:rsidR="005B585F" w:rsidRPr="00160C13" w:rsidRDefault="005B585F" w:rsidP="002C4723">
      <w:pPr>
        <w:pStyle w:val="N-12"/>
        <w:numPr>
          <w:ilvl w:val="0"/>
          <w:numId w:val="64"/>
        </w:numPr>
        <w:rPr>
          <w:rFonts w:ascii="Verdana" w:hAnsi="Verdana" w:cs="Arial"/>
          <w:sz w:val="20"/>
        </w:rPr>
      </w:pPr>
      <w:r w:rsidRPr="00160C13">
        <w:rPr>
          <w:rFonts w:ascii="Verdana" w:hAnsi="Verdana" w:cs="Arial"/>
          <w:sz w:val="20"/>
        </w:rPr>
        <w:t>certain sacks and bags not otherwise classified by function or purpose, for example, bags for washing hosiery, body bags, mail bags;</w:t>
      </w:r>
    </w:p>
    <w:p w:rsidR="005B585F" w:rsidRPr="00160C13" w:rsidRDefault="005B585F" w:rsidP="002C4723">
      <w:pPr>
        <w:pStyle w:val="N-12"/>
        <w:numPr>
          <w:ilvl w:val="0"/>
          <w:numId w:val="64"/>
        </w:numPr>
        <w:rPr>
          <w:rFonts w:ascii="Verdana" w:hAnsi="Verdana" w:cs="Arial"/>
          <w:sz w:val="20"/>
        </w:rPr>
      </w:pPr>
      <w:r w:rsidRPr="00160C13">
        <w:rPr>
          <w:rFonts w:ascii="Verdana" w:hAnsi="Verdana" w:cs="Arial"/>
          <w:sz w:val="20"/>
        </w:rPr>
        <w:t>packaging bags of textile;</w:t>
      </w:r>
    </w:p>
    <w:p w:rsidR="005B585F" w:rsidRPr="00160C13" w:rsidRDefault="005B585F" w:rsidP="002C4723">
      <w:pPr>
        <w:pStyle w:val="N-12"/>
        <w:numPr>
          <w:ilvl w:val="0"/>
          <w:numId w:val="64"/>
        </w:numPr>
        <w:rPr>
          <w:rFonts w:ascii="Verdana" w:hAnsi="Verdana" w:cs="Arial"/>
          <w:sz w:val="20"/>
        </w:rPr>
      </w:pPr>
      <w:r w:rsidRPr="00160C13">
        <w:rPr>
          <w:rFonts w:ascii="Verdana" w:hAnsi="Verdana" w:cs="Arial"/>
          <w:sz w:val="20"/>
        </w:rPr>
        <w:t>animal fibres and raw textile fibres, for example, animal hair, cocoons, jute, raw or treated wool, raw silk.</w:t>
      </w:r>
    </w:p>
    <w:p w:rsidR="005B585F" w:rsidRPr="00160C13" w:rsidRDefault="005B585F" w:rsidP="00160C13">
      <w:pPr>
        <w:pStyle w:val="N-11"/>
        <w:rPr>
          <w:rFonts w:ascii="Verdana" w:hAnsi="Verdana" w:cs="Arial"/>
          <w:sz w:val="20"/>
        </w:rPr>
      </w:pPr>
      <w:r w:rsidRPr="00160C13">
        <w:rPr>
          <w:rFonts w:ascii="Verdana" w:hAnsi="Verdana" w:cs="Arial"/>
          <w:sz w:val="20"/>
        </w:rPr>
        <w:t>This Class does not include, in particular:</w:t>
      </w:r>
    </w:p>
    <w:p w:rsidR="005B585F" w:rsidRPr="00160C13" w:rsidRDefault="005B585F" w:rsidP="002C4723">
      <w:pPr>
        <w:pStyle w:val="N-12"/>
        <w:numPr>
          <w:ilvl w:val="0"/>
          <w:numId w:val="65"/>
        </w:numPr>
        <w:rPr>
          <w:rFonts w:ascii="Verdana" w:hAnsi="Verdana" w:cs="Arial"/>
          <w:sz w:val="20"/>
        </w:rPr>
      </w:pPr>
      <w:r w:rsidRPr="00160C13">
        <w:rPr>
          <w:rFonts w:ascii="Verdana" w:hAnsi="Verdana" w:cs="Arial"/>
          <w:sz w:val="20"/>
        </w:rPr>
        <w:t>metal ropes (Cl. 6);</w:t>
      </w:r>
    </w:p>
    <w:p w:rsidR="005B585F" w:rsidRPr="00160C13" w:rsidRDefault="005B585F" w:rsidP="002C4723">
      <w:pPr>
        <w:pStyle w:val="N-12"/>
        <w:numPr>
          <w:ilvl w:val="0"/>
          <w:numId w:val="65"/>
        </w:numPr>
        <w:rPr>
          <w:rFonts w:ascii="Verdana" w:hAnsi="Verdana" w:cs="Arial"/>
          <w:sz w:val="20"/>
        </w:rPr>
      </w:pPr>
      <w:r w:rsidRPr="00160C13">
        <w:rPr>
          <w:rFonts w:ascii="Verdana" w:hAnsi="Verdana" w:cs="Arial"/>
          <w:sz w:val="20"/>
        </w:rPr>
        <w:t>strings for musical instruments (Cl. 15) and for sports rackets (Cl. 28);</w:t>
      </w:r>
    </w:p>
    <w:p w:rsidR="005B585F" w:rsidRPr="00160C13" w:rsidRDefault="005B585F" w:rsidP="002C4723">
      <w:pPr>
        <w:pStyle w:val="N-12"/>
        <w:numPr>
          <w:ilvl w:val="0"/>
          <w:numId w:val="65"/>
        </w:numPr>
        <w:rPr>
          <w:rFonts w:ascii="Verdana" w:hAnsi="Verdana" w:cs="Arial"/>
          <w:sz w:val="20"/>
        </w:rPr>
      </w:pPr>
      <w:r w:rsidRPr="00160C13">
        <w:rPr>
          <w:rFonts w:ascii="Verdana" w:hAnsi="Verdana" w:cs="Arial"/>
          <w:sz w:val="20"/>
        </w:rPr>
        <w:t>padding and stuffing materials of paper or cardboard (Cl. 16), rubber or plastics (Cl. 17);</w:t>
      </w:r>
    </w:p>
    <w:p w:rsidR="005B585F" w:rsidRPr="00160C13" w:rsidRDefault="005B585F" w:rsidP="002C4723">
      <w:pPr>
        <w:pStyle w:val="N-12"/>
        <w:numPr>
          <w:ilvl w:val="0"/>
          <w:numId w:val="65"/>
        </w:numPr>
        <w:rPr>
          <w:rFonts w:ascii="Verdana" w:hAnsi="Verdana" w:cs="Arial"/>
          <w:sz w:val="20"/>
        </w:rPr>
      </w:pPr>
      <w:r w:rsidRPr="00160C13">
        <w:rPr>
          <w:rFonts w:ascii="Verdana" w:hAnsi="Verdana" w:cs="Arial"/>
          <w:sz w:val="20"/>
        </w:rPr>
        <w:t>certain nets and bags that are classified according to their function or purpose, for example, safety nets (Cl. 9), luggage nets for vehicles (Cl. 12), garment bags for travel (Cl. 18), hair nets (Cl. 26), golf bags (Cl. 28), nets for sports (Cl. 28);</w:t>
      </w:r>
    </w:p>
    <w:p w:rsidR="005B585F" w:rsidRPr="00160C13" w:rsidRDefault="005B585F" w:rsidP="002C4723">
      <w:pPr>
        <w:pStyle w:val="N-12"/>
        <w:numPr>
          <w:ilvl w:val="0"/>
          <w:numId w:val="65"/>
        </w:numPr>
        <w:rPr>
          <w:rFonts w:ascii="Verdana" w:hAnsi="Verdana" w:cs="Arial"/>
          <w:sz w:val="20"/>
        </w:rPr>
      </w:pPr>
      <w:r w:rsidRPr="00160C13">
        <w:rPr>
          <w:rFonts w:ascii="Verdana" w:hAnsi="Verdana" w:cs="Arial"/>
          <w:sz w:val="20"/>
        </w:rPr>
        <w:t>packaging bags, not of textile, which are classified according to the material of which they are made, for example, packaging bags of paper or plastics (Cl. 16), of rubber (Cl. 17), of leather (Cl. 18).</w:t>
      </w:r>
    </w:p>
    <w:p w:rsidR="005B585F" w:rsidRPr="00160C13" w:rsidRDefault="005B585F" w:rsidP="00160C13">
      <w:pPr>
        <w:pStyle w:val="N-16"/>
        <w:rPr>
          <w:rFonts w:ascii="Verdana" w:hAnsi="Verdana" w:cs="Arial"/>
          <w:sz w:val="20"/>
        </w:rPr>
      </w:pPr>
    </w:p>
    <w:p w:rsidR="00DD3A1D" w:rsidRDefault="00DD3A1D" w:rsidP="00B50DBC">
      <w:pPr>
        <w:pStyle w:val="N-16"/>
        <w:jc w:val="center"/>
        <w:rPr>
          <w:rFonts w:ascii="Verdana" w:hAnsi="Verdana" w:cs="Arial"/>
          <w:b/>
          <w:sz w:val="20"/>
        </w:rPr>
      </w:pPr>
      <w:r>
        <w:rPr>
          <w:rFonts w:ascii="Verdana" w:hAnsi="Verdana" w:cs="Arial"/>
          <w:b/>
          <w:sz w:val="20"/>
        </w:rPr>
        <w:t>CLASS 23</w:t>
      </w:r>
    </w:p>
    <w:p w:rsidR="005B585F" w:rsidRPr="00160C13" w:rsidRDefault="005B585F" w:rsidP="00B50DBC">
      <w:pPr>
        <w:pStyle w:val="N-16"/>
        <w:jc w:val="center"/>
        <w:rPr>
          <w:rFonts w:ascii="Verdana" w:hAnsi="Verdana" w:cs="Arial"/>
          <w:b/>
          <w:sz w:val="20"/>
        </w:rPr>
      </w:pPr>
      <w:r w:rsidRPr="00160C13">
        <w:rPr>
          <w:rFonts w:ascii="Verdana" w:hAnsi="Verdana" w:cs="Arial"/>
          <w:b/>
          <w:sz w:val="20"/>
        </w:rPr>
        <w:t>(Yarns and threads)</w:t>
      </w:r>
    </w:p>
    <w:p w:rsidR="005B585F" w:rsidRPr="00160C13" w:rsidRDefault="005B585F" w:rsidP="00160C13">
      <w:pPr>
        <w:pStyle w:val="N-16"/>
        <w:rPr>
          <w:rFonts w:ascii="Verdana" w:hAnsi="Verdana" w:cs="Arial"/>
          <w:sz w:val="20"/>
        </w:rPr>
      </w:pPr>
      <w:r w:rsidRPr="00160C13">
        <w:rPr>
          <w:rFonts w:ascii="Verdana" w:hAnsi="Verdana" w:cs="Arial"/>
          <w:sz w:val="20"/>
        </w:rPr>
        <w:t>Yarns and threads, for textile use</w:t>
      </w:r>
      <w:r w:rsidR="00317BC4" w:rsidRPr="00160C13">
        <w:rPr>
          <w:rFonts w:ascii="Verdana" w:hAnsi="Verdana" w:cs="Arial"/>
          <w:sz w:val="20"/>
        </w:rPr>
        <w:t>.</w:t>
      </w:r>
    </w:p>
    <w:p w:rsidR="00317BC4" w:rsidRPr="00160C13" w:rsidRDefault="00317BC4" w:rsidP="00160C13">
      <w:pPr>
        <w:pStyle w:val="N-16"/>
        <w:rPr>
          <w:rFonts w:ascii="Verdana" w:hAnsi="Verdana" w:cs="Arial"/>
          <w:sz w:val="20"/>
        </w:rPr>
      </w:pPr>
    </w:p>
    <w:p w:rsidR="005B585F" w:rsidRPr="00160C13" w:rsidRDefault="00DD3A1D" w:rsidP="00B50DBC">
      <w:pPr>
        <w:pStyle w:val="N-16"/>
        <w:jc w:val="center"/>
        <w:rPr>
          <w:rFonts w:ascii="Verdana" w:hAnsi="Verdana" w:cs="Arial"/>
          <w:b/>
          <w:sz w:val="20"/>
        </w:rPr>
      </w:pPr>
      <w:r>
        <w:rPr>
          <w:rFonts w:ascii="Verdana" w:hAnsi="Verdana" w:cs="Arial"/>
          <w:b/>
          <w:sz w:val="20"/>
        </w:rPr>
        <w:t>CLASS 24</w:t>
      </w:r>
    </w:p>
    <w:p w:rsidR="005B585F" w:rsidRPr="00160C13" w:rsidRDefault="005B585F" w:rsidP="00B50DBC">
      <w:pPr>
        <w:pStyle w:val="N-16"/>
        <w:jc w:val="center"/>
        <w:rPr>
          <w:rFonts w:ascii="Verdana" w:hAnsi="Verdana" w:cs="Arial"/>
          <w:b/>
          <w:sz w:val="20"/>
        </w:rPr>
      </w:pPr>
      <w:r w:rsidRPr="00160C13">
        <w:rPr>
          <w:rFonts w:ascii="Verdana" w:hAnsi="Verdana" w:cs="Arial"/>
          <w:b/>
          <w:sz w:val="20"/>
        </w:rPr>
        <w:t>(Fabrics)</w:t>
      </w:r>
    </w:p>
    <w:p w:rsidR="005B585F" w:rsidRPr="00160C13" w:rsidRDefault="005B585F" w:rsidP="00160C13">
      <w:pPr>
        <w:pStyle w:val="N-16"/>
        <w:rPr>
          <w:rFonts w:ascii="Verdana" w:hAnsi="Verdana" w:cs="Arial"/>
          <w:sz w:val="20"/>
        </w:rPr>
      </w:pPr>
      <w:r w:rsidRPr="00160C13">
        <w:rPr>
          <w:rFonts w:ascii="Verdana" w:hAnsi="Verdana" w:cs="Arial"/>
          <w:sz w:val="20"/>
        </w:rPr>
        <w:t>Textiles</w:t>
      </w:r>
      <w:r w:rsidR="00DD3A1D">
        <w:rPr>
          <w:rFonts w:ascii="Verdana" w:hAnsi="Verdana" w:cs="Arial"/>
          <w:sz w:val="20"/>
        </w:rPr>
        <w:t xml:space="preserve"> and substitutes for textiles; household linen; </w:t>
      </w:r>
      <w:r w:rsidRPr="00160C13">
        <w:rPr>
          <w:rFonts w:ascii="Verdana" w:hAnsi="Verdana" w:cs="Arial"/>
          <w:sz w:val="20"/>
        </w:rPr>
        <w:t>curtains of textile or plastic.</w:t>
      </w:r>
    </w:p>
    <w:p w:rsidR="005B585F" w:rsidRPr="00160C13" w:rsidRDefault="005B585F" w:rsidP="00160C13">
      <w:pPr>
        <w:pStyle w:val="N-10"/>
        <w:jc w:val="left"/>
        <w:rPr>
          <w:rFonts w:ascii="Verdana" w:hAnsi="Verdana" w:cs="Arial"/>
          <w:sz w:val="20"/>
        </w:rPr>
      </w:pPr>
      <w:r w:rsidRPr="00160C13">
        <w:rPr>
          <w:rFonts w:ascii="Verdana" w:hAnsi="Verdana" w:cs="Arial"/>
          <w:sz w:val="20"/>
        </w:rPr>
        <w:t>Explanatory Note</w:t>
      </w:r>
    </w:p>
    <w:p w:rsidR="005B585F" w:rsidRPr="00160C13" w:rsidRDefault="00510903" w:rsidP="00160C13">
      <w:pPr>
        <w:pStyle w:val="N-9"/>
        <w:ind w:firstLine="0"/>
        <w:rPr>
          <w:rFonts w:ascii="Verdana" w:hAnsi="Verdana" w:cs="Arial"/>
          <w:sz w:val="20"/>
        </w:rPr>
      </w:pPr>
      <w:r>
        <w:rPr>
          <w:rFonts w:ascii="Verdana" w:hAnsi="Verdana" w:cs="Arial"/>
          <w:sz w:val="20"/>
        </w:rPr>
        <w:tab/>
      </w:r>
      <w:r w:rsidR="005B585F" w:rsidRPr="00160C13">
        <w:rPr>
          <w:rFonts w:ascii="Verdana" w:hAnsi="Verdana" w:cs="Arial"/>
          <w:sz w:val="20"/>
        </w:rPr>
        <w:t>Class 24 includes mainly fabrics and fabric covers for household use.</w:t>
      </w:r>
    </w:p>
    <w:p w:rsidR="005B585F" w:rsidRPr="00160C13" w:rsidRDefault="005B585F" w:rsidP="00160C13">
      <w:pPr>
        <w:pStyle w:val="N-11"/>
        <w:rPr>
          <w:rFonts w:ascii="Verdana" w:hAnsi="Verdana" w:cs="Arial"/>
          <w:sz w:val="20"/>
        </w:rPr>
      </w:pPr>
      <w:r w:rsidRPr="00160C13">
        <w:rPr>
          <w:rFonts w:ascii="Verdana" w:hAnsi="Verdana" w:cs="Arial"/>
          <w:sz w:val="20"/>
        </w:rPr>
        <w:t>This Class includes, in particular:</w:t>
      </w:r>
    </w:p>
    <w:p w:rsidR="005B585F" w:rsidRPr="00160C13" w:rsidRDefault="005B585F" w:rsidP="002C4723">
      <w:pPr>
        <w:pStyle w:val="N-12"/>
        <w:numPr>
          <w:ilvl w:val="0"/>
          <w:numId w:val="66"/>
        </w:numPr>
        <w:rPr>
          <w:rFonts w:ascii="Verdana" w:hAnsi="Verdana" w:cs="Arial"/>
          <w:sz w:val="20"/>
        </w:rPr>
      </w:pPr>
      <w:r w:rsidRPr="00160C13">
        <w:rPr>
          <w:rFonts w:ascii="Verdana" w:hAnsi="Verdana" w:cs="Arial"/>
          <w:sz w:val="20"/>
        </w:rPr>
        <w:t>household linen, for example, bedspreads, pillow shams, towels of textile;</w:t>
      </w:r>
    </w:p>
    <w:p w:rsidR="005B585F" w:rsidRPr="00160C13" w:rsidRDefault="005B585F" w:rsidP="002C4723">
      <w:pPr>
        <w:pStyle w:val="N-12"/>
        <w:numPr>
          <w:ilvl w:val="0"/>
          <w:numId w:val="66"/>
        </w:numPr>
        <w:rPr>
          <w:rFonts w:ascii="Verdana" w:hAnsi="Verdana" w:cs="Arial"/>
          <w:sz w:val="20"/>
        </w:rPr>
      </w:pPr>
      <w:r w:rsidRPr="00160C13">
        <w:rPr>
          <w:rFonts w:ascii="Verdana" w:hAnsi="Verdana" w:cs="Arial"/>
          <w:sz w:val="20"/>
        </w:rPr>
        <w:t>bed linen of paper;</w:t>
      </w:r>
    </w:p>
    <w:p w:rsidR="005B585F" w:rsidRPr="00160C13" w:rsidRDefault="005B585F" w:rsidP="002C4723">
      <w:pPr>
        <w:pStyle w:val="N-12"/>
        <w:numPr>
          <w:ilvl w:val="0"/>
          <w:numId w:val="66"/>
        </w:numPr>
        <w:rPr>
          <w:rFonts w:ascii="Verdana" w:hAnsi="Verdana" w:cs="Arial"/>
          <w:sz w:val="20"/>
        </w:rPr>
      </w:pPr>
      <w:r w:rsidRPr="00160C13">
        <w:rPr>
          <w:rFonts w:ascii="Verdana" w:hAnsi="Verdana" w:cs="Arial"/>
          <w:sz w:val="20"/>
        </w:rPr>
        <w:t>sleeping bags, sleeping bag liners;</w:t>
      </w:r>
    </w:p>
    <w:p w:rsidR="005B585F" w:rsidRPr="00160C13" w:rsidRDefault="005B585F" w:rsidP="002C4723">
      <w:pPr>
        <w:pStyle w:val="N-12"/>
        <w:numPr>
          <w:ilvl w:val="0"/>
          <w:numId w:val="66"/>
        </w:numPr>
        <w:rPr>
          <w:rFonts w:ascii="Verdana" w:hAnsi="Verdana" w:cs="Arial"/>
          <w:sz w:val="20"/>
        </w:rPr>
      </w:pPr>
      <w:r w:rsidRPr="00160C13">
        <w:rPr>
          <w:rFonts w:ascii="Verdana" w:hAnsi="Verdana" w:cs="Arial"/>
          <w:sz w:val="20"/>
        </w:rPr>
        <w:t>mosquito nets.</w:t>
      </w:r>
    </w:p>
    <w:p w:rsidR="005B585F" w:rsidRPr="00160C13" w:rsidRDefault="005B585F" w:rsidP="00160C13">
      <w:pPr>
        <w:pStyle w:val="N-11"/>
        <w:rPr>
          <w:rFonts w:ascii="Verdana" w:hAnsi="Verdana" w:cs="Arial"/>
          <w:sz w:val="20"/>
        </w:rPr>
      </w:pPr>
      <w:r w:rsidRPr="00160C13">
        <w:rPr>
          <w:rFonts w:ascii="Verdana" w:hAnsi="Verdana" w:cs="Arial"/>
          <w:sz w:val="20"/>
        </w:rPr>
        <w:t>This Class does not include, in particular:</w:t>
      </w:r>
    </w:p>
    <w:p w:rsidR="005B585F" w:rsidRPr="00160C13" w:rsidRDefault="005B585F" w:rsidP="002C4723">
      <w:pPr>
        <w:pStyle w:val="N-12"/>
        <w:numPr>
          <w:ilvl w:val="0"/>
          <w:numId w:val="67"/>
        </w:numPr>
        <w:ind w:right="-285"/>
        <w:rPr>
          <w:rFonts w:ascii="Verdana" w:hAnsi="Verdana" w:cs="Arial"/>
          <w:sz w:val="20"/>
        </w:rPr>
      </w:pPr>
      <w:r w:rsidRPr="00160C13">
        <w:rPr>
          <w:rFonts w:ascii="Verdana" w:hAnsi="Verdana" w:cs="Arial"/>
          <w:sz w:val="20"/>
        </w:rPr>
        <w:t>electrically heated blankets, for medical purposes (Cl. 10) and not for medical purposes (Cl. 11);</w:t>
      </w:r>
    </w:p>
    <w:p w:rsidR="005B585F" w:rsidRPr="00160C13" w:rsidRDefault="005B585F" w:rsidP="002C4723">
      <w:pPr>
        <w:pStyle w:val="N-12"/>
        <w:numPr>
          <w:ilvl w:val="0"/>
          <w:numId w:val="67"/>
        </w:numPr>
        <w:rPr>
          <w:rFonts w:ascii="Verdana" w:hAnsi="Verdana" w:cs="Arial"/>
          <w:sz w:val="20"/>
        </w:rPr>
      </w:pPr>
      <w:r w:rsidRPr="00160C13">
        <w:rPr>
          <w:rFonts w:ascii="Verdana" w:hAnsi="Verdana" w:cs="Arial"/>
          <w:sz w:val="20"/>
        </w:rPr>
        <w:t>table linen of paper (Cl. 16);</w:t>
      </w:r>
    </w:p>
    <w:p w:rsidR="005B585F" w:rsidRPr="00160C13" w:rsidRDefault="005B585F" w:rsidP="002C4723">
      <w:pPr>
        <w:pStyle w:val="N-12"/>
        <w:numPr>
          <w:ilvl w:val="0"/>
          <w:numId w:val="67"/>
        </w:numPr>
        <w:rPr>
          <w:rFonts w:ascii="Verdana" w:hAnsi="Verdana" w:cs="Arial"/>
          <w:sz w:val="20"/>
        </w:rPr>
      </w:pPr>
      <w:r w:rsidRPr="00160C13">
        <w:rPr>
          <w:rFonts w:ascii="Verdana" w:hAnsi="Verdana" w:cs="Arial"/>
          <w:sz w:val="20"/>
        </w:rPr>
        <w:t>asbestos safety curtains (Cl. 17), bamboo curtains and bead curtains for decoration (Cl. 20);</w:t>
      </w:r>
    </w:p>
    <w:p w:rsidR="005B585F" w:rsidRPr="00160C13" w:rsidRDefault="005B585F" w:rsidP="002C4723">
      <w:pPr>
        <w:pStyle w:val="N-12"/>
        <w:numPr>
          <w:ilvl w:val="0"/>
          <w:numId w:val="67"/>
        </w:numPr>
        <w:rPr>
          <w:rFonts w:ascii="Verdana" w:hAnsi="Verdana" w:cs="Arial"/>
          <w:sz w:val="20"/>
        </w:rPr>
      </w:pPr>
      <w:r w:rsidRPr="00160C13">
        <w:rPr>
          <w:rFonts w:ascii="Verdana" w:hAnsi="Verdana" w:cs="Arial"/>
          <w:sz w:val="20"/>
        </w:rPr>
        <w:t>horse blankets (Cl. 18);</w:t>
      </w:r>
    </w:p>
    <w:p w:rsidR="005B585F" w:rsidRPr="00160C13" w:rsidRDefault="005B585F" w:rsidP="002C4723">
      <w:pPr>
        <w:pStyle w:val="N-12"/>
        <w:numPr>
          <w:ilvl w:val="0"/>
          <w:numId w:val="67"/>
        </w:numPr>
        <w:rPr>
          <w:rFonts w:ascii="Verdana" w:hAnsi="Verdana" w:cs="Arial"/>
          <w:sz w:val="20"/>
        </w:rPr>
      </w:pPr>
      <w:r w:rsidRPr="00160C13">
        <w:rPr>
          <w:rFonts w:ascii="Verdana" w:hAnsi="Verdana" w:cs="Arial"/>
          <w:sz w:val="20"/>
        </w:rPr>
        <w:t>certain textiles and fabrics for specific uses, for example, fabrics for bookbinding (Cl. 16), insulating fabrics (Cl. 17), geotextiles (Cl. 19).</w:t>
      </w:r>
    </w:p>
    <w:p w:rsidR="005B585F" w:rsidRPr="00160C13" w:rsidRDefault="005B585F" w:rsidP="00160C13">
      <w:pPr>
        <w:pStyle w:val="N-16"/>
        <w:rPr>
          <w:rFonts w:ascii="Verdana" w:hAnsi="Verdana" w:cs="Arial"/>
          <w:sz w:val="20"/>
        </w:rPr>
      </w:pPr>
    </w:p>
    <w:p w:rsidR="005B585F" w:rsidRPr="00160C13" w:rsidRDefault="00DD3A1D" w:rsidP="00B50DBC">
      <w:pPr>
        <w:pStyle w:val="N-16"/>
        <w:jc w:val="center"/>
        <w:rPr>
          <w:rFonts w:ascii="Verdana" w:hAnsi="Verdana" w:cs="Arial"/>
          <w:b/>
          <w:sz w:val="20"/>
        </w:rPr>
      </w:pPr>
      <w:r>
        <w:rPr>
          <w:rFonts w:ascii="Verdana" w:hAnsi="Verdana" w:cs="Arial"/>
          <w:b/>
          <w:sz w:val="20"/>
        </w:rPr>
        <w:t>CLASS 25</w:t>
      </w:r>
    </w:p>
    <w:p w:rsidR="005B585F" w:rsidRPr="00160C13" w:rsidRDefault="005B585F" w:rsidP="00B50DBC">
      <w:pPr>
        <w:pStyle w:val="N-16"/>
        <w:jc w:val="center"/>
        <w:rPr>
          <w:rFonts w:ascii="Verdana" w:hAnsi="Verdana" w:cs="Arial"/>
          <w:b/>
          <w:sz w:val="20"/>
        </w:rPr>
      </w:pPr>
      <w:r w:rsidRPr="00160C13">
        <w:rPr>
          <w:rFonts w:ascii="Verdana" w:hAnsi="Verdana" w:cs="Arial"/>
          <w:b/>
          <w:sz w:val="20"/>
        </w:rPr>
        <w:t>(Clothing)</w:t>
      </w:r>
    </w:p>
    <w:p w:rsidR="005B585F" w:rsidRPr="00160C13" w:rsidRDefault="005B585F" w:rsidP="00160C13">
      <w:pPr>
        <w:pStyle w:val="N-16"/>
        <w:rPr>
          <w:rFonts w:ascii="Verdana" w:hAnsi="Verdana" w:cs="Arial"/>
          <w:sz w:val="20"/>
        </w:rPr>
      </w:pPr>
      <w:r w:rsidRPr="00160C13">
        <w:rPr>
          <w:rFonts w:ascii="Verdana" w:hAnsi="Verdana" w:cs="Arial"/>
          <w:sz w:val="20"/>
        </w:rPr>
        <w:t>Clothing, footwear, headgear.</w:t>
      </w:r>
    </w:p>
    <w:p w:rsidR="005B585F" w:rsidRPr="00160C13" w:rsidRDefault="005B585F" w:rsidP="00B50DBC">
      <w:pPr>
        <w:pStyle w:val="N-10"/>
        <w:rPr>
          <w:rFonts w:ascii="Verdana" w:hAnsi="Verdana" w:cs="Arial"/>
          <w:sz w:val="20"/>
        </w:rPr>
      </w:pPr>
      <w:r w:rsidRPr="00160C13">
        <w:rPr>
          <w:rFonts w:ascii="Verdana" w:hAnsi="Verdana" w:cs="Arial"/>
          <w:sz w:val="20"/>
        </w:rPr>
        <w:t>Explanatory Note</w:t>
      </w:r>
    </w:p>
    <w:p w:rsidR="005B585F" w:rsidRPr="00160C13" w:rsidRDefault="005B585F" w:rsidP="00160C13">
      <w:pPr>
        <w:pStyle w:val="N-11"/>
        <w:rPr>
          <w:rFonts w:ascii="Verdana" w:hAnsi="Verdana" w:cs="Arial"/>
          <w:sz w:val="20"/>
        </w:rPr>
      </w:pPr>
      <w:r w:rsidRPr="00160C13">
        <w:rPr>
          <w:rFonts w:ascii="Verdana" w:hAnsi="Verdana" w:cs="Arial"/>
          <w:sz w:val="20"/>
        </w:rPr>
        <w:t>This Class does not include, in particular:</w:t>
      </w:r>
    </w:p>
    <w:p w:rsidR="00B50DBC" w:rsidRDefault="005B585F" w:rsidP="002C4723">
      <w:pPr>
        <w:pStyle w:val="N-12"/>
        <w:numPr>
          <w:ilvl w:val="0"/>
          <w:numId w:val="68"/>
        </w:numPr>
        <w:rPr>
          <w:rFonts w:ascii="Verdana" w:hAnsi="Verdana" w:cs="Arial"/>
          <w:sz w:val="20"/>
        </w:rPr>
      </w:pPr>
      <w:r w:rsidRPr="00160C13">
        <w:rPr>
          <w:rFonts w:ascii="Verdana" w:hAnsi="Verdana" w:cs="Arial"/>
          <w:sz w:val="20"/>
        </w:rPr>
        <w:t xml:space="preserve">certain clothing and footwear for special use (consult </w:t>
      </w:r>
      <w:r w:rsidR="00B50DBC">
        <w:rPr>
          <w:rFonts w:ascii="Verdana" w:hAnsi="Verdana" w:cs="Arial"/>
          <w:sz w:val="20"/>
        </w:rPr>
        <w:t>the Alphabetical List of Goods)</w:t>
      </w:r>
    </w:p>
    <w:p w:rsidR="00B50DBC" w:rsidRPr="00B50DBC" w:rsidRDefault="00B50DBC" w:rsidP="00B50DBC">
      <w:pPr>
        <w:pStyle w:val="N-12"/>
        <w:rPr>
          <w:rFonts w:ascii="Verdana" w:hAnsi="Verdana" w:cs="Arial"/>
          <w:sz w:val="20"/>
        </w:rPr>
      </w:pPr>
    </w:p>
    <w:p w:rsidR="00DD3A1D" w:rsidRDefault="00DD3A1D" w:rsidP="00B50DBC">
      <w:pPr>
        <w:pStyle w:val="N-16"/>
        <w:jc w:val="center"/>
        <w:rPr>
          <w:rFonts w:ascii="Verdana" w:hAnsi="Verdana" w:cs="Arial"/>
          <w:b/>
          <w:sz w:val="20"/>
        </w:rPr>
      </w:pPr>
      <w:r>
        <w:rPr>
          <w:rFonts w:ascii="Verdana" w:hAnsi="Verdana" w:cs="Arial"/>
          <w:b/>
          <w:sz w:val="20"/>
        </w:rPr>
        <w:t>CLASS 26</w:t>
      </w:r>
    </w:p>
    <w:p w:rsidR="005B585F" w:rsidRPr="00160C13" w:rsidRDefault="005B585F" w:rsidP="00B50DBC">
      <w:pPr>
        <w:pStyle w:val="N-16"/>
        <w:jc w:val="center"/>
        <w:rPr>
          <w:rFonts w:ascii="Verdana" w:hAnsi="Verdana" w:cs="Arial"/>
          <w:b/>
          <w:sz w:val="20"/>
        </w:rPr>
      </w:pPr>
      <w:r w:rsidRPr="00160C13">
        <w:rPr>
          <w:rFonts w:ascii="Verdana" w:hAnsi="Verdana" w:cs="Arial"/>
          <w:b/>
          <w:sz w:val="20"/>
        </w:rPr>
        <w:t>(Fancy goods)</w:t>
      </w:r>
    </w:p>
    <w:p w:rsidR="005B585F" w:rsidRPr="00160C13" w:rsidRDefault="005B585F" w:rsidP="00160C13">
      <w:pPr>
        <w:pStyle w:val="N-16"/>
        <w:ind w:left="0" w:firstLine="0"/>
        <w:rPr>
          <w:rFonts w:ascii="Verdana" w:hAnsi="Verdana" w:cs="Arial"/>
          <w:sz w:val="20"/>
        </w:rPr>
      </w:pPr>
      <w:r w:rsidRPr="00160C13">
        <w:rPr>
          <w:rFonts w:ascii="Verdana" w:hAnsi="Verdana" w:cs="Arial"/>
          <w:sz w:val="20"/>
        </w:rPr>
        <w:t xml:space="preserve">Lace and </w:t>
      </w:r>
      <w:r w:rsidR="00DD3A1D">
        <w:rPr>
          <w:rFonts w:ascii="Verdana" w:hAnsi="Verdana" w:cs="Arial"/>
          <w:sz w:val="20"/>
        </w:rPr>
        <w:t xml:space="preserve">embroidery, ribbons and braid; </w:t>
      </w:r>
      <w:r w:rsidRPr="00160C13">
        <w:rPr>
          <w:rFonts w:ascii="Verdana" w:hAnsi="Verdana" w:cs="Arial"/>
          <w:sz w:val="20"/>
        </w:rPr>
        <w:t>buttons, hoo</w:t>
      </w:r>
      <w:r w:rsidR="00DD3A1D">
        <w:rPr>
          <w:rFonts w:ascii="Verdana" w:hAnsi="Verdana" w:cs="Arial"/>
          <w:sz w:val="20"/>
        </w:rPr>
        <w:t xml:space="preserve">ks and eyes, pins and needles; artificial flowers; hair decorations; </w:t>
      </w:r>
      <w:r w:rsidRPr="00160C13">
        <w:rPr>
          <w:rFonts w:ascii="Verdana" w:hAnsi="Verdana" w:cs="Arial"/>
          <w:sz w:val="20"/>
        </w:rPr>
        <w:t>false hair.</w:t>
      </w:r>
    </w:p>
    <w:p w:rsidR="005B585F" w:rsidRPr="00160C13" w:rsidRDefault="005B585F" w:rsidP="00B50DBC">
      <w:pPr>
        <w:pStyle w:val="N-10"/>
        <w:rPr>
          <w:rFonts w:ascii="Verdana" w:hAnsi="Verdana" w:cs="Arial"/>
          <w:sz w:val="20"/>
        </w:rPr>
      </w:pPr>
      <w:r w:rsidRPr="00160C13">
        <w:rPr>
          <w:rFonts w:ascii="Verdana" w:hAnsi="Verdana" w:cs="Arial"/>
          <w:sz w:val="20"/>
        </w:rPr>
        <w:t>Explanatory Note</w:t>
      </w:r>
    </w:p>
    <w:p w:rsidR="005B585F" w:rsidRPr="00160C13" w:rsidRDefault="00510903" w:rsidP="00160C13">
      <w:pPr>
        <w:pStyle w:val="N-9"/>
        <w:ind w:firstLine="0"/>
        <w:rPr>
          <w:rFonts w:ascii="Verdana" w:hAnsi="Verdana" w:cs="Arial"/>
          <w:sz w:val="20"/>
        </w:rPr>
      </w:pPr>
      <w:r>
        <w:rPr>
          <w:rFonts w:ascii="Verdana" w:hAnsi="Verdana" w:cs="Arial"/>
          <w:sz w:val="20"/>
        </w:rPr>
        <w:tab/>
      </w:r>
      <w:r w:rsidR="005B585F" w:rsidRPr="00160C13">
        <w:rPr>
          <w:rFonts w:ascii="Verdana" w:hAnsi="Verdana" w:cs="Arial"/>
          <w:sz w:val="20"/>
        </w:rPr>
        <w:t>Class 26 includes mainly dressmakers’ articles, natural or synthetic hair for wear, and hair adornments, as well as small decorative items intended to adorn a variety of objects, not included in other classes.</w:t>
      </w:r>
    </w:p>
    <w:p w:rsidR="005B585F" w:rsidRPr="00160C13" w:rsidRDefault="005B585F" w:rsidP="00160C13">
      <w:pPr>
        <w:pStyle w:val="N-11"/>
        <w:rPr>
          <w:rFonts w:ascii="Verdana" w:hAnsi="Verdana" w:cs="Arial"/>
          <w:sz w:val="20"/>
        </w:rPr>
      </w:pPr>
      <w:r w:rsidRPr="00160C13">
        <w:rPr>
          <w:rFonts w:ascii="Verdana" w:hAnsi="Verdana" w:cs="Arial"/>
          <w:sz w:val="20"/>
        </w:rPr>
        <w:t>This Class includes, in particular:</w:t>
      </w:r>
    </w:p>
    <w:p w:rsidR="005B585F" w:rsidRPr="00160C13" w:rsidRDefault="005B585F" w:rsidP="002C4723">
      <w:pPr>
        <w:pStyle w:val="N-12"/>
        <w:numPr>
          <w:ilvl w:val="0"/>
          <w:numId w:val="69"/>
        </w:numPr>
        <w:rPr>
          <w:rFonts w:ascii="Verdana" w:hAnsi="Verdana" w:cs="Arial"/>
          <w:sz w:val="20"/>
        </w:rPr>
      </w:pPr>
      <w:r w:rsidRPr="00160C13">
        <w:rPr>
          <w:rFonts w:ascii="Verdana" w:hAnsi="Verdana" w:cs="Arial"/>
          <w:sz w:val="20"/>
        </w:rPr>
        <w:t>wigs, toupees and false beards;</w:t>
      </w:r>
    </w:p>
    <w:p w:rsidR="005B585F" w:rsidRPr="00160C13" w:rsidRDefault="005B585F" w:rsidP="002C4723">
      <w:pPr>
        <w:pStyle w:val="N-12"/>
        <w:numPr>
          <w:ilvl w:val="0"/>
          <w:numId w:val="69"/>
        </w:numPr>
        <w:rPr>
          <w:rFonts w:ascii="Verdana" w:hAnsi="Verdana" w:cs="Arial"/>
          <w:sz w:val="20"/>
        </w:rPr>
      </w:pPr>
      <w:r w:rsidRPr="00160C13">
        <w:rPr>
          <w:rFonts w:ascii="Verdana" w:hAnsi="Verdana" w:cs="Arial"/>
          <w:sz w:val="20"/>
        </w:rPr>
        <w:t>barrettes and hair bands;</w:t>
      </w:r>
    </w:p>
    <w:p w:rsidR="005B585F" w:rsidRPr="00160C13" w:rsidRDefault="005B585F" w:rsidP="002C4723">
      <w:pPr>
        <w:pStyle w:val="N-12"/>
        <w:numPr>
          <w:ilvl w:val="0"/>
          <w:numId w:val="69"/>
        </w:numPr>
        <w:rPr>
          <w:rFonts w:ascii="Verdana" w:hAnsi="Verdana" w:cs="Arial"/>
          <w:sz w:val="20"/>
        </w:rPr>
      </w:pPr>
      <w:r w:rsidRPr="00160C13">
        <w:rPr>
          <w:rFonts w:ascii="Verdana" w:hAnsi="Verdana" w:cs="Arial"/>
          <w:sz w:val="20"/>
        </w:rPr>
        <w:t>hair nets;</w:t>
      </w:r>
    </w:p>
    <w:p w:rsidR="005B585F" w:rsidRPr="00160C13" w:rsidRDefault="005B585F" w:rsidP="002C4723">
      <w:pPr>
        <w:pStyle w:val="N-12"/>
        <w:numPr>
          <w:ilvl w:val="0"/>
          <w:numId w:val="69"/>
        </w:numPr>
        <w:rPr>
          <w:rFonts w:ascii="Verdana" w:hAnsi="Verdana" w:cs="Arial"/>
          <w:sz w:val="20"/>
        </w:rPr>
      </w:pPr>
      <w:r w:rsidRPr="00160C13">
        <w:rPr>
          <w:rFonts w:ascii="Verdana" w:hAnsi="Verdana" w:cs="Arial"/>
          <w:sz w:val="20"/>
        </w:rPr>
        <w:t>buckles and zippers;</w:t>
      </w:r>
    </w:p>
    <w:p w:rsidR="005B585F" w:rsidRPr="00160C13" w:rsidRDefault="005B585F" w:rsidP="002C4723">
      <w:pPr>
        <w:pStyle w:val="N-12"/>
        <w:numPr>
          <w:ilvl w:val="0"/>
          <w:numId w:val="69"/>
        </w:numPr>
        <w:rPr>
          <w:rFonts w:ascii="Verdana" w:hAnsi="Verdana" w:cs="Arial"/>
          <w:sz w:val="20"/>
        </w:rPr>
      </w:pPr>
      <w:r w:rsidRPr="00160C13">
        <w:rPr>
          <w:rFonts w:ascii="Verdana" w:hAnsi="Verdana" w:cs="Arial"/>
          <w:sz w:val="20"/>
        </w:rPr>
        <w:t>charms, other than for jewellery, key rings or key chains.</w:t>
      </w:r>
    </w:p>
    <w:p w:rsidR="005B585F" w:rsidRPr="00160C13" w:rsidRDefault="005B585F" w:rsidP="00160C13">
      <w:pPr>
        <w:pStyle w:val="N-11"/>
        <w:rPr>
          <w:rFonts w:ascii="Verdana" w:hAnsi="Verdana" w:cs="Arial"/>
          <w:sz w:val="20"/>
        </w:rPr>
      </w:pPr>
      <w:r w:rsidRPr="00160C13">
        <w:rPr>
          <w:rFonts w:ascii="Verdana" w:hAnsi="Verdana" w:cs="Arial"/>
          <w:sz w:val="20"/>
        </w:rPr>
        <w:t>This Class does not include, in particular:</w:t>
      </w:r>
    </w:p>
    <w:p w:rsidR="005B585F" w:rsidRPr="00160C13" w:rsidRDefault="005B585F" w:rsidP="002C4723">
      <w:pPr>
        <w:pStyle w:val="N-12"/>
        <w:numPr>
          <w:ilvl w:val="0"/>
          <w:numId w:val="70"/>
        </w:numPr>
        <w:rPr>
          <w:rFonts w:ascii="Verdana" w:hAnsi="Verdana" w:cs="Arial"/>
          <w:sz w:val="20"/>
        </w:rPr>
      </w:pPr>
      <w:r w:rsidRPr="00160C13">
        <w:rPr>
          <w:rFonts w:ascii="Verdana" w:hAnsi="Verdana" w:cs="Arial"/>
          <w:sz w:val="20"/>
        </w:rPr>
        <w:t>certain special types of hooks (consult the Alphabetical List of Goods);</w:t>
      </w:r>
    </w:p>
    <w:p w:rsidR="005B585F" w:rsidRPr="00160C13" w:rsidRDefault="005B585F" w:rsidP="002C4723">
      <w:pPr>
        <w:pStyle w:val="N-12"/>
        <w:numPr>
          <w:ilvl w:val="0"/>
          <w:numId w:val="70"/>
        </w:numPr>
        <w:rPr>
          <w:rFonts w:ascii="Verdana" w:hAnsi="Verdana" w:cs="Arial"/>
          <w:sz w:val="20"/>
        </w:rPr>
      </w:pPr>
      <w:r w:rsidRPr="00160C13">
        <w:rPr>
          <w:rFonts w:ascii="Verdana" w:hAnsi="Verdana" w:cs="Arial"/>
          <w:sz w:val="20"/>
        </w:rPr>
        <w:t>certain special types of needles (consult the Alphabetical List of Goods);</w:t>
      </w:r>
    </w:p>
    <w:p w:rsidR="005B585F" w:rsidRPr="00160C13" w:rsidRDefault="005B585F" w:rsidP="002C4723">
      <w:pPr>
        <w:pStyle w:val="N-12"/>
        <w:numPr>
          <w:ilvl w:val="0"/>
          <w:numId w:val="70"/>
        </w:numPr>
        <w:rPr>
          <w:rFonts w:ascii="Verdana" w:hAnsi="Verdana" w:cs="Arial"/>
          <w:sz w:val="20"/>
        </w:rPr>
      </w:pPr>
      <w:r w:rsidRPr="00160C13">
        <w:rPr>
          <w:rFonts w:ascii="Verdana" w:hAnsi="Verdana" w:cs="Arial"/>
          <w:sz w:val="20"/>
        </w:rPr>
        <w:t>false eyelashes (Cl. 3);</w:t>
      </w:r>
    </w:p>
    <w:p w:rsidR="005B585F" w:rsidRPr="00160C13" w:rsidRDefault="005B585F" w:rsidP="002C4723">
      <w:pPr>
        <w:pStyle w:val="N-12"/>
        <w:numPr>
          <w:ilvl w:val="0"/>
          <w:numId w:val="70"/>
        </w:numPr>
        <w:rPr>
          <w:rFonts w:ascii="Verdana" w:hAnsi="Verdana" w:cs="Arial"/>
          <w:sz w:val="20"/>
        </w:rPr>
      </w:pPr>
      <w:r w:rsidRPr="00160C13">
        <w:rPr>
          <w:rFonts w:ascii="Verdana" w:hAnsi="Verdana" w:cs="Arial"/>
          <w:sz w:val="20"/>
        </w:rPr>
        <w:t>hair prostheses (Cl. 10);</w:t>
      </w:r>
    </w:p>
    <w:p w:rsidR="005B585F" w:rsidRPr="00160C13" w:rsidRDefault="005B585F" w:rsidP="002C4723">
      <w:pPr>
        <w:pStyle w:val="N-12"/>
        <w:numPr>
          <w:ilvl w:val="0"/>
          <w:numId w:val="70"/>
        </w:numPr>
        <w:rPr>
          <w:rFonts w:ascii="Verdana" w:hAnsi="Verdana" w:cs="Arial"/>
          <w:sz w:val="20"/>
        </w:rPr>
      </w:pPr>
      <w:r w:rsidRPr="00160C13">
        <w:rPr>
          <w:rFonts w:ascii="Verdana" w:hAnsi="Verdana" w:cs="Arial"/>
          <w:sz w:val="20"/>
        </w:rPr>
        <w:t>jewellery charms, charms for key rings or key chains (Cl. 14);</w:t>
      </w:r>
    </w:p>
    <w:p w:rsidR="005B585F" w:rsidRPr="00160C13" w:rsidRDefault="005B585F" w:rsidP="002C4723">
      <w:pPr>
        <w:pStyle w:val="N-12"/>
        <w:numPr>
          <w:ilvl w:val="0"/>
          <w:numId w:val="70"/>
        </w:numPr>
        <w:rPr>
          <w:rFonts w:ascii="Verdana" w:hAnsi="Verdana" w:cs="Arial"/>
          <w:sz w:val="20"/>
        </w:rPr>
      </w:pPr>
      <w:r w:rsidRPr="00160C13">
        <w:rPr>
          <w:rFonts w:ascii="Verdana" w:hAnsi="Verdana" w:cs="Arial"/>
          <w:sz w:val="20"/>
        </w:rPr>
        <w:t>yarns and threads for textile use (Cl. 23).</w:t>
      </w:r>
    </w:p>
    <w:p w:rsidR="005B585F" w:rsidRPr="00160C13" w:rsidRDefault="005B585F" w:rsidP="00160C13">
      <w:pPr>
        <w:pStyle w:val="N-16"/>
        <w:ind w:left="0" w:firstLine="0"/>
        <w:rPr>
          <w:rFonts w:ascii="Verdana" w:hAnsi="Verdana" w:cs="Arial"/>
          <w:sz w:val="20"/>
        </w:rPr>
      </w:pPr>
    </w:p>
    <w:p w:rsidR="005B585F" w:rsidRPr="00160C13" w:rsidRDefault="00DD3A1D" w:rsidP="00B50DBC">
      <w:pPr>
        <w:pStyle w:val="N-16"/>
        <w:jc w:val="center"/>
        <w:rPr>
          <w:rFonts w:ascii="Verdana" w:hAnsi="Verdana" w:cs="Arial"/>
          <w:b/>
          <w:i/>
          <w:sz w:val="20"/>
        </w:rPr>
      </w:pPr>
      <w:r>
        <w:rPr>
          <w:rFonts w:ascii="Verdana" w:hAnsi="Verdana" w:cs="Arial"/>
          <w:b/>
          <w:sz w:val="20"/>
        </w:rPr>
        <w:t>CLASS 27</w:t>
      </w:r>
    </w:p>
    <w:p w:rsidR="005B585F" w:rsidRPr="00160C13" w:rsidRDefault="005B585F" w:rsidP="00B50DBC">
      <w:pPr>
        <w:pStyle w:val="N-16"/>
        <w:jc w:val="center"/>
        <w:rPr>
          <w:rFonts w:ascii="Verdana" w:hAnsi="Verdana" w:cs="Arial"/>
          <w:b/>
          <w:sz w:val="20"/>
        </w:rPr>
      </w:pPr>
      <w:r w:rsidRPr="00160C13">
        <w:rPr>
          <w:rFonts w:ascii="Verdana" w:hAnsi="Verdana" w:cs="Arial"/>
          <w:b/>
          <w:sz w:val="20"/>
        </w:rPr>
        <w:t>(Floor coverings)</w:t>
      </w:r>
    </w:p>
    <w:p w:rsidR="005B585F" w:rsidRPr="00160C13" w:rsidRDefault="005B585F" w:rsidP="00160C13">
      <w:pPr>
        <w:pStyle w:val="N-16"/>
        <w:ind w:left="0" w:firstLine="0"/>
        <w:rPr>
          <w:rFonts w:ascii="Verdana" w:hAnsi="Verdana" w:cs="Arial"/>
          <w:sz w:val="20"/>
        </w:rPr>
      </w:pPr>
      <w:r w:rsidRPr="00160C13">
        <w:rPr>
          <w:rFonts w:ascii="Verdana" w:hAnsi="Verdana" w:cs="Arial"/>
          <w:sz w:val="20"/>
        </w:rPr>
        <w:t>Carpets, rugs, mats and matting, linoleum and other materials</w:t>
      </w:r>
      <w:r w:rsidR="00DD3A1D">
        <w:rPr>
          <w:rFonts w:ascii="Verdana" w:hAnsi="Verdana" w:cs="Arial"/>
          <w:sz w:val="20"/>
        </w:rPr>
        <w:t xml:space="preserve"> for covering existing floors; </w:t>
      </w:r>
      <w:r w:rsidRPr="00160C13">
        <w:rPr>
          <w:rFonts w:ascii="Verdana" w:hAnsi="Verdana" w:cs="Arial"/>
          <w:sz w:val="20"/>
        </w:rPr>
        <w:t>wall hangings (non-textile).</w:t>
      </w:r>
    </w:p>
    <w:p w:rsidR="005B585F" w:rsidRPr="00160C13" w:rsidRDefault="005B585F" w:rsidP="00B50DBC">
      <w:pPr>
        <w:pStyle w:val="N-10"/>
        <w:rPr>
          <w:rFonts w:ascii="Verdana" w:hAnsi="Verdana" w:cs="Arial"/>
          <w:sz w:val="20"/>
        </w:rPr>
      </w:pPr>
      <w:r w:rsidRPr="00160C13">
        <w:rPr>
          <w:rFonts w:ascii="Verdana" w:hAnsi="Verdana" w:cs="Arial"/>
          <w:sz w:val="20"/>
        </w:rPr>
        <w:t>Explanatory Note</w:t>
      </w:r>
    </w:p>
    <w:p w:rsidR="005B585F" w:rsidRPr="00160C13" w:rsidRDefault="00510903" w:rsidP="00160C13">
      <w:pPr>
        <w:pStyle w:val="N-9"/>
        <w:ind w:firstLine="0"/>
        <w:rPr>
          <w:rFonts w:ascii="Verdana" w:hAnsi="Verdana" w:cs="Arial"/>
          <w:sz w:val="20"/>
        </w:rPr>
      </w:pPr>
      <w:r>
        <w:rPr>
          <w:rFonts w:ascii="Verdana" w:hAnsi="Verdana" w:cs="Arial"/>
          <w:sz w:val="20"/>
        </w:rPr>
        <w:tab/>
      </w:r>
      <w:r w:rsidR="005B585F" w:rsidRPr="00160C13">
        <w:rPr>
          <w:rFonts w:ascii="Verdana" w:hAnsi="Verdana" w:cs="Arial"/>
          <w:sz w:val="20"/>
        </w:rPr>
        <w:t>Class 27 includes mainly products intended to be added as furnishings to previously constructed floors and walls.</w:t>
      </w:r>
    </w:p>
    <w:p w:rsidR="005B585F" w:rsidRPr="00160C13" w:rsidRDefault="005B585F" w:rsidP="00160C13">
      <w:pPr>
        <w:pStyle w:val="N-11"/>
        <w:rPr>
          <w:rFonts w:ascii="Verdana" w:hAnsi="Verdana" w:cs="Arial"/>
          <w:sz w:val="20"/>
        </w:rPr>
      </w:pPr>
      <w:r w:rsidRPr="00160C13">
        <w:rPr>
          <w:rFonts w:ascii="Verdana" w:hAnsi="Verdana" w:cs="Arial"/>
          <w:sz w:val="20"/>
        </w:rPr>
        <w:t>This Class does not include, in particular:</w:t>
      </w:r>
    </w:p>
    <w:p w:rsidR="005B585F" w:rsidRPr="00160C13" w:rsidRDefault="005B585F" w:rsidP="002C4723">
      <w:pPr>
        <w:pStyle w:val="N-12"/>
        <w:numPr>
          <w:ilvl w:val="0"/>
          <w:numId w:val="71"/>
        </w:numPr>
        <w:rPr>
          <w:rFonts w:ascii="Verdana" w:hAnsi="Verdana" w:cs="Arial"/>
          <w:sz w:val="20"/>
        </w:rPr>
      </w:pPr>
      <w:r w:rsidRPr="00160C13">
        <w:rPr>
          <w:rFonts w:ascii="Verdana" w:hAnsi="Verdana" w:cs="Arial"/>
          <w:sz w:val="20"/>
        </w:rPr>
        <w:t>wooden flooring (Cl. 19).</w:t>
      </w:r>
    </w:p>
    <w:p w:rsidR="005B585F" w:rsidRPr="00160C13" w:rsidRDefault="005B585F" w:rsidP="00160C13">
      <w:pPr>
        <w:pStyle w:val="N-16"/>
        <w:rPr>
          <w:rFonts w:ascii="Verdana" w:hAnsi="Verdana" w:cs="Arial"/>
          <w:sz w:val="20"/>
        </w:rPr>
      </w:pPr>
    </w:p>
    <w:p w:rsidR="005B585F" w:rsidRPr="00160C13" w:rsidRDefault="00DD3A1D" w:rsidP="00B50DBC">
      <w:pPr>
        <w:pStyle w:val="N-16"/>
        <w:jc w:val="center"/>
        <w:rPr>
          <w:rFonts w:ascii="Verdana" w:hAnsi="Verdana" w:cs="Arial"/>
          <w:b/>
          <w:sz w:val="20"/>
        </w:rPr>
      </w:pPr>
      <w:r>
        <w:rPr>
          <w:rFonts w:ascii="Verdana" w:hAnsi="Verdana" w:cs="Arial"/>
          <w:b/>
          <w:sz w:val="20"/>
        </w:rPr>
        <w:t>CLASS 28</w:t>
      </w:r>
    </w:p>
    <w:p w:rsidR="005B585F" w:rsidRPr="00160C13" w:rsidRDefault="005B585F" w:rsidP="00B50DBC">
      <w:pPr>
        <w:pStyle w:val="N-16"/>
        <w:jc w:val="center"/>
        <w:rPr>
          <w:rFonts w:ascii="Verdana" w:hAnsi="Verdana" w:cs="Arial"/>
          <w:b/>
          <w:sz w:val="20"/>
        </w:rPr>
      </w:pPr>
      <w:r w:rsidRPr="00160C13">
        <w:rPr>
          <w:rFonts w:ascii="Verdana" w:hAnsi="Verdana" w:cs="Arial"/>
          <w:b/>
          <w:sz w:val="20"/>
        </w:rPr>
        <w:t>(Toys and sporting goods)</w:t>
      </w:r>
    </w:p>
    <w:p w:rsidR="00B50DBC" w:rsidRPr="00160C13" w:rsidRDefault="00DD3A1D" w:rsidP="00B50DBC">
      <w:pPr>
        <w:pStyle w:val="N-16"/>
        <w:ind w:left="0" w:firstLine="0"/>
        <w:rPr>
          <w:rFonts w:ascii="Verdana" w:hAnsi="Verdana" w:cs="Arial"/>
          <w:sz w:val="20"/>
        </w:rPr>
      </w:pPr>
      <w:r>
        <w:rPr>
          <w:rFonts w:ascii="Verdana" w:hAnsi="Verdana" w:cs="Arial"/>
          <w:sz w:val="20"/>
        </w:rPr>
        <w:t xml:space="preserve">Games, toys and playthings; video game apparatus; </w:t>
      </w:r>
      <w:r w:rsidR="005B585F" w:rsidRPr="00160C13">
        <w:rPr>
          <w:rFonts w:ascii="Verdana" w:hAnsi="Verdana" w:cs="Arial"/>
          <w:sz w:val="20"/>
        </w:rPr>
        <w:t>gy</w:t>
      </w:r>
      <w:r>
        <w:rPr>
          <w:rFonts w:ascii="Verdana" w:hAnsi="Verdana" w:cs="Arial"/>
          <w:sz w:val="20"/>
        </w:rPr>
        <w:t xml:space="preserve">mnastic and sporting articles; </w:t>
      </w:r>
      <w:r w:rsidR="005B585F" w:rsidRPr="00160C13">
        <w:rPr>
          <w:rFonts w:ascii="Verdana" w:hAnsi="Verdana" w:cs="Arial"/>
          <w:sz w:val="20"/>
        </w:rPr>
        <w:t>d</w:t>
      </w:r>
      <w:r w:rsidR="00B50DBC">
        <w:rPr>
          <w:rFonts w:ascii="Verdana" w:hAnsi="Verdana" w:cs="Arial"/>
          <w:sz w:val="20"/>
        </w:rPr>
        <w:t>ecorations for Christmas trees.</w:t>
      </w:r>
    </w:p>
    <w:p w:rsidR="005B585F" w:rsidRPr="00160C13" w:rsidRDefault="005B585F" w:rsidP="00B50DBC">
      <w:pPr>
        <w:pStyle w:val="N-10"/>
        <w:rPr>
          <w:rFonts w:ascii="Verdana" w:hAnsi="Verdana" w:cs="Arial"/>
          <w:sz w:val="20"/>
        </w:rPr>
      </w:pPr>
      <w:r w:rsidRPr="00160C13">
        <w:rPr>
          <w:rFonts w:ascii="Verdana" w:hAnsi="Verdana" w:cs="Arial"/>
          <w:sz w:val="20"/>
        </w:rPr>
        <w:t>Explanatory Note</w:t>
      </w:r>
    </w:p>
    <w:p w:rsidR="005B585F" w:rsidRPr="00160C13" w:rsidRDefault="00510903" w:rsidP="00160C13">
      <w:pPr>
        <w:pStyle w:val="N-9"/>
        <w:ind w:firstLine="0"/>
        <w:rPr>
          <w:rFonts w:ascii="Verdana" w:hAnsi="Verdana" w:cs="Arial"/>
          <w:sz w:val="20"/>
        </w:rPr>
      </w:pPr>
      <w:r>
        <w:rPr>
          <w:rFonts w:ascii="Verdana" w:hAnsi="Verdana" w:cs="Arial"/>
          <w:sz w:val="20"/>
        </w:rPr>
        <w:tab/>
      </w:r>
      <w:r w:rsidR="005B585F" w:rsidRPr="00160C13">
        <w:rPr>
          <w:rFonts w:ascii="Verdana" w:hAnsi="Verdana" w:cs="Arial"/>
          <w:sz w:val="20"/>
        </w:rPr>
        <w:t>Class 28</w:t>
      </w:r>
      <w:r w:rsidR="005B585F" w:rsidRPr="00160C13">
        <w:rPr>
          <w:rFonts w:ascii="Verdana" w:hAnsi="Verdana" w:cs="Arial"/>
          <w:i/>
          <w:sz w:val="20"/>
        </w:rPr>
        <w:t xml:space="preserve"> </w:t>
      </w:r>
      <w:r w:rsidR="005B585F" w:rsidRPr="00160C13">
        <w:rPr>
          <w:rFonts w:ascii="Verdana" w:hAnsi="Verdana" w:cs="Arial"/>
          <w:sz w:val="20"/>
        </w:rPr>
        <w:t>includes mainly toys, apparatus for playing games, sports equipment, amusement and novelty items, as well as certain articles for Christmas trees.</w:t>
      </w:r>
    </w:p>
    <w:p w:rsidR="005B585F" w:rsidRPr="00160C13" w:rsidRDefault="005B585F" w:rsidP="00160C13">
      <w:pPr>
        <w:pStyle w:val="N-11"/>
        <w:rPr>
          <w:rFonts w:ascii="Verdana" w:hAnsi="Verdana" w:cs="Arial"/>
          <w:sz w:val="20"/>
        </w:rPr>
      </w:pPr>
      <w:r w:rsidRPr="00160C13">
        <w:rPr>
          <w:rFonts w:ascii="Verdana" w:hAnsi="Verdana" w:cs="Arial"/>
          <w:sz w:val="20"/>
        </w:rPr>
        <w:t>This Class includes, in particular:</w:t>
      </w:r>
    </w:p>
    <w:p w:rsidR="005B585F" w:rsidRPr="00160C13" w:rsidRDefault="005B585F" w:rsidP="002C4723">
      <w:pPr>
        <w:pStyle w:val="N-12"/>
        <w:numPr>
          <w:ilvl w:val="0"/>
          <w:numId w:val="72"/>
        </w:numPr>
        <w:rPr>
          <w:rFonts w:ascii="Verdana" w:hAnsi="Verdana" w:cs="Arial"/>
          <w:sz w:val="20"/>
        </w:rPr>
      </w:pPr>
      <w:r w:rsidRPr="00160C13">
        <w:rPr>
          <w:rFonts w:ascii="Verdana" w:hAnsi="Verdana" w:cs="Arial"/>
          <w:sz w:val="20"/>
        </w:rPr>
        <w:t>amusement and game apparatus, including controllers therefor;</w:t>
      </w:r>
    </w:p>
    <w:p w:rsidR="005B585F" w:rsidRPr="00160C13" w:rsidRDefault="005B585F" w:rsidP="002C4723">
      <w:pPr>
        <w:pStyle w:val="N-12"/>
        <w:numPr>
          <w:ilvl w:val="0"/>
          <w:numId w:val="72"/>
        </w:numPr>
        <w:rPr>
          <w:rFonts w:ascii="Verdana" w:hAnsi="Verdana" w:cs="Arial"/>
          <w:sz w:val="20"/>
        </w:rPr>
      </w:pPr>
      <w:r w:rsidRPr="00160C13">
        <w:rPr>
          <w:rFonts w:ascii="Verdana" w:hAnsi="Verdana" w:cs="Arial"/>
          <w:sz w:val="20"/>
        </w:rPr>
        <w:t>novelty toys for playing jokes and for parties, for example, carnival masks, paper party hats, confetti, party poppers and Christmas crackers;</w:t>
      </w:r>
    </w:p>
    <w:p w:rsidR="005B585F" w:rsidRPr="00160C13" w:rsidRDefault="005B585F" w:rsidP="002C4723">
      <w:pPr>
        <w:pStyle w:val="N-12"/>
        <w:numPr>
          <w:ilvl w:val="0"/>
          <w:numId w:val="72"/>
        </w:numPr>
        <w:rPr>
          <w:rFonts w:ascii="Verdana" w:hAnsi="Verdana" w:cs="Arial"/>
          <w:sz w:val="20"/>
        </w:rPr>
      </w:pPr>
      <w:r w:rsidRPr="00160C13">
        <w:rPr>
          <w:rFonts w:ascii="Verdana" w:hAnsi="Verdana" w:cs="Arial"/>
          <w:sz w:val="20"/>
        </w:rPr>
        <w:t>hunting and fishing tackle, for example, fishing rods, landing nets for anglers, decoys, hunting game calls;</w:t>
      </w:r>
    </w:p>
    <w:p w:rsidR="005B585F" w:rsidRPr="00160C13" w:rsidRDefault="005B585F" w:rsidP="002C4723">
      <w:pPr>
        <w:pStyle w:val="N-12"/>
        <w:numPr>
          <w:ilvl w:val="0"/>
          <w:numId w:val="72"/>
        </w:numPr>
        <w:rPr>
          <w:rFonts w:ascii="Verdana" w:hAnsi="Verdana" w:cs="Arial"/>
          <w:sz w:val="20"/>
        </w:rPr>
      </w:pPr>
      <w:r w:rsidRPr="00160C13">
        <w:rPr>
          <w:rFonts w:ascii="Verdana" w:hAnsi="Verdana" w:cs="Arial"/>
          <w:sz w:val="20"/>
        </w:rPr>
        <w:t>equipment for various sports and games.</w:t>
      </w:r>
    </w:p>
    <w:p w:rsidR="005B585F" w:rsidRPr="00160C13" w:rsidRDefault="005B585F" w:rsidP="00160C13">
      <w:pPr>
        <w:pStyle w:val="N-11"/>
        <w:rPr>
          <w:rFonts w:ascii="Verdana" w:hAnsi="Verdana" w:cs="Arial"/>
          <w:sz w:val="20"/>
        </w:rPr>
      </w:pPr>
      <w:r w:rsidRPr="00160C13">
        <w:rPr>
          <w:rFonts w:ascii="Verdana" w:hAnsi="Verdana" w:cs="Arial"/>
          <w:sz w:val="20"/>
        </w:rPr>
        <w:t>This Class does not include, in particular:</w:t>
      </w:r>
    </w:p>
    <w:p w:rsidR="005B585F" w:rsidRPr="00160C13" w:rsidRDefault="005B585F" w:rsidP="002C4723">
      <w:pPr>
        <w:pStyle w:val="N-12"/>
        <w:numPr>
          <w:ilvl w:val="0"/>
          <w:numId w:val="73"/>
        </w:numPr>
        <w:rPr>
          <w:rFonts w:ascii="Verdana" w:hAnsi="Verdana" w:cs="Arial"/>
          <w:sz w:val="20"/>
        </w:rPr>
      </w:pPr>
      <w:r w:rsidRPr="00160C13">
        <w:rPr>
          <w:rFonts w:ascii="Verdana" w:hAnsi="Verdana" w:cs="Arial"/>
          <w:sz w:val="20"/>
        </w:rPr>
        <w:t>Christmas tree candles (Cl. 4), electric lights for Christmas trees (Cl. 11), confectionery and chocolate decorations for Christmas trees (Cl. 30);</w:t>
      </w:r>
    </w:p>
    <w:p w:rsidR="005B585F" w:rsidRPr="00160C13" w:rsidRDefault="005B585F" w:rsidP="002C4723">
      <w:pPr>
        <w:pStyle w:val="N-12"/>
        <w:numPr>
          <w:ilvl w:val="0"/>
          <w:numId w:val="73"/>
        </w:numPr>
        <w:rPr>
          <w:rFonts w:ascii="Verdana" w:hAnsi="Verdana" w:cs="Arial"/>
          <w:sz w:val="20"/>
        </w:rPr>
      </w:pPr>
      <w:r w:rsidRPr="00160C13">
        <w:rPr>
          <w:rFonts w:ascii="Verdana" w:hAnsi="Verdana" w:cs="Arial"/>
          <w:sz w:val="20"/>
        </w:rPr>
        <w:t>diving equipment (Cl. 9);</w:t>
      </w:r>
    </w:p>
    <w:p w:rsidR="005B585F" w:rsidRPr="00160C13" w:rsidRDefault="005B585F" w:rsidP="002C4723">
      <w:pPr>
        <w:pStyle w:val="N-12"/>
        <w:numPr>
          <w:ilvl w:val="0"/>
          <w:numId w:val="73"/>
        </w:numPr>
        <w:rPr>
          <w:rFonts w:ascii="Verdana" w:hAnsi="Verdana" w:cs="Arial"/>
          <w:sz w:val="20"/>
        </w:rPr>
      </w:pPr>
      <w:r w:rsidRPr="00160C13">
        <w:rPr>
          <w:rFonts w:ascii="Verdana" w:hAnsi="Verdana" w:cs="Arial"/>
          <w:sz w:val="20"/>
        </w:rPr>
        <w:t>sex toys and love dolls (Cl. 10);</w:t>
      </w:r>
    </w:p>
    <w:p w:rsidR="005B585F" w:rsidRPr="00160C13" w:rsidRDefault="005B585F" w:rsidP="002C4723">
      <w:pPr>
        <w:pStyle w:val="N-12"/>
        <w:numPr>
          <w:ilvl w:val="0"/>
          <w:numId w:val="73"/>
        </w:numPr>
        <w:rPr>
          <w:rFonts w:ascii="Verdana" w:hAnsi="Verdana" w:cs="Arial"/>
          <w:sz w:val="20"/>
        </w:rPr>
      </w:pPr>
      <w:r w:rsidRPr="00160C13">
        <w:rPr>
          <w:rFonts w:ascii="Verdana" w:hAnsi="Verdana" w:cs="Arial"/>
          <w:sz w:val="20"/>
        </w:rPr>
        <w:t>clothing for gymnastics and sports (Cl. 25);</w:t>
      </w:r>
    </w:p>
    <w:p w:rsidR="005B585F" w:rsidRPr="00160C13" w:rsidRDefault="005B585F" w:rsidP="002C4723">
      <w:pPr>
        <w:pStyle w:val="N-12"/>
        <w:numPr>
          <w:ilvl w:val="0"/>
          <w:numId w:val="73"/>
        </w:numPr>
        <w:rPr>
          <w:rFonts w:ascii="Verdana" w:hAnsi="Verdana" w:cs="Arial"/>
          <w:sz w:val="20"/>
        </w:rPr>
      </w:pPr>
      <w:r w:rsidRPr="00160C13">
        <w:rPr>
          <w:rFonts w:ascii="Verdana" w:hAnsi="Verdana" w:cs="Arial"/>
          <w:sz w:val="20"/>
        </w:rPr>
        <w:t>certain gymnastic and sporting articles, for example, protective helmets, goggles and mouthguards for sports (Cl. 9), sporting firearms (Cl. 13), gymnasium mats (Cl. 27), as well as certain fishing and hunting equipment, for example, hunting knives, harpoons (Cl. 8), hunting firearms (Cl. 13), fishing nets (Cl. 22), that are classified according to other functions or purposes.</w:t>
      </w:r>
    </w:p>
    <w:p w:rsidR="005B585F" w:rsidRPr="00160C13" w:rsidRDefault="005B585F" w:rsidP="00160C13">
      <w:pPr>
        <w:pStyle w:val="N-16"/>
        <w:rPr>
          <w:rFonts w:ascii="Verdana" w:hAnsi="Verdana" w:cs="Arial"/>
          <w:sz w:val="20"/>
        </w:rPr>
      </w:pPr>
    </w:p>
    <w:p w:rsidR="005B585F" w:rsidRPr="00160C13" w:rsidRDefault="00DD3A1D" w:rsidP="00B50DBC">
      <w:pPr>
        <w:pStyle w:val="N-16"/>
        <w:jc w:val="center"/>
        <w:rPr>
          <w:rFonts w:ascii="Verdana" w:hAnsi="Verdana" w:cs="Arial"/>
          <w:b/>
          <w:sz w:val="20"/>
        </w:rPr>
      </w:pPr>
      <w:r>
        <w:rPr>
          <w:rFonts w:ascii="Verdana" w:hAnsi="Verdana" w:cs="Arial"/>
          <w:b/>
          <w:sz w:val="20"/>
        </w:rPr>
        <w:t>CLASS 29</w:t>
      </w:r>
    </w:p>
    <w:p w:rsidR="005B585F" w:rsidRPr="00160C13" w:rsidRDefault="005B585F" w:rsidP="00B50DBC">
      <w:pPr>
        <w:pStyle w:val="N-16"/>
        <w:jc w:val="center"/>
        <w:rPr>
          <w:rFonts w:ascii="Verdana" w:hAnsi="Verdana" w:cs="Arial"/>
          <w:b/>
          <w:sz w:val="20"/>
        </w:rPr>
      </w:pPr>
      <w:r w:rsidRPr="00160C13">
        <w:rPr>
          <w:rFonts w:ascii="Verdana" w:hAnsi="Verdana" w:cs="Arial"/>
          <w:b/>
          <w:sz w:val="20"/>
        </w:rPr>
        <w:t>(Meats and processed foods)</w:t>
      </w:r>
    </w:p>
    <w:p w:rsidR="005B585F" w:rsidRPr="00160C13" w:rsidRDefault="00DD3A1D" w:rsidP="00160C13">
      <w:pPr>
        <w:pStyle w:val="N-16"/>
        <w:ind w:left="0" w:firstLine="0"/>
        <w:rPr>
          <w:rFonts w:ascii="Verdana" w:hAnsi="Verdana" w:cs="Arial"/>
          <w:sz w:val="20"/>
        </w:rPr>
      </w:pPr>
      <w:r>
        <w:rPr>
          <w:rFonts w:ascii="Verdana" w:hAnsi="Verdana" w:cs="Arial"/>
          <w:sz w:val="20"/>
        </w:rPr>
        <w:t xml:space="preserve">Meat, fish, poultry and game; meat extracts; </w:t>
      </w:r>
      <w:r w:rsidR="005B585F" w:rsidRPr="00160C13">
        <w:rPr>
          <w:rFonts w:ascii="Verdana" w:hAnsi="Verdana" w:cs="Arial"/>
          <w:sz w:val="20"/>
        </w:rPr>
        <w:t>preserved, frozen, dried and</w:t>
      </w:r>
      <w:r>
        <w:rPr>
          <w:rFonts w:ascii="Verdana" w:hAnsi="Verdana" w:cs="Arial"/>
          <w:sz w:val="20"/>
        </w:rPr>
        <w:t xml:space="preserve"> cooked fruits and vegetables; jellies, jams, compotes; eggs; milk and milk products; </w:t>
      </w:r>
      <w:r w:rsidR="005B585F" w:rsidRPr="00160C13">
        <w:rPr>
          <w:rFonts w:ascii="Verdana" w:hAnsi="Verdana" w:cs="Arial"/>
          <w:sz w:val="20"/>
        </w:rPr>
        <w:t>oils and fats for food.</w:t>
      </w:r>
    </w:p>
    <w:p w:rsidR="005B585F" w:rsidRPr="00160C13" w:rsidRDefault="005B585F" w:rsidP="00B50DBC">
      <w:pPr>
        <w:pStyle w:val="N-10"/>
        <w:rPr>
          <w:rFonts w:ascii="Verdana" w:hAnsi="Verdana" w:cs="Arial"/>
          <w:sz w:val="20"/>
        </w:rPr>
      </w:pPr>
      <w:r w:rsidRPr="00160C13">
        <w:rPr>
          <w:rFonts w:ascii="Verdana" w:hAnsi="Verdana" w:cs="Arial"/>
          <w:sz w:val="20"/>
        </w:rPr>
        <w:t>Explanatory Note</w:t>
      </w:r>
    </w:p>
    <w:p w:rsidR="005B585F" w:rsidRPr="00160C13" w:rsidRDefault="00510903" w:rsidP="00160C13">
      <w:pPr>
        <w:pStyle w:val="N-9"/>
        <w:ind w:firstLine="0"/>
        <w:rPr>
          <w:rFonts w:ascii="Verdana" w:hAnsi="Verdana" w:cs="Arial"/>
          <w:sz w:val="20"/>
        </w:rPr>
      </w:pPr>
      <w:r>
        <w:rPr>
          <w:rFonts w:ascii="Verdana" w:hAnsi="Verdana" w:cs="Arial"/>
          <w:sz w:val="20"/>
        </w:rPr>
        <w:tab/>
      </w:r>
      <w:r w:rsidR="005B585F" w:rsidRPr="00160C13">
        <w:rPr>
          <w:rFonts w:ascii="Verdana" w:hAnsi="Verdana" w:cs="Arial"/>
          <w:sz w:val="20"/>
        </w:rPr>
        <w:t>Class 29 includes mainly foodstuffs of animal origin as well as vegetables and other horticultural comestible products which are prepared for consumption or conservation.</w:t>
      </w:r>
    </w:p>
    <w:p w:rsidR="005B585F" w:rsidRPr="00160C13" w:rsidRDefault="005B585F" w:rsidP="00160C13">
      <w:pPr>
        <w:pStyle w:val="N-9"/>
        <w:ind w:firstLine="0"/>
        <w:rPr>
          <w:rFonts w:ascii="Verdana" w:hAnsi="Verdana" w:cs="Arial"/>
          <w:sz w:val="20"/>
        </w:rPr>
      </w:pPr>
    </w:p>
    <w:p w:rsidR="005B585F" w:rsidRPr="00160C13" w:rsidRDefault="005B585F" w:rsidP="00160C13">
      <w:pPr>
        <w:rPr>
          <w:rFonts w:ascii="Verdana" w:hAnsi="Verdana" w:cs="Arial"/>
          <w:i/>
          <w:sz w:val="20"/>
          <w:szCs w:val="20"/>
        </w:rPr>
      </w:pPr>
      <w:r w:rsidRPr="00160C13">
        <w:rPr>
          <w:rFonts w:ascii="Verdana" w:hAnsi="Verdana" w:cs="Arial"/>
          <w:i/>
          <w:sz w:val="20"/>
          <w:szCs w:val="20"/>
        </w:rPr>
        <w:t>This Class includes, in particular:</w:t>
      </w:r>
    </w:p>
    <w:p w:rsidR="005B585F" w:rsidRPr="00160C13" w:rsidRDefault="005B585F" w:rsidP="002C4723">
      <w:pPr>
        <w:pStyle w:val="N-12"/>
        <w:numPr>
          <w:ilvl w:val="0"/>
          <w:numId w:val="74"/>
        </w:numPr>
        <w:rPr>
          <w:rFonts w:ascii="Verdana" w:hAnsi="Verdana" w:cs="Arial"/>
          <w:sz w:val="20"/>
        </w:rPr>
      </w:pPr>
      <w:r w:rsidRPr="00160C13">
        <w:rPr>
          <w:rFonts w:ascii="Verdana" w:hAnsi="Verdana" w:cs="Arial"/>
          <w:sz w:val="20"/>
        </w:rPr>
        <w:t>milk beverages (milk predominating);</w:t>
      </w:r>
    </w:p>
    <w:p w:rsidR="005B585F" w:rsidRPr="00160C13" w:rsidRDefault="005B585F" w:rsidP="002C4723">
      <w:pPr>
        <w:pStyle w:val="N-12"/>
        <w:numPr>
          <w:ilvl w:val="0"/>
          <w:numId w:val="74"/>
        </w:numPr>
        <w:rPr>
          <w:rFonts w:ascii="Verdana" w:hAnsi="Verdana" w:cs="Arial"/>
          <w:sz w:val="20"/>
        </w:rPr>
      </w:pPr>
      <w:r w:rsidRPr="00160C13">
        <w:rPr>
          <w:rFonts w:ascii="Verdana" w:hAnsi="Verdana" w:cs="Arial"/>
          <w:sz w:val="20"/>
        </w:rPr>
        <w:t>seeds prepared for human consumption, not being seasonings or flavourings.</w:t>
      </w:r>
    </w:p>
    <w:p w:rsidR="005B585F" w:rsidRPr="00160C13" w:rsidRDefault="005B585F" w:rsidP="00160C13">
      <w:pPr>
        <w:pStyle w:val="N-11"/>
        <w:rPr>
          <w:rFonts w:ascii="Verdana" w:hAnsi="Verdana" w:cs="Arial"/>
          <w:sz w:val="20"/>
        </w:rPr>
      </w:pPr>
      <w:r w:rsidRPr="00160C13">
        <w:rPr>
          <w:rFonts w:ascii="Verdana" w:hAnsi="Verdana" w:cs="Arial"/>
          <w:sz w:val="20"/>
        </w:rPr>
        <w:t>This Class does not include, in particular:</w:t>
      </w:r>
    </w:p>
    <w:p w:rsidR="005B585F" w:rsidRPr="00160C13" w:rsidRDefault="005B585F" w:rsidP="002C4723">
      <w:pPr>
        <w:pStyle w:val="N-12"/>
        <w:numPr>
          <w:ilvl w:val="0"/>
          <w:numId w:val="75"/>
        </w:numPr>
        <w:rPr>
          <w:rFonts w:ascii="Verdana" w:hAnsi="Verdana" w:cs="Arial"/>
          <w:sz w:val="20"/>
        </w:rPr>
      </w:pPr>
      <w:r w:rsidRPr="00160C13">
        <w:rPr>
          <w:rFonts w:ascii="Verdana" w:hAnsi="Verdana" w:cs="Arial"/>
          <w:sz w:val="20"/>
        </w:rPr>
        <w:t>certain foodstuffs of plant origin (consult the Alphabetical List of Goods);</w:t>
      </w:r>
    </w:p>
    <w:p w:rsidR="005B585F" w:rsidRPr="00160C13" w:rsidRDefault="005B585F" w:rsidP="002C4723">
      <w:pPr>
        <w:pStyle w:val="N-12"/>
        <w:numPr>
          <w:ilvl w:val="0"/>
          <w:numId w:val="75"/>
        </w:numPr>
        <w:rPr>
          <w:rFonts w:ascii="Verdana" w:hAnsi="Verdana" w:cs="Arial"/>
          <w:sz w:val="20"/>
        </w:rPr>
      </w:pPr>
      <w:r w:rsidRPr="00160C13">
        <w:rPr>
          <w:rFonts w:ascii="Verdana" w:hAnsi="Verdana" w:cs="Arial"/>
          <w:sz w:val="20"/>
        </w:rPr>
        <w:t>baby food (Cl. 5);</w:t>
      </w:r>
    </w:p>
    <w:p w:rsidR="005B585F" w:rsidRPr="00160C13" w:rsidRDefault="005B585F" w:rsidP="002C4723">
      <w:pPr>
        <w:pStyle w:val="N-12"/>
        <w:numPr>
          <w:ilvl w:val="0"/>
          <w:numId w:val="75"/>
        </w:numPr>
        <w:rPr>
          <w:rFonts w:ascii="Verdana" w:hAnsi="Verdana" w:cs="Arial"/>
          <w:sz w:val="20"/>
        </w:rPr>
      </w:pPr>
      <w:r w:rsidRPr="00160C13">
        <w:rPr>
          <w:rFonts w:ascii="Verdana" w:hAnsi="Verdana" w:cs="Arial"/>
          <w:sz w:val="20"/>
        </w:rPr>
        <w:t>dietetic food and substances adapted for medical use (Cl. 5);</w:t>
      </w:r>
    </w:p>
    <w:p w:rsidR="005B585F" w:rsidRPr="00160C13" w:rsidRDefault="005B585F" w:rsidP="002C4723">
      <w:pPr>
        <w:pStyle w:val="N-12"/>
        <w:numPr>
          <w:ilvl w:val="0"/>
          <w:numId w:val="75"/>
        </w:numPr>
        <w:rPr>
          <w:rFonts w:ascii="Verdana" w:hAnsi="Verdana" w:cs="Arial"/>
          <w:sz w:val="20"/>
        </w:rPr>
      </w:pPr>
      <w:r w:rsidRPr="00160C13">
        <w:rPr>
          <w:rFonts w:ascii="Verdana" w:hAnsi="Verdana" w:cs="Arial"/>
          <w:sz w:val="20"/>
        </w:rPr>
        <w:t>dietary supplements (Cl. 5);</w:t>
      </w:r>
    </w:p>
    <w:p w:rsidR="005B585F" w:rsidRPr="00160C13" w:rsidRDefault="005B585F" w:rsidP="002C4723">
      <w:pPr>
        <w:pStyle w:val="N-12"/>
        <w:numPr>
          <w:ilvl w:val="0"/>
          <w:numId w:val="75"/>
        </w:numPr>
        <w:rPr>
          <w:rFonts w:ascii="Verdana" w:hAnsi="Verdana" w:cs="Arial"/>
          <w:sz w:val="20"/>
        </w:rPr>
      </w:pPr>
      <w:r w:rsidRPr="00160C13">
        <w:rPr>
          <w:rFonts w:ascii="Verdana" w:hAnsi="Verdana" w:cs="Arial"/>
          <w:sz w:val="20"/>
        </w:rPr>
        <w:t>processed seeds for use as a seasoning (Cl. 30);</w:t>
      </w:r>
    </w:p>
    <w:p w:rsidR="005B585F" w:rsidRPr="00160C13" w:rsidRDefault="005B585F" w:rsidP="002C4723">
      <w:pPr>
        <w:pStyle w:val="N-12"/>
        <w:numPr>
          <w:ilvl w:val="0"/>
          <w:numId w:val="75"/>
        </w:numPr>
        <w:rPr>
          <w:rFonts w:ascii="Verdana" w:hAnsi="Verdana" w:cs="Arial"/>
          <w:sz w:val="20"/>
        </w:rPr>
      </w:pPr>
      <w:r w:rsidRPr="00160C13">
        <w:rPr>
          <w:rFonts w:ascii="Verdana" w:hAnsi="Verdana" w:cs="Arial"/>
          <w:sz w:val="20"/>
        </w:rPr>
        <w:t>salad dressings (Cl. 30);</w:t>
      </w:r>
    </w:p>
    <w:p w:rsidR="005B585F" w:rsidRPr="00160C13" w:rsidRDefault="005B585F" w:rsidP="002C4723">
      <w:pPr>
        <w:pStyle w:val="N-12"/>
        <w:numPr>
          <w:ilvl w:val="0"/>
          <w:numId w:val="75"/>
        </w:numPr>
        <w:rPr>
          <w:rFonts w:ascii="Verdana" w:hAnsi="Verdana" w:cs="Arial"/>
          <w:sz w:val="20"/>
        </w:rPr>
      </w:pPr>
      <w:r w:rsidRPr="00160C13">
        <w:rPr>
          <w:rFonts w:ascii="Verdana" w:hAnsi="Verdana" w:cs="Arial"/>
          <w:sz w:val="20"/>
        </w:rPr>
        <w:t>fertilised eggs for hatching (Cl. 31);</w:t>
      </w:r>
    </w:p>
    <w:p w:rsidR="005B585F" w:rsidRPr="00160C13" w:rsidRDefault="005B585F" w:rsidP="002C4723">
      <w:pPr>
        <w:pStyle w:val="N-12"/>
        <w:numPr>
          <w:ilvl w:val="0"/>
          <w:numId w:val="75"/>
        </w:numPr>
        <w:rPr>
          <w:rFonts w:ascii="Verdana" w:hAnsi="Verdana" w:cs="Arial"/>
          <w:sz w:val="20"/>
        </w:rPr>
      </w:pPr>
      <w:r w:rsidRPr="00160C13">
        <w:rPr>
          <w:rFonts w:ascii="Verdana" w:hAnsi="Verdana" w:cs="Arial"/>
          <w:sz w:val="20"/>
        </w:rPr>
        <w:t>foodstuffs for animals (Cl. 31);</w:t>
      </w:r>
    </w:p>
    <w:p w:rsidR="005B585F" w:rsidRPr="00160C13" w:rsidRDefault="005B585F" w:rsidP="002C4723">
      <w:pPr>
        <w:pStyle w:val="N-12"/>
        <w:numPr>
          <w:ilvl w:val="0"/>
          <w:numId w:val="75"/>
        </w:numPr>
        <w:rPr>
          <w:rFonts w:ascii="Verdana" w:hAnsi="Verdana" w:cs="Arial"/>
          <w:sz w:val="20"/>
        </w:rPr>
      </w:pPr>
      <w:r w:rsidRPr="00160C13">
        <w:rPr>
          <w:rFonts w:ascii="Verdana" w:hAnsi="Verdana" w:cs="Arial"/>
          <w:sz w:val="20"/>
        </w:rPr>
        <w:t>live animals (Cl. 31);</w:t>
      </w:r>
    </w:p>
    <w:p w:rsidR="005B585F" w:rsidRPr="00160C13" w:rsidRDefault="005B585F" w:rsidP="002C4723">
      <w:pPr>
        <w:pStyle w:val="N-12"/>
        <w:numPr>
          <w:ilvl w:val="0"/>
          <w:numId w:val="75"/>
        </w:numPr>
        <w:rPr>
          <w:rFonts w:ascii="Verdana" w:hAnsi="Verdana" w:cs="Arial"/>
          <w:sz w:val="20"/>
        </w:rPr>
      </w:pPr>
      <w:r w:rsidRPr="00160C13">
        <w:rPr>
          <w:rFonts w:ascii="Verdana" w:hAnsi="Verdana" w:cs="Arial"/>
          <w:sz w:val="20"/>
        </w:rPr>
        <w:t>seeds for planting (Cl. 31).</w:t>
      </w:r>
    </w:p>
    <w:p w:rsidR="005B585F" w:rsidRPr="00160C13" w:rsidRDefault="005B585F" w:rsidP="00160C13">
      <w:pPr>
        <w:pStyle w:val="N-16"/>
        <w:rPr>
          <w:rFonts w:ascii="Verdana" w:hAnsi="Verdana" w:cs="Arial"/>
          <w:sz w:val="20"/>
        </w:rPr>
      </w:pPr>
    </w:p>
    <w:p w:rsidR="005B585F" w:rsidRPr="00160C13" w:rsidRDefault="005F476A" w:rsidP="00B50DBC">
      <w:pPr>
        <w:pStyle w:val="N-16"/>
        <w:jc w:val="center"/>
        <w:rPr>
          <w:rFonts w:ascii="Verdana" w:hAnsi="Verdana" w:cs="Arial"/>
          <w:b/>
          <w:sz w:val="20"/>
        </w:rPr>
      </w:pPr>
      <w:r>
        <w:rPr>
          <w:rFonts w:ascii="Verdana" w:hAnsi="Verdana" w:cs="Arial"/>
          <w:b/>
          <w:sz w:val="20"/>
        </w:rPr>
        <w:t>CLASS 30</w:t>
      </w:r>
    </w:p>
    <w:p w:rsidR="005B585F" w:rsidRPr="00160C13" w:rsidRDefault="005B585F" w:rsidP="00B50DBC">
      <w:pPr>
        <w:pStyle w:val="N-16"/>
        <w:jc w:val="center"/>
        <w:rPr>
          <w:rFonts w:ascii="Verdana" w:hAnsi="Verdana" w:cs="Arial"/>
          <w:b/>
          <w:sz w:val="20"/>
        </w:rPr>
      </w:pPr>
      <w:r w:rsidRPr="00160C13">
        <w:rPr>
          <w:rFonts w:ascii="Verdana" w:hAnsi="Verdana" w:cs="Arial"/>
          <w:b/>
          <w:sz w:val="20"/>
        </w:rPr>
        <w:t>(Staple foods)</w:t>
      </w:r>
    </w:p>
    <w:p w:rsidR="005B585F" w:rsidRPr="00160C13" w:rsidRDefault="005B585F" w:rsidP="00160C13">
      <w:pPr>
        <w:pStyle w:val="N-16"/>
        <w:ind w:left="0" w:firstLine="0"/>
        <w:rPr>
          <w:rFonts w:ascii="Verdana" w:hAnsi="Verdana" w:cs="Arial"/>
          <w:sz w:val="20"/>
        </w:rPr>
      </w:pPr>
      <w:r w:rsidRPr="00160C13">
        <w:rPr>
          <w:rFonts w:ascii="Verdana" w:hAnsi="Verdana" w:cs="Arial"/>
          <w:sz w:val="20"/>
        </w:rPr>
        <w:t>Coffee, te</w:t>
      </w:r>
      <w:r w:rsidR="005F476A">
        <w:rPr>
          <w:rFonts w:ascii="Verdana" w:hAnsi="Verdana" w:cs="Arial"/>
          <w:sz w:val="20"/>
        </w:rPr>
        <w:t xml:space="preserve">a, cocoa and artificial coffee; rice; tapioca and sago; </w:t>
      </w:r>
      <w:r w:rsidRPr="00160C13">
        <w:rPr>
          <w:rFonts w:ascii="Verdana" w:hAnsi="Verdana" w:cs="Arial"/>
          <w:sz w:val="20"/>
        </w:rPr>
        <w:t>flour and p</w:t>
      </w:r>
      <w:r w:rsidR="005F476A">
        <w:rPr>
          <w:rFonts w:ascii="Verdana" w:hAnsi="Verdana" w:cs="Arial"/>
          <w:sz w:val="20"/>
        </w:rPr>
        <w:t xml:space="preserve">reparations made from cereals; </w:t>
      </w:r>
      <w:r w:rsidRPr="00160C13">
        <w:rPr>
          <w:rFonts w:ascii="Verdana" w:hAnsi="Verdana" w:cs="Arial"/>
          <w:sz w:val="20"/>
        </w:rPr>
        <w:t>brea</w:t>
      </w:r>
      <w:r w:rsidR="005F476A">
        <w:rPr>
          <w:rFonts w:ascii="Verdana" w:hAnsi="Verdana" w:cs="Arial"/>
          <w:sz w:val="20"/>
        </w:rPr>
        <w:t xml:space="preserve">d, pastries and confectionery; edible ices; sugar, honey, treacle; yeast, baking-powder; salt; mustard; </w:t>
      </w:r>
      <w:r w:rsidRPr="00160C13">
        <w:rPr>
          <w:rFonts w:ascii="Verdana" w:hAnsi="Verdana" w:cs="Arial"/>
          <w:sz w:val="20"/>
        </w:rPr>
        <w:t>vinegar, sauces (</w:t>
      </w:r>
      <w:r w:rsidR="005F476A">
        <w:rPr>
          <w:rFonts w:ascii="Verdana" w:hAnsi="Verdana" w:cs="Arial"/>
          <w:sz w:val="20"/>
        </w:rPr>
        <w:t>condiments); spices;</w:t>
      </w:r>
      <w:r w:rsidRPr="00160C13">
        <w:rPr>
          <w:rFonts w:ascii="Verdana" w:hAnsi="Verdana" w:cs="Arial"/>
          <w:sz w:val="20"/>
        </w:rPr>
        <w:t xml:space="preserve"> ice (frozen water).</w:t>
      </w:r>
    </w:p>
    <w:p w:rsidR="005B585F" w:rsidRPr="00160C13" w:rsidRDefault="005B585F" w:rsidP="00B50DBC">
      <w:pPr>
        <w:pStyle w:val="N-10"/>
        <w:rPr>
          <w:rFonts w:ascii="Verdana" w:hAnsi="Verdana" w:cs="Arial"/>
          <w:sz w:val="20"/>
        </w:rPr>
      </w:pPr>
      <w:r w:rsidRPr="00160C13">
        <w:rPr>
          <w:rFonts w:ascii="Verdana" w:hAnsi="Verdana" w:cs="Arial"/>
          <w:sz w:val="20"/>
        </w:rPr>
        <w:t>Explanatory Note</w:t>
      </w:r>
    </w:p>
    <w:p w:rsidR="005B585F" w:rsidRPr="00160C13" w:rsidRDefault="00510903" w:rsidP="00160C13">
      <w:pPr>
        <w:pStyle w:val="N-9"/>
        <w:ind w:firstLine="0"/>
        <w:rPr>
          <w:rFonts w:ascii="Verdana" w:hAnsi="Verdana" w:cs="Arial"/>
          <w:sz w:val="20"/>
        </w:rPr>
      </w:pPr>
      <w:r>
        <w:rPr>
          <w:rFonts w:ascii="Verdana" w:hAnsi="Verdana" w:cs="Arial"/>
          <w:sz w:val="20"/>
        </w:rPr>
        <w:tab/>
      </w:r>
      <w:r w:rsidR="005B585F" w:rsidRPr="00160C13">
        <w:rPr>
          <w:rFonts w:ascii="Verdana" w:hAnsi="Verdana" w:cs="Arial"/>
          <w:sz w:val="20"/>
        </w:rPr>
        <w:t>Class 30 includes mainly foodstuffs of plant origin prepared for consumption or conservation as well as auxiliaries intended for the improvement of the flavour of food.</w:t>
      </w:r>
    </w:p>
    <w:p w:rsidR="005B585F" w:rsidRPr="00160C13" w:rsidRDefault="005B585F" w:rsidP="00160C13">
      <w:pPr>
        <w:pStyle w:val="N-11"/>
        <w:rPr>
          <w:rFonts w:ascii="Verdana" w:hAnsi="Verdana" w:cs="Arial"/>
          <w:sz w:val="20"/>
        </w:rPr>
      </w:pPr>
      <w:r w:rsidRPr="00160C13">
        <w:rPr>
          <w:rFonts w:ascii="Verdana" w:hAnsi="Verdana" w:cs="Arial"/>
          <w:sz w:val="20"/>
        </w:rPr>
        <w:t>This Class includes, in particular:</w:t>
      </w:r>
    </w:p>
    <w:p w:rsidR="005B585F" w:rsidRPr="00160C13" w:rsidRDefault="005B585F" w:rsidP="002C4723">
      <w:pPr>
        <w:pStyle w:val="N-12"/>
        <w:numPr>
          <w:ilvl w:val="0"/>
          <w:numId w:val="76"/>
        </w:numPr>
        <w:rPr>
          <w:rFonts w:ascii="Verdana" w:hAnsi="Verdana" w:cs="Arial"/>
          <w:sz w:val="20"/>
        </w:rPr>
      </w:pPr>
      <w:r w:rsidRPr="00160C13">
        <w:rPr>
          <w:rFonts w:ascii="Verdana" w:hAnsi="Verdana" w:cs="Arial"/>
          <w:sz w:val="20"/>
        </w:rPr>
        <w:t>beverages with coffee, cocoa, chocolate or tea base;</w:t>
      </w:r>
    </w:p>
    <w:p w:rsidR="005B585F" w:rsidRPr="00160C13" w:rsidRDefault="005B585F" w:rsidP="002C4723">
      <w:pPr>
        <w:pStyle w:val="N-12"/>
        <w:numPr>
          <w:ilvl w:val="0"/>
          <w:numId w:val="76"/>
        </w:numPr>
        <w:rPr>
          <w:rFonts w:ascii="Verdana" w:hAnsi="Verdana" w:cs="Arial"/>
          <w:sz w:val="20"/>
        </w:rPr>
      </w:pPr>
      <w:r w:rsidRPr="00160C13">
        <w:rPr>
          <w:rFonts w:ascii="Verdana" w:hAnsi="Verdana" w:cs="Arial"/>
          <w:sz w:val="20"/>
        </w:rPr>
        <w:t>cereals prepared for human consumption (for example, oat flakes and those made of other cereals).</w:t>
      </w:r>
    </w:p>
    <w:p w:rsidR="005B585F" w:rsidRPr="00160C13" w:rsidRDefault="005B585F" w:rsidP="00160C13">
      <w:pPr>
        <w:pStyle w:val="N-11"/>
        <w:rPr>
          <w:rFonts w:ascii="Verdana" w:hAnsi="Verdana" w:cs="Arial"/>
          <w:sz w:val="20"/>
        </w:rPr>
      </w:pPr>
      <w:r w:rsidRPr="00160C13">
        <w:rPr>
          <w:rFonts w:ascii="Verdana" w:hAnsi="Verdana" w:cs="Arial"/>
          <w:sz w:val="20"/>
        </w:rPr>
        <w:t>This Class does not include, in particular:</w:t>
      </w:r>
    </w:p>
    <w:p w:rsidR="005B585F" w:rsidRPr="00160C13" w:rsidRDefault="005B585F" w:rsidP="002C4723">
      <w:pPr>
        <w:pStyle w:val="N-12"/>
        <w:numPr>
          <w:ilvl w:val="0"/>
          <w:numId w:val="77"/>
        </w:numPr>
        <w:rPr>
          <w:rFonts w:ascii="Verdana" w:hAnsi="Verdana" w:cs="Arial"/>
          <w:sz w:val="20"/>
        </w:rPr>
      </w:pPr>
      <w:r w:rsidRPr="00160C13">
        <w:rPr>
          <w:rFonts w:ascii="Verdana" w:hAnsi="Verdana" w:cs="Arial"/>
          <w:sz w:val="20"/>
        </w:rPr>
        <w:t>certain foodstuffs of plant origin (consult the Alphabetical List of Goods);</w:t>
      </w:r>
    </w:p>
    <w:p w:rsidR="005B585F" w:rsidRPr="00160C13" w:rsidRDefault="005B585F" w:rsidP="002C4723">
      <w:pPr>
        <w:pStyle w:val="N-12"/>
        <w:numPr>
          <w:ilvl w:val="0"/>
          <w:numId w:val="77"/>
        </w:numPr>
        <w:rPr>
          <w:rFonts w:ascii="Verdana" w:hAnsi="Verdana" w:cs="Arial"/>
          <w:sz w:val="20"/>
        </w:rPr>
      </w:pPr>
      <w:r w:rsidRPr="00160C13">
        <w:rPr>
          <w:rFonts w:ascii="Verdana" w:hAnsi="Verdana" w:cs="Arial"/>
          <w:sz w:val="20"/>
        </w:rPr>
        <w:t>salt for preserving other than for foodstuffs (Cl. 1);</w:t>
      </w:r>
    </w:p>
    <w:p w:rsidR="005B585F" w:rsidRPr="00160C13" w:rsidRDefault="005B585F" w:rsidP="002C4723">
      <w:pPr>
        <w:pStyle w:val="N-12"/>
        <w:numPr>
          <w:ilvl w:val="0"/>
          <w:numId w:val="77"/>
        </w:numPr>
        <w:rPr>
          <w:rFonts w:ascii="Verdana" w:hAnsi="Verdana" w:cs="Arial"/>
          <w:sz w:val="20"/>
        </w:rPr>
      </w:pPr>
      <w:r w:rsidRPr="00160C13">
        <w:rPr>
          <w:rFonts w:ascii="Verdana" w:hAnsi="Verdana" w:cs="Arial"/>
          <w:sz w:val="20"/>
        </w:rPr>
        <w:t>medicinal teas and dietetic food and substances adapted for medical use (Cl. 5);</w:t>
      </w:r>
    </w:p>
    <w:p w:rsidR="005B585F" w:rsidRPr="00160C13" w:rsidRDefault="005B585F" w:rsidP="002C4723">
      <w:pPr>
        <w:pStyle w:val="N-12"/>
        <w:numPr>
          <w:ilvl w:val="0"/>
          <w:numId w:val="77"/>
        </w:numPr>
        <w:rPr>
          <w:rFonts w:ascii="Verdana" w:hAnsi="Verdana" w:cs="Arial"/>
          <w:sz w:val="20"/>
        </w:rPr>
      </w:pPr>
      <w:r w:rsidRPr="00160C13">
        <w:rPr>
          <w:rFonts w:ascii="Verdana" w:hAnsi="Verdana" w:cs="Arial"/>
          <w:sz w:val="20"/>
        </w:rPr>
        <w:t>baby food (Cl. 5);</w:t>
      </w:r>
    </w:p>
    <w:p w:rsidR="005B585F" w:rsidRPr="00160C13" w:rsidRDefault="005B585F" w:rsidP="002C4723">
      <w:pPr>
        <w:pStyle w:val="N-12"/>
        <w:numPr>
          <w:ilvl w:val="0"/>
          <w:numId w:val="77"/>
        </w:numPr>
        <w:rPr>
          <w:rFonts w:ascii="Verdana" w:hAnsi="Verdana" w:cs="Arial"/>
          <w:sz w:val="20"/>
        </w:rPr>
      </w:pPr>
      <w:r w:rsidRPr="00160C13">
        <w:rPr>
          <w:rFonts w:ascii="Verdana" w:hAnsi="Verdana" w:cs="Arial"/>
          <w:sz w:val="20"/>
        </w:rPr>
        <w:t>dietary supplements (Cl. 5);</w:t>
      </w:r>
    </w:p>
    <w:p w:rsidR="005B585F" w:rsidRPr="00160C13" w:rsidRDefault="005B585F" w:rsidP="002C4723">
      <w:pPr>
        <w:pStyle w:val="N-12"/>
        <w:numPr>
          <w:ilvl w:val="0"/>
          <w:numId w:val="77"/>
        </w:numPr>
        <w:rPr>
          <w:rFonts w:ascii="Verdana" w:hAnsi="Verdana" w:cs="Arial"/>
          <w:sz w:val="20"/>
        </w:rPr>
      </w:pPr>
      <w:r w:rsidRPr="00160C13">
        <w:rPr>
          <w:rFonts w:ascii="Verdana" w:hAnsi="Verdana" w:cs="Arial"/>
          <w:sz w:val="20"/>
        </w:rPr>
        <w:t>yeast for pharmaceutical purposes (Cl. 5), yeast for animal consumption (Cl. 31);</w:t>
      </w:r>
    </w:p>
    <w:p w:rsidR="005B585F" w:rsidRPr="00160C13" w:rsidRDefault="005B585F" w:rsidP="002C4723">
      <w:pPr>
        <w:pStyle w:val="N-12"/>
        <w:numPr>
          <w:ilvl w:val="0"/>
          <w:numId w:val="77"/>
        </w:numPr>
        <w:rPr>
          <w:rFonts w:ascii="Verdana" w:hAnsi="Verdana" w:cs="Arial"/>
          <w:sz w:val="20"/>
        </w:rPr>
      </w:pPr>
      <w:r w:rsidRPr="00160C13">
        <w:rPr>
          <w:rFonts w:ascii="Verdana" w:hAnsi="Verdana" w:cs="Arial"/>
          <w:sz w:val="20"/>
        </w:rPr>
        <w:t>raw cereals (Cl. 31);</w:t>
      </w:r>
    </w:p>
    <w:p w:rsidR="005B585F" w:rsidRPr="00160C13" w:rsidRDefault="005B585F" w:rsidP="002C4723">
      <w:pPr>
        <w:pStyle w:val="N-12"/>
        <w:numPr>
          <w:ilvl w:val="0"/>
          <w:numId w:val="77"/>
        </w:numPr>
        <w:rPr>
          <w:rFonts w:ascii="Verdana" w:hAnsi="Verdana" w:cs="Arial"/>
          <w:sz w:val="20"/>
        </w:rPr>
      </w:pPr>
      <w:r w:rsidRPr="00160C13">
        <w:rPr>
          <w:rFonts w:ascii="Verdana" w:hAnsi="Verdana" w:cs="Arial"/>
          <w:sz w:val="20"/>
        </w:rPr>
        <w:t>foodstuffs for animals (Cl. 31).</w:t>
      </w:r>
    </w:p>
    <w:p w:rsidR="005B585F" w:rsidRPr="00160C13" w:rsidRDefault="005B585F" w:rsidP="00160C13">
      <w:pPr>
        <w:pStyle w:val="N-16"/>
        <w:rPr>
          <w:rFonts w:ascii="Verdana" w:hAnsi="Verdana" w:cs="Arial"/>
          <w:sz w:val="20"/>
        </w:rPr>
      </w:pPr>
    </w:p>
    <w:p w:rsidR="005B585F" w:rsidRPr="00160C13" w:rsidRDefault="005F476A" w:rsidP="00B50DBC">
      <w:pPr>
        <w:pStyle w:val="N-16"/>
        <w:jc w:val="center"/>
        <w:rPr>
          <w:rFonts w:ascii="Verdana" w:hAnsi="Verdana" w:cs="Arial"/>
          <w:b/>
          <w:sz w:val="20"/>
        </w:rPr>
      </w:pPr>
      <w:r>
        <w:rPr>
          <w:rFonts w:ascii="Verdana" w:hAnsi="Verdana" w:cs="Arial"/>
          <w:b/>
          <w:sz w:val="20"/>
        </w:rPr>
        <w:t>CLASS 31</w:t>
      </w:r>
    </w:p>
    <w:p w:rsidR="005B585F" w:rsidRPr="00160C13" w:rsidRDefault="005B585F" w:rsidP="00B50DBC">
      <w:pPr>
        <w:pStyle w:val="N-16"/>
        <w:jc w:val="center"/>
        <w:rPr>
          <w:rFonts w:ascii="Verdana" w:hAnsi="Verdana" w:cs="Arial"/>
          <w:b/>
          <w:sz w:val="20"/>
        </w:rPr>
      </w:pPr>
      <w:r w:rsidRPr="00160C13">
        <w:rPr>
          <w:rFonts w:ascii="Verdana" w:hAnsi="Verdana" w:cs="Arial"/>
          <w:b/>
          <w:sz w:val="20"/>
        </w:rPr>
        <w:t>(Natural agricultural products)</w:t>
      </w:r>
    </w:p>
    <w:p w:rsidR="005B585F" w:rsidRPr="00160C13" w:rsidRDefault="005B585F" w:rsidP="00160C13">
      <w:pPr>
        <w:pStyle w:val="N-16"/>
        <w:ind w:left="0" w:firstLine="0"/>
        <w:rPr>
          <w:rFonts w:ascii="Verdana" w:hAnsi="Verdana" w:cs="Arial"/>
          <w:sz w:val="20"/>
        </w:rPr>
      </w:pPr>
      <w:r w:rsidRPr="00160C13">
        <w:rPr>
          <w:rFonts w:ascii="Verdana" w:hAnsi="Verdana" w:cs="Arial"/>
          <w:sz w:val="20"/>
        </w:rPr>
        <w:t>Raw and unprocessed agricultural, aquacultural, hortic</w:t>
      </w:r>
      <w:r w:rsidR="005F476A">
        <w:rPr>
          <w:rFonts w:ascii="Verdana" w:hAnsi="Verdana" w:cs="Arial"/>
          <w:sz w:val="20"/>
        </w:rPr>
        <w:t xml:space="preserve">ultural and forestry products; </w:t>
      </w:r>
      <w:r w:rsidRPr="00160C13">
        <w:rPr>
          <w:rFonts w:ascii="Verdana" w:hAnsi="Verdana" w:cs="Arial"/>
          <w:sz w:val="20"/>
        </w:rPr>
        <w:t>raw and unpr</w:t>
      </w:r>
      <w:r w:rsidR="005F476A">
        <w:rPr>
          <w:rFonts w:ascii="Verdana" w:hAnsi="Verdana" w:cs="Arial"/>
          <w:sz w:val="20"/>
        </w:rPr>
        <w:t xml:space="preserve">ocessed grains and seeds; </w:t>
      </w:r>
      <w:r w:rsidRPr="00160C13">
        <w:rPr>
          <w:rFonts w:ascii="Verdana" w:hAnsi="Verdana" w:cs="Arial"/>
          <w:sz w:val="20"/>
        </w:rPr>
        <w:t>fresh fruit</w:t>
      </w:r>
      <w:r w:rsidR="005F476A">
        <w:rPr>
          <w:rFonts w:ascii="Verdana" w:hAnsi="Verdana" w:cs="Arial"/>
          <w:sz w:val="20"/>
        </w:rPr>
        <w:t>s and vegetables, fresh herbs; natural plants and flowers;</w:t>
      </w:r>
      <w:r w:rsidRPr="00160C13">
        <w:rPr>
          <w:rFonts w:ascii="Verdana" w:hAnsi="Verdana" w:cs="Arial"/>
          <w:sz w:val="20"/>
        </w:rPr>
        <w:t xml:space="preserve"> bulbs, see</w:t>
      </w:r>
      <w:r w:rsidR="005F476A">
        <w:rPr>
          <w:rFonts w:ascii="Verdana" w:hAnsi="Verdana" w:cs="Arial"/>
          <w:sz w:val="20"/>
        </w:rPr>
        <w:t xml:space="preserve">dlings and seeds for planting; live animals; </w:t>
      </w:r>
      <w:r w:rsidRPr="00160C13">
        <w:rPr>
          <w:rFonts w:ascii="Verdana" w:hAnsi="Verdana" w:cs="Arial"/>
          <w:sz w:val="20"/>
        </w:rPr>
        <w:t>foodstu</w:t>
      </w:r>
      <w:r w:rsidR="005F476A">
        <w:rPr>
          <w:rFonts w:ascii="Verdana" w:hAnsi="Verdana" w:cs="Arial"/>
          <w:sz w:val="20"/>
        </w:rPr>
        <w:t xml:space="preserve">ffs and beverages for animals; </w:t>
      </w:r>
      <w:r w:rsidRPr="00160C13">
        <w:rPr>
          <w:rFonts w:ascii="Verdana" w:hAnsi="Verdana" w:cs="Arial"/>
          <w:sz w:val="20"/>
        </w:rPr>
        <w:t>malt.</w:t>
      </w:r>
    </w:p>
    <w:p w:rsidR="005B585F" w:rsidRPr="00160C13" w:rsidRDefault="005B585F" w:rsidP="00B50DBC">
      <w:pPr>
        <w:pStyle w:val="N-10"/>
        <w:rPr>
          <w:rFonts w:ascii="Verdana" w:hAnsi="Verdana" w:cs="Arial"/>
          <w:sz w:val="20"/>
        </w:rPr>
      </w:pPr>
      <w:r w:rsidRPr="00160C13">
        <w:rPr>
          <w:rFonts w:ascii="Verdana" w:hAnsi="Verdana" w:cs="Arial"/>
          <w:sz w:val="20"/>
        </w:rPr>
        <w:t>Explanatory Note</w:t>
      </w:r>
    </w:p>
    <w:p w:rsidR="005B585F" w:rsidRPr="00160C13" w:rsidRDefault="00510903" w:rsidP="00160C13">
      <w:pPr>
        <w:pStyle w:val="N-9"/>
        <w:ind w:firstLine="0"/>
        <w:rPr>
          <w:rFonts w:ascii="Verdana" w:hAnsi="Verdana" w:cs="Arial"/>
          <w:sz w:val="20"/>
        </w:rPr>
      </w:pPr>
      <w:r>
        <w:rPr>
          <w:rFonts w:ascii="Verdana" w:hAnsi="Verdana" w:cs="Arial"/>
          <w:sz w:val="20"/>
        </w:rPr>
        <w:tab/>
      </w:r>
      <w:r w:rsidR="005B585F" w:rsidRPr="00160C13">
        <w:rPr>
          <w:rFonts w:ascii="Verdana" w:hAnsi="Verdana" w:cs="Arial"/>
          <w:sz w:val="20"/>
        </w:rPr>
        <w:t>Class 31 includes mainly land and sea products not having been subjected to any form of preparation for consumption, live animals and plants as well as food</w:t>
      </w:r>
      <w:r w:rsidR="005B585F" w:rsidRPr="00160C13">
        <w:rPr>
          <w:rFonts w:ascii="Verdana" w:hAnsi="Verdana" w:cs="Arial"/>
          <w:sz w:val="20"/>
        </w:rPr>
        <w:softHyphen/>
        <w:t>stuffs for animals.</w:t>
      </w:r>
    </w:p>
    <w:p w:rsidR="005B585F" w:rsidRPr="00160C13" w:rsidRDefault="005B585F" w:rsidP="00160C13">
      <w:pPr>
        <w:pStyle w:val="N-11"/>
        <w:rPr>
          <w:rFonts w:ascii="Verdana" w:hAnsi="Verdana" w:cs="Arial"/>
          <w:sz w:val="20"/>
        </w:rPr>
      </w:pPr>
      <w:r w:rsidRPr="00160C13">
        <w:rPr>
          <w:rFonts w:ascii="Verdana" w:hAnsi="Verdana" w:cs="Arial"/>
          <w:sz w:val="20"/>
        </w:rPr>
        <w:t>This Class includes, in particular:</w:t>
      </w:r>
    </w:p>
    <w:p w:rsidR="005B585F" w:rsidRPr="00160C13" w:rsidRDefault="005B585F" w:rsidP="002C4723">
      <w:pPr>
        <w:pStyle w:val="N-12"/>
        <w:numPr>
          <w:ilvl w:val="0"/>
          <w:numId w:val="78"/>
        </w:numPr>
        <w:rPr>
          <w:rFonts w:ascii="Verdana" w:hAnsi="Verdana" w:cs="Arial"/>
          <w:sz w:val="20"/>
        </w:rPr>
      </w:pPr>
      <w:r w:rsidRPr="00160C13">
        <w:rPr>
          <w:rFonts w:ascii="Verdana" w:hAnsi="Verdana" w:cs="Arial"/>
          <w:sz w:val="20"/>
        </w:rPr>
        <w:t>unprocessed cereals;</w:t>
      </w:r>
    </w:p>
    <w:p w:rsidR="005B585F" w:rsidRPr="00160C13" w:rsidRDefault="005B585F" w:rsidP="002C4723">
      <w:pPr>
        <w:pStyle w:val="N-12"/>
        <w:numPr>
          <w:ilvl w:val="0"/>
          <w:numId w:val="78"/>
        </w:numPr>
        <w:rPr>
          <w:rFonts w:ascii="Verdana" w:hAnsi="Verdana" w:cs="Arial"/>
          <w:sz w:val="20"/>
        </w:rPr>
      </w:pPr>
      <w:r w:rsidRPr="00160C13">
        <w:rPr>
          <w:rFonts w:ascii="Verdana" w:hAnsi="Verdana" w:cs="Arial"/>
          <w:sz w:val="20"/>
        </w:rPr>
        <w:t>fresh fruits and vegetables, even after washing or waxing;</w:t>
      </w:r>
    </w:p>
    <w:p w:rsidR="005B585F" w:rsidRPr="00160C13" w:rsidRDefault="005B585F" w:rsidP="002C4723">
      <w:pPr>
        <w:pStyle w:val="N-12"/>
        <w:numPr>
          <w:ilvl w:val="0"/>
          <w:numId w:val="78"/>
        </w:numPr>
        <w:rPr>
          <w:rFonts w:ascii="Verdana" w:hAnsi="Verdana" w:cs="Arial"/>
          <w:sz w:val="20"/>
        </w:rPr>
      </w:pPr>
      <w:r w:rsidRPr="00160C13">
        <w:rPr>
          <w:rFonts w:ascii="Verdana" w:hAnsi="Verdana" w:cs="Arial"/>
          <w:sz w:val="20"/>
        </w:rPr>
        <w:t>plant residue;</w:t>
      </w:r>
    </w:p>
    <w:p w:rsidR="005B585F" w:rsidRPr="00160C13" w:rsidRDefault="005B585F" w:rsidP="002C4723">
      <w:pPr>
        <w:pStyle w:val="N-12"/>
        <w:numPr>
          <w:ilvl w:val="0"/>
          <w:numId w:val="78"/>
        </w:numPr>
        <w:rPr>
          <w:rFonts w:ascii="Verdana" w:hAnsi="Verdana" w:cs="Arial"/>
          <w:sz w:val="20"/>
        </w:rPr>
      </w:pPr>
      <w:r w:rsidRPr="00160C13">
        <w:rPr>
          <w:rFonts w:ascii="Verdana" w:hAnsi="Verdana" w:cs="Arial"/>
          <w:sz w:val="20"/>
        </w:rPr>
        <w:t>unprocessed algae;</w:t>
      </w:r>
    </w:p>
    <w:p w:rsidR="005B585F" w:rsidRPr="00160C13" w:rsidRDefault="005B585F" w:rsidP="002C4723">
      <w:pPr>
        <w:pStyle w:val="N-12"/>
        <w:numPr>
          <w:ilvl w:val="0"/>
          <w:numId w:val="78"/>
        </w:numPr>
        <w:rPr>
          <w:rFonts w:ascii="Verdana" w:hAnsi="Verdana" w:cs="Arial"/>
          <w:sz w:val="20"/>
        </w:rPr>
      </w:pPr>
      <w:r w:rsidRPr="00160C13">
        <w:rPr>
          <w:rFonts w:ascii="Verdana" w:hAnsi="Verdana" w:cs="Arial"/>
          <w:sz w:val="20"/>
        </w:rPr>
        <w:t>unsawn timber;</w:t>
      </w:r>
    </w:p>
    <w:p w:rsidR="005B585F" w:rsidRPr="00160C13" w:rsidRDefault="005B585F" w:rsidP="002C4723">
      <w:pPr>
        <w:pStyle w:val="N-12"/>
        <w:numPr>
          <w:ilvl w:val="0"/>
          <w:numId w:val="78"/>
        </w:numPr>
        <w:rPr>
          <w:rFonts w:ascii="Verdana" w:hAnsi="Verdana" w:cs="Arial"/>
          <w:sz w:val="20"/>
        </w:rPr>
      </w:pPr>
      <w:r w:rsidRPr="00160C13">
        <w:rPr>
          <w:rFonts w:ascii="Verdana" w:hAnsi="Verdana" w:cs="Arial"/>
          <w:sz w:val="20"/>
        </w:rPr>
        <w:t>fertilised eggs for hatching;</w:t>
      </w:r>
    </w:p>
    <w:p w:rsidR="005B585F" w:rsidRPr="00160C13" w:rsidRDefault="005B585F" w:rsidP="002C4723">
      <w:pPr>
        <w:pStyle w:val="N-12"/>
        <w:numPr>
          <w:ilvl w:val="0"/>
          <w:numId w:val="78"/>
        </w:numPr>
        <w:rPr>
          <w:rFonts w:ascii="Verdana" w:hAnsi="Verdana" w:cs="Arial"/>
          <w:sz w:val="20"/>
        </w:rPr>
      </w:pPr>
      <w:r w:rsidRPr="00160C13">
        <w:rPr>
          <w:rFonts w:ascii="Verdana" w:hAnsi="Verdana" w:cs="Arial"/>
          <w:sz w:val="20"/>
        </w:rPr>
        <w:t>fresh mushrooms and truffles;</w:t>
      </w:r>
    </w:p>
    <w:p w:rsidR="005B585F" w:rsidRPr="00160C13" w:rsidRDefault="005B585F" w:rsidP="002C4723">
      <w:pPr>
        <w:pStyle w:val="N-12"/>
        <w:numPr>
          <w:ilvl w:val="0"/>
          <w:numId w:val="78"/>
        </w:numPr>
        <w:rPr>
          <w:rFonts w:ascii="Verdana" w:hAnsi="Verdana" w:cs="Arial"/>
          <w:sz w:val="20"/>
        </w:rPr>
      </w:pPr>
      <w:r w:rsidRPr="00160C13">
        <w:rPr>
          <w:rFonts w:ascii="Verdana" w:hAnsi="Verdana" w:cs="Arial"/>
          <w:sz w:val="20"/>
        </w:rPr>
        <w:t>litter for animals, for example, aromatic sand, sanded paper for pets.</w:t>
      </w:r>
    </w:p>
    <w:p w:rsidR="005B585F" w:rsidRPr="00160C13" w:rsidRDefault="005B585F" w:rsidP="00160C13">
      <w:pPr>
        <w:pStyle w:val="N-11"/>
        <w:rPr>
          <w:rFonts w:ascii="Verdana" w:hAnsi="Verdana" w:cs="Arial"/>
          <w:sz w:val="20"/>
        </w:rPr>
      </w:pPr>
      <w:r w:rsidRPr="00160C13">
        <w:rPr>
          <w:rFonts w:ascii="Verdana" w:hAnsi="Verdana" w:cs="Arial"/>
          <w:sz w:val="20"/>
        </w:rPr>
        <w:t>This Class does not include, in particular:</w:t>
      </w:r>
    </w:p>
    <w:p w:rsidR="005B585F" w:rsidRPr="00160C13" w:rsidRDefault="005B585F" w:rsidP="002C4723">
      <w:pPr>
        <w:pStyle w:val="N-12"/>
        <w:numPr>
          <w:ilvl w:val="0"/>
          <w:numId w:val="79"/>
        </w:numPr>
        <w:rPr>
          <w:rFonts w:ascii="Verdana" w:hAnsi="Verdana" w:cs="Arial"/>
          <w:sz w:val="20"/>
        </w:rPr>
      </w:pPr>
      <w:r w:rsidRPr="00160C13">
        <w:rPr>
          <w:rFonts w:ascii="Verdana" w:hAnsi="Verdana" w:cs="Arial"/>
          <w:sz w:val="20"/>
        </w:rPr>
        <w:t>cultures of micro-organisms and leeches for medical purposes (Cl. 5);</w:t>
      </w:r>
    </w:p>
    <w:p w:rsidR="005B585F" w:rsidRPr="00160C13" w:rsidRDefault="005B585F" w:rsidP="002C4723">
      <w:pPr>
        <w:pStyle w:val="N-12"/>
        <w:numPr>
          <w:ilvl w:val="0"/>
          <w:numId w:val="79"/>
        </w:numPr>
        <w:rPr>
          <w:rFonts w:ascii="Verdana" w:hAnsi="Verdana" w:cs="Arial"/>
          <w:sz w:val="20"/>
        </w:rPr>
      </w:pPr>
      <w:r w:rsidRPr="00160C13">
        <w:rPr>
          <w:rFonts w:ascii="Verdana" w:hAnsi="Verdana" w:cs="Arial"/>
          <w:sz w:val="20"/>
        </w:rPr>
        <w:t>dietary supplements for animals and medicated animal feed (Cl. 5);</w:t>
      </w:r>
    </w:p>
    <w:p w:rsidR="005B585F" w:rsidRPr="00160C13" w:rsidRDefault="005B585F" w:rsidP="002C4723">
      <w:pPr>
        <w:pStyle w:val="N-12"/>
        <w:numPr>
          <w:ilvl w:val="0"/>
          <w:numId w:val="79"/>
        </w:numPr>
        <w:rPr>
          <w:rFonts w:ascii="Verdana" w:hAnsi="Verdana" w:cs="Arial"/>
          <w:sz w:val="20"/>
        </w:rPr>
      </w:pPr>
      <w:r w:rsidRPr="00160C13">
        <w:rPr>
          <w:rFonts w:ascii="Verdana" w:hAnsi="Verdana" w:cs="Arial"/>
          <w:sz w:val="20"/>
        </w:rPr>
        <w:t>semi-worked woods (Cl. 19);</w:t>
      </w:r>
    </w:p>
    <w:p w:rsidR="005B585F" w:rsidRPr="00160C13" w:rsidRDefault="005B585F" w:rsidP="002C4723">
      <w:pPr>
        <w:pStyle w:val="N-12"/>
        <w:numPr>
          <w:ilvl w:val="0"/>
          <w:numId w:val="79"/>
        </w:numPr>
        <w:rPr>
          <w:rFonts w:ascii="Verdana" w:hAnsi="Verdana" w:cs="Arial"/>
          <w:sz w:val="20"/>
        </w:rPr>
      </w:pPr>
      <w:r w:rsidRPr="00160C13">
        <w:rPr>
          <w:rFonts w:ascii="Verdana" w:hAnsi="Verdana" w:cs="Arial"/>
          <w:sz w:val="20"/>
        </w:rPr>
        <w:t>artificial fishing bait (Cl. 28);</w:t>
      </w:r>
    </w:p>
    <w:p w:rsidR="005B585F" w:rsidRPr="00160C13" w:rsidRDefault="005B585F" w:rsidP="002C4723">
      <w:pPr>
        <w:pStyle w:val="N-12"/>
        <w:numPr>
          <w:ilvl w:val="0"/>
          <w:numId w:val="79"/>
        </w:numPr>
        <w:rPr>
          <w:rFonts w:ascii="Verdana" w:hAnsi="Verdana" w:cs="Arial"/>
          <w:sz w:val="20"/>
        </w:rPr>
      </w:pPr>
      <w:r w:rsidRPr="00160C13">
        <w:rPr>
          <w:rFonts w:ascii="Verdana" w:hAnsi="Verdana" w:cs="Arial"/>
          <w:sz w:val="20"/>
        </w:rPr>
        <w:t>rice (Cl. 30);</w:t>
      </w:r>
    </w:p>
    <w:p w:rsidR="005B585F" w:rsidRPr="00160C13" w:rsidRDefault="005B585F" w:rsidP="002C4723">
      <w:pPr>
        <w:pStyle w:val="N-12"/>
        <w:numPr>
          <w:ilvl w:val="0"/>
          <w:numId w:val="79"/>
        </w:numPr>
        <w:rPr>
          <w:rFonts w:ascii="Verdana" w:hAnsi="Verdana" w:cs="Arial"/>
          <w:sz w:val="20"/>
        </w:rPr>
      </w:pPr>
      <w:r w:rsidRPr="00160C13">
        <w:rPr>
          <w:rFonts w:ascii="Verdana" w:hAnsi="Verdana" w:cs="Arial"/>
          <w:sz w:val="20"/>
        </w:rPr>
        <w:t>tobacco (Cl. 34).</w:t>
      </w:r>
    </w:p>
    <w:p w:rsidR="005B585F" w:rsidRPr="00160C13" w:rsidRDefault="005B585F" w:rsidP="00160C13">
      <w:pPr>
        <w:pStyle w:val="N-16"/>
        <w:rPr>
          <w:rFonts w:ascii="Verdana" w:hAnsi="Verdana" w:cs="Arial"/>
          <w:i/>
          <w:sz w:val="20"/>
        </w:rPr>
      </w:pPr>
    </w:p>
    <w:p w:rsidR="005B585F" w:rsidRPr="00160C13" w:rsidRDefault="005F476A" w:rsidP="00B50DBC">
      <w:pPr>
        <w:pStyle w:val="N-16"/>
        <w:jc w:val="center"/>
        <w:rPr>
          <w:rFonts w:ascii="Verdana" w:hAnsi="Verdana" w:cs="Arial"/>
          <w:b/>
          <w:sz w:val="20"/>
        </w:rPr>
      </w:pPr>
      <w:r>
        <w:rPr>
          <w:rFonts w:ascii="Verdana" w:hAnsi="Verdana" w:cs="Arial"/>
          <w:b/>
          <w:sz w:val="20"/>
        </w:rPr>
        <w:t>CLASS 32</w:t>
      </w:r>
    </w:p>
    <w:p w:rsidR="005B585F" w:rsidRPr="00160C13" w:rsidRDefault="005B585F" w:rsidP="00B50DBC">
      <w:pPr>
        <w:pStyle w:val="N-16"/>
        <w:jc w:val="center"/>
        <w:rPr>
          <w:rFonts w:ascii="Verdana" w:hAnsi="Verdana" w:cs="Arial"/>
          <w:b/>
          <w:sz w:val="20"/>
        </w:rPr>
      </w:pPr>
      <w:r w:rsidRPr="00160C13">
        <w:rPr>
          <w:rFonts w:ascii="Verdana" w:hAnsi="Verdana" w:cs="Arial"/>
          <w:b/>
          <w:sz w:val="20"/>
        </w:rPr>
        <w:t>(Light beverages)</w:t>
      </w:r>
    </w:p>
    <w:p w:rsidR="005B585F" w:rsidRPr="00160C13" w:rsidRDefault="005B585F" w:rsidP="00160C13">
      <w:pPr>
        <w:pStyle w:val="N-16"/>
        <w:ind w:left="0" w:firstLine="0"/>
        <w:rPr>
          <w:rFonts w:ascii="Verdana" w:hAnsi="Verdana" w:cs="Arial"/>
          <w:sz w:val="20"/>
        </w:rPr>
      </w:pPr>
      <w:r w:rsidRPr="00160C13">
        <w:rPr>
          <w:rFonts w:ascii="Verdana" w:hAnsi="Verdana" w:cs="Arial"/>
          <w:sz w:val="20"/>
        </w:rPr>
        <w:t>Bee</w:t>
      </w:r>
      <w:r w:rsidR="005F476A">
        <w:rPr>
          <w:rFonts w:ascii="Verdana" w:hAnsi="Verdana" w:cs="Arial"/>
          <w:sz w:val="20"/>
        </w:rPr>
        <w:t xml:space="preserve">rs; </w:t>
      </w:r>
      <w:r w:rsidRPr="00160C13">
        <w:rPr>
          <w:rFonts w:ascii="Verdana" w:hAnsi="Verdana" w:cs="Arial"/>
          <w:sz w:val="20"/>
        </w:rPr>
        <w:t xml:space="preserve">mineral and aerated waters and </w:t>
      </w:r>
      <w:r w:rsidR="005F476A">
        <w:rPr>
          <w:rFonts w:ascii="Verdana" w:hAnsi="Verdana" w:cs="Arial"/>
          <w:sz w:val="20"/>
        </w:rPr>
        <w:t xml:space="preserve">other non-alcoholic beverages; </w:t>
      </w:r>
      <w:r w:rsidRPr="00160C13">
        <w:rPr>
          <w:rFonts w:ascii="Verdana" w:hAnsi="Verdana" w:cs="Arial"/>
          <w:sz w:val="20"/>
        </w:rPr>
        <w:t>fru</w:t>
      </w:r>
      <w:r w:rsidR="005F476A">
        <w:rPr>
          <w:rFonts w:ascii="Verdana" w:hAnsi="Verdana" w:cs="Arial"/>
          <w:sz w:val="20"/>
        </w:rPr>
        <w:t xml:space="preserve">it beverages and fruit juices; </w:t>
      </w:r>
      <w:r w:rsidRPr="00160C13">
        <w:rPr>
          <w:rFonts w:ascii="Verdana" w:hAnsi="Verdana" w:cs="Arial"/>
          <w:sz w:val="20"/>
        </w:rPr>
        <w:t>syrups and other preparations for making beverages.</w:t>
      </w:r>
    </w:p>
    <w:p w:rsidR="005B585F" w:rsidRPr="00160C13" w:rsidRDefault="005B585F" w:rsidP="00A17865">
      <w:pPr>
        <w:pStyle w:val="N-10"/>
        <w:rPr>
          <w:rFonts w:ascii="Verdana" w:hAnsi="Verdana" w:cs="Arial"/>
          <w:sz w:val="20"/>
        </w:rPr>
      </w:pPr>
      <w:r w:rsidRPr="00160C13">
        <w:rPr>
          <w:rFonts w:ascii="Verdana" w:hAnsi="Verdana" w:cs="Arial"/>
          <w:sz w:val="20"/>
        </w:rPr>
        <w:t>Explanatory Note</w:t>
      </w:r>
    </w:p>
    <w:p w:rsidR="005B585F" w:rsidRPr="00160C13" w:rsidRDefault="00510903" w:rsidP="00160C13">
      <w:pPr>
        <w:pStyle w:val="N-9"/>
        <w:ind w:firstLine="0"/>
        <w:rPr>
          <w:rFonts w:ascii="Verdana" w:hAnsi="Verdana" w:cs="Arial"/>
          <w:sz w:val="20"/>
        </w:rPr>
      </w:pPr>
      <w:r>
        <w:rPr>
          <w:rFonts w:ascii="Verdana" w:hAnsi="Verdana" w:cs="Arial"/>
          <w:sz w:val="20"/>
        </w:rPr>
        <w:tab/>
      </w:r>
      <w:r w:rsidR="005B585F" w:rsidRPr="00160C13">
        <w:rPr>
          <w:rFonts w:ascii="Verdana" w:hAnsi="Verdana" w:cs="Arial"/>
          <w:sz w:val="20"/>
        </w:rPr>
        <w:t>Class 32 includes mainly non-alcoholic beverages, as well as beer.</w:t>
      </w:r>
    </w:p>
    <w:p w:rsidR="005B585F" w:rsidRPr="00160C13" w:rsidRDefault="005B585F" w:rsidP="00160C13">
      <w:pPr>
        <w:pStyle w:val="N-11"/>
        <w:rPr>
          <w:rFonts w:ascii="Verdana" w:hAnsi="Verdana" w:cs="Arial"/>
          <w:sz w:val="20"/>
        </w:rPr>
      </w:pPr>
      <w:r w:rsidRPr="00160C13">
        <w:rPr>
          <w:rFonts w:ascii="Verdana" w:hAnsi="Verdana" w:cs="Arial"/>
          <w:sz w:val="20"/>
        </w:rPr>
        <w:t>This Class includes, in particular:</w:t>
      </w:r>
    </w:p>
    <w:p w:rsidR="005B585F" w:rsidRPr="00160C13" w:rsidRDefault="005B585F" w:rsidP="002C4723">
      <w:pPr>
        <w:pStyle w:val="N-12"/>
        <w:numPr>
          <w:ilvl w:val="0"/>
          <w:numId w:val="80"/>
        </w:numPr>
        <w:rPr>
          <w:rFonts w:ascii="Verdana" w:hAnsi="Verdana" w:cs="Arial"/>
          <w:sz w:val="20"/>
        </w:rPr>
      </w:pPr>
      <w:r w:rsidRPr="00160C13">
        <w:rPr>
          <w:rFonts w:ascii="Verdana" w:hAnsi="Verdana" w:cs="Arial"/>
          <w:sz w:val="20"/>
        </w:rPr>
        <w:t>de-alcoholised beverages.</w:t>
      </w:r>
    </w:p>
    <w:p w:rsidR="005B585F" w:rsidRPr="00160C13" w:rsidRDefault="005B585F" w:rsidP="00160C13">
      <w:pPr>
        <w:pStyle w:val="N-11"/>
        <w:rPr>
          <w:rFonts w:ascii="Verdana" w:hAnsi="Verdana" w:cs="Arial"/>
          <w:sz w:val="20"/>
        </w:rPr>
      </w:pPr>
      <w:r w:rsidRPr="00160C13">
        <w:rPr>
          <w:rFonts w:ascii="Verdana" w:hAnsi="Verdana" w:cs="Arial"/>
          <w:sz w:val="20"/>
        </w:rPr>
        <w:t>This Class does not include, in particular:</w:t>
      </w:r>
    </w:p>
    <w:p w:rsidR="005B585F" w:rsidRPr="00160C13" w:rsidRDefault="005B585F" w:rsidP="002C4723">
      <w:pPr>
        <w:pStyle w:val="N-12"/>
        <w:numPr>
          <w:ilvl w:val="0"/>
          <w:numId w:val="81"/>
        </w:numPr>
        <w:rPr>
          <w:rFonts w:ascii="Verdana" w:hAnsi="Verdana" w:cs="Arial"/>
          <w:sz w:val="20"/>
        </w:rPr>
      </w:pPr>
      <w:r w:rsidRPr="00160C13">
        <w:rPr>
          <w:rFonts w:ascii="Verdana" w:hAnsi="Verdana" w:cs="Arial"/>
          <w:sz w:val="20"/>
        </w:rPr>
        <w:t>beverages for medical purposes (Cl. 5);</w:t>
      </w:r>
    </w:p>
    <w:p w:rsidR="005B585F" w:rsidRPr="00160C13" w:rsidRDefault="005B585F" w:rsidP="002C4723">
      <w:pPr>
        <w:pStyle w:val="N-12"/>
        <w:numPr>
          <w:ilvl w:val="0"/>
          <w:numId w:val="81"/>
        </w:numPr>
        <w:rPr>
          <w:rFonts w:ascii="Verdana" w:hAnsi="Verdana" w:cs="Arial"/>
          <w:sz w:val="20"/>
        </w:rPr>
      </w:pPr>
      <w:r w:rsidRPr="00160C13">
        <w:rPr>
          <w:rFonts w:ascii="Verdana" w:hAnsi="Verdana" w:cs="Arial"/>
          <w:sz w:val="20"/>
        </w:rPr>
        <w:t>milk beverages (milk predominating) (Cl. 29);</w:t>
      </w:r>
    </w:p>
    <w:p w:rsidR="005B585F" w:rsidRPr="00160C13" w:rsidRDefault="005B585F" w:rsidP="002C4723">
      <w:pPr>
        <w:pStyle w:val="N-12"/>
        <w:numPr>
          <w:ilvl w:val="0"/>
          <w:numId w:val="81"/>
        </w:numPr>
        <w:rPr>
          <w:rFonts w:ascii="Verdana" w:hAnsi="Verdana" w:cs="Arial"/>
          <w:sz w:val="20"/>
        </w:rPr>
      </w:pPr>
      <w:r w:rsidRPr="00160C13">
        <w:rPr>
          <w:rFonts w:ascii="Verdana" w:hAnsi="Verdana" w:cs="Arial"/>
          <w:sz w:val="20"/>
        </w:rPr>
        <w:t>beverages with coffee, cocoa, chocolate or tea base (Cl. 30).</w:t>
      </w:r>
    </w:p>
    <w:p w:rsidR="005B585F" w:rsidRPr="00160C13" w:rsidRDefault="005B585F" w:rsidP="00160C13">
      <w:pPr>
        <w:pStyle w:val="N-16"/>
        <w:rPr>
          <w:rFonts w:ascii="Verdana" w:hAnsi="Verdana" w:cs="Arial"/>
          <w:i/>
          <w:sz w:val="20"/>
        </w:rPr>
      </w:pPr>
    </w:p>
    <w:p w:rsidR="005B585F" w:rsidRPr="00160C13" w:rsidRDefault="005F476A" w:rsidP="00A17865">
      <w:pPr>
        <w:pStyle w:val="N-16"/>
        <w:jc w:val="center"/>
        <w:rPr>
          <w:rFonts w:ascii="Verdana" w:hAnsi="Verdana" w:cs="Arial"/>
          <w:b/>
          <w:sz w:val="20"/>
        </w:rPr>
      </w:pPr>
      <w:r>
        <w:rPr>
          <w:rFonts w:ascii="Verdana" w:hAnsi="Verdana" w:cs="Arial"/>
          <w:b/>
          <w:sz w:val="20"/>
        </w:rPr>
        <w:t>CLASS 33</w:t>
      </w:r>
    </w:p>
    <w:p w:rsidR="005B585F" w:rsidRPr="00160C13" w:rsidRDefault="005B585F" w:rsidP="00A17865">
      <w:pPr>
        <w:pStyle w:val="N-16"/>
        <w:jc w:val="center"/>
        <w:rPr>
          <w:rFonts w:ascii="Verdana" w:hAnsi="Verdana" w:cs="Arial"/>
          <w:b/>
          <w:sz w:val="20"/>
        </w:rPr>
      </w:pPr>
      <w:r w:rsidRPr="00160C13">
        <w:rPr>
          <w:rFonts w:ascii="Verdana" w:hAnsi="Verdana" w:cs="Arial"/>
          <w:b/>
          <w:sz w:val="20"/>
        </w:rPr>
        <w:t>(Wines and spirits)</w:t>
      </w:r>
    </w:p>
    <w:p w:rsidR="005B585F" w:rsidRPr="00160C13" w:rsidRDefault="005B585F" w:rsidP="00160C13">
      <w:pPr>
        <w:pStyle w:val="N-16"/>
        <w:rPr>
          <w:rFonts w:ascii="Verdana" w:hAnsi="Verdana" w:cs="Arial"/>
          <w:sz w:val="20"/>
        </w:rPr>
      </w:pPr>
      <w:r w:rsidRPr="00160C13">
        <w:rPr>
          <w:rFonts w:ascii="Verdana" w:hAnsi="Verdana" w:cs="Arial"/>
          <w:sz w:val="20"/>
        </w:rPr>
        <w:t>Alcoholic beverages (except beers).</w:t>
      </w:r>
    </w:p>
    <w:p w:rsidR="005B585F" w:rsidRPr="00160C13" w:rsidRDefault="005B585F" w:rsidP="00A17865">
      <w:pPr>
        <w:pStyle w:val="N-10"/>
        <w:rPr>
          <w:rFonts w:ascii="Verdana" w:hAnsi="Verdana" w:cs="Arial"/>
          <w:sz w:val="20"/>
        </w:rPr>
      </w:pPr>
      <w:r w:rsidRPr="00160C13">
        <w:rPr>
          <w:rFonts w:ascii="Verdana" w:hAnsi="Verdana" w:cs="Arial"/>
          <w:sz w:val="20"/>
        </w:rPr>
        <w:t>Explanatory Note</w:t>
      </w:r>
    </w:p>
    <w:p w:rsidR="005B585F" w:rsidRPr="00160C13" w:rsidRDefault="005B585F" w:rsidP="00160C13">
      <w:pPr>
        <w:pStyle w:val="N-11"/>
        <w:rPr>
          <w:rFonts w:ascii="Verdana" w:hAnsi="Verdana" w:cs="Arial"/>
          <w:sz w:val="20"/>
        </w:rPr>
      </w:pPr>
      <w:r w:rsidRPr="00160C13">
        <w:rPr>
          <w:rFonts w:ascii="Verdana" w:hAnsi="Verdana" w:cs="Arial"/>
          <w:sz w:val="20"/>
        </w:rPr>
        <w:t>This Class does not include, in particular:</w:t>
      </w:r>
    </w:p>
    <w:p w:rsidR="005B585F" w:rsidRPr="00160C13" w:rsidRDefault="005B585F" w:rsidP="002C4723">
      <w:pPr>
        <w:pStyle w:val="N-12"/>
        <w:numPr>
          <w:ilvl w:val="0"/>
          <w:numId w:val="82"/>
        </w:numPr>
        <w:rPr>
          <w:rFonts w:ascii="Verdana" w:hAnsi="Verdana" w:cs="Arial"/>
          <w:sz w:val="20"/>
        </w:rPr>
      </w:pPr>
      <w:r w:rsidRPr="00160C13">
        <w:rPr>
          <w:rFonts w:ascii="Verdana" w:hAnsi="Verdana" w:cs="Arial"/>
          <w:sz w:val="20"/>
        </w:rPr>
        <w:t>medicinal beverages (Cl. 5);</w:t>
      </w:r>
    </w:p>
    <w:p w:rsidR="005B585F" w:rsidRPr="00160C13" w:rsidRDefault="005B585F" w:rsidP="002C4723">
      <w:pPr>
        <w:pStyle w:val="N-12"/>
        <w:numPr>
          <w:ilvl w:val="0"/>
          <w:numId w:val="82"/>
        </w:numPr>
        <w:rPr>
          <w:rFonts w:ascii="Verdana" w:hAnsi="Verdana" w:cs="Arial"/>
          <w:sz w:val="20"/>
        </w:rPr>
      </w:pPr>
      <w:r w:rsidRPr="00160C13">
        <w:rPr>
          <w:rFonts w:ascii="Verdana" w:hAnsi="Verdana" w:cs="Arial"/>
          <w:sz w:val="20"/>
        </w:rPr>
        <w:t>de-alcoholised beverages (Cl. 32).</w:t>
      </w:r>
    </w:p>
    <w:p w:rsidR="005B585F" w:rsidRPr="00160C13" w:rsidRDefault="005B585F" w:rsidP="00160C13">
      <w:pPr>
        <w:pStyle w:val="N-16"/>
        <w:ind w:left="0" w:firstLine="0"/>
        <w:rPr>
          <w:rFonts w:ascii="Verdana" w:hAnsi="Verdana" w:cs="Arial"/>
          <w:i/>
          <w:sz w:val="20"/>
        </w:rPr>
      </w:pPr>
    </w:p>
    <w:p w:rsidR="005B585F" w:rsidRPr="00160C13" w:rsidRDefault="005F476A" w:rsidP="008F6D2A">
      <w:pPr>
        <w:pStyle w:val="N-16"/>
        <w:jc w:val="center"/>
        <w:rPr>
          <w:rFonts w:ascii="Verdana" w:hAnsi="Verdana" w:cs="Arial"/>
          <w:b/>
          <w:sz w:val="20"/>
        </w:rPr>
      </w:pPr>
      <w:r>
        <w:rPr>
          <w:rFonts w:ascii="Verdana" w:hAnsi="Verdana" w:cs="Arial"/>
          <w:b/>
          <w:sz w:val="20"/>
        </w:rPr>
        <w:t>CLASS 34</w:t>
      </w:r>
    </w:p>
    <w:p w:rsidR="005B585F" w:rsidRPr="00160C13" w:rsidRDefault="005B585F" w:rsidP="00A17865">
      <w:pPr>
        <w:pStyle w:val="N-16"/>
        <w:jc w:val="center"/>
        <w:rPr>
          <w:rFonts w:ascii="Verdana" w:hAnsi="Verdana" w:cs="Arial"/>
          <w:b/>
          <w:sz w:val="20"/>
        </w:rPr>
      </w:pPr>
      <w:r w:rsidRPr="00160C13">
        <w:rPr>
          <w:rFonts w:ascii="Verdana" w:hAnsi="Verdana" w:cs="Arial"/>
          <w:b/>
          <w:sz w:val="20"/>
        </w:rPr>
        <w:t>(Smokers’ articles)</w:t>
      </w:r>
    </w:p>
    <w:p w:rsidR="005B585F" w:rsidRPr="00160C13" w:rsidRDefault="005F476A" w:rsidP="00160C13">
      <w:pPr>
        <w:pStyle w:val="N-16"/>
        <w:rPr>
          <w:rFonts w:ascii="Verdana" w:hAnsi="Verdana" w:cs="Arial"/>
          <w:sz w:val="20"/>
        </w:rPr>
      </w:pPr>
      <w:r>
        <w:rPr>
          <w:rFonts w:ascii="Verdana" w:hAnsi="Verdana" w:cs="Arial"/>
          <w:sz w:val="20"/>
        </w:rPr>
        <w:t xml:space="preserve">Tobacco; smokers’ articles; </w:t>
      </w:r>
      <w:r w:rsidR="005B585F" w:rsidRPr="00160C13">
        <w:rPr>
          <w:rFonts w:ascii="Verdana" w:hAnsi="Verdana" w:cs="Arial"/>
          <w:sz w:val="20"/>
        </w:rPr>
        <w:t>matches</w:t>
      </w:r>
      <w:r w:rsidR="007D0A3D" w:rsidRPr="00160C13">
        <w:rPr>
          <w:rFonts w:ascii="Verdana" w:hAnsi="Verdana" w:cs="Arial"/>
          <w:sz w:val="20"/>
        </w:rPr>
        <w:t>.</w:t>
      </w:r>
    </w:p>
    <w:p w:rsidR="005B585F" w:rsidRPr="00160C13" w:rsidRDefault="005B585F" w:rsidP="00A17865">
      <w:pPr>
        <w:pStyle w:val="N-10"/>
        <w:rPr>
          <w:rFonts w:ascii="Verdana" w:hAnsi="Verdana" w:cs="Arial"/>
          <w:sz w:val="20"/>
        </w:rPr>
      </w:pPr>
      <w:r w:rsidRPr="00160C13">
        <w:rPr>
          <w:rFonts w:ascii="Verdana" w:hAnsi="Verdana" w:cs="Arial"/>
          <w:sz w:val="20"/>
        </w:rPr>
        <w:t>Explanatory Note</w:t>
      </w:r>
    </w:p>
    <w:p w:rsidR="005B585F" w:rsidRPr="00160C13" w:rsidRDefault="005B585F" w:rsidP="00160C13">
      <w:pPr>
        <w:pStyle w:val="N-11"/>
        <w:rPr>
          <w:rFonts w:ascii="Verdana" w:hAnsi="Verdana" w:cs="Arial"/>
          <w:sz w:val="20"/>
        </w:rPr>
      </w:pPr>
      <w:r w:rsidRPr="00160C13">
        <w:rPr>
          <w:rFonts w:ascii="Verdana" w:hAnsi="Verdana" w:cs="Arial"/>
          <w:sz w:val="20"/>
        </w:rPr>
        <w:t>This Class includes, in particular:</w:t>
      </w:r>
    </w:p>
    <w:p w:rsidR="005B585F" w:rsidRPr="00160C13" w:rsidRDefault="005B585F" w:rsidP="002C4723">
      <w:pPr>
        <w:pStyle w:val="N-12"/>
        <w:numPr>
          <w:ilvl w:val="0"/>
          <w:numId w:val="83"/>
        </w:numPr>
        <w:rPr>
          <w:rFonts w:ascii="Verdana" w:hAnsi="Verdana" w:cs="Arial"/>
          <w:sz w:val="20"/>
        </w:rPr>
      </w:pPr>
      <w:r w:rsidRPr="00160C13">
        <w:rPr>
          <w:rFonts w:ascii="Verdana" w:hAnsi="Verdana" w:cs="Arial"/>
          <w:sz w:val="20"/>
        </w:rPr>
        <w:t>tobacco substitutes (not for medical purposes).</w:t>
      </w:r>
    </w:p>
    <w:p w:rsidR="005B585F" w:rsidRPr="00160C13" w:rsidRDefault="005B585F" w:rsidP="00160C13">
      <w:pPr>
        <w:pStyle w:val="N-11"/>
        <w:rPr>
          <w:rFonts w:ascii="Verdana" w:hAnsi="Verdana" w:cs="Arial"/>
          <w:sz w:val="20"/>
        </w:rPr>
      </w:pPr>
      <w:r w:rsidRPr="00160C13">
        <w:rPr>
          <w:rFonts w:ascii="Verdana" w:hAnsi="Verdana" w:cs="Arial"/>
          <w:sz w:val="20"/>
        </w:rPr>
        <w:t>This Class does not include, in particular:</w:t>
      </w:r>
    </w:p>
    <w:p w:rsidR="005B585F" w:rsidRPr="00160C13" w:rsidRDefault="005B585F" w:rsidP="002C4723">
      <w:pPr>
        <w:pStyle w:val="N-12"/>
        <w:numPr>
          <w:ilvl w:val="0"/>
          <w:numId w:val="84"/>
        </w:numPr>
        <w:rPr>
          <w:rFonts w:ascii="Verdana" w:hAnsi="Verdana" w:cs="Arial"/>
          <w:sz w:val="20"/>
        </w:rPr>
      </w:pPr>
      <w:r w:rsidRPr="00160C13">
        <w:rPr>
          <w:rFonts w:ascii="Verdana" w:hAnsi="Verdana" w:cs="Arial"/>
          <w:sz w:val="20"/>
        </w:rPr>
        <w:t>cigarettes without tobacco, for medical purposes (Cl. 5).</w:t>
      </w:r>
    </w:p>
    <w:p w:rsidR="005B585F" w:rsidRPr="00A17865" w:rsidRDefault="005B585F" w:rsidP="00A17865">
      <w:pPr>
        <w:pStyle w:val="N-15"/>
        <w:rPr>
          <w:rFonts w:ascii="Verdana" w:hAnsi="Verdana" w:cs="Arial"/>
          <w:i w:val="0"/>
          <w:sz w:val="20"/>
        </w:rPr>
      </w:pPr>
      <w:r w:rsidRPr="00A17865">
        <w:rPr>
          <w:rFonts w:ascii="Verdana" w:hAnsi="Verdana" w:cs="Arial"/>
          <w:i w:val="0"/>
          <w:sz w:val="20"/>
        </w:rPr>
        <w:t>SERVICES</w:t>
      </w:r>
    </w:p>
    <w:p w:rsidR="005B585F" w:rsidRPr="00A17865" w:rsidRDefault="005F476A" w:rsidP="00A17865">
      <w:pPr>
        <w:pStyle w:val="N-16"/>
        <w:jc w:val="center"/>
        <w:rPr>
          <w:rFonts w:ascii="Verdana" w:hAnsi="Verdana" w:cs="Arial"/>
          <w:b/>
          <w:sz w:val="20"/>
        </w:rPr>
      </w:pPr>
      <w:r>
        <w:rPr>
          <w:rFonts w:ascii="Verdana" w:hAnsi="Verdana" w:cs="Arial"/>
          <w:b/>
          <w:sz w:val="20"/>
        </w:rPr>
        <w:t>CLASS 35</w:t>
      </w:r>
    </w:p>
    <w:p w:rsidR="005B585F" w:rsidRPr="00160C13" w:rsidRDefault="005B585F" w:rsidP="00A17865">
      <w:pPr>
        <w:pStyle w:val="N-16"/>
        <w:jc w:val="center"/>
        <w:rPr>
          <w:rFonts w:ascii="Verdana" w:hAnsi="Verdana" w:cs="Arial"/>
          <w:b/>
          <w:sz w:val="20"/>
        </w:rPr>
      </w:pPr>
      <w:r w:rsidRPr="00160C13">
        <w:rPr>
          <w:rFonts w:ascii="Verdana" w:hAnsi="Verdana" w:cs="Arial"/>
          <w:b/>
          <w:sz w:val="20"/>
        </w:rPr>
        <w:t>(Advertising and business)</w:t>
      </w:r>
    </w:p>
    <w:p w:rsidR="005B585F" w:rsidRPr="00160C13" w:rsidRDefault="005F476A" w:rsidP="00160C13">
      <w:pPr>
        <w:pStyle w:val="N-16"/>
        <w:rPr>
          <w:rFonts w:ascii="Verdana" w:hAnsi="Verdana" w:cs="Arial"/>
          <w:sz w:val="20"/>
        </w:rPr>
      </w:pPr>
      <w:r>
        <w:rPr>
          <w:rFonts w:ascii="Verdana" w:hAnsi="Verdana" w:cs="Arial"/>
          <w:sz w:val="20"/>
        </w:rPr>
        <w:t xml:space="preserve">Advertising; business management; business administration; </w:t>
      </w:r>
      <w:r w:rsidR="005B585F" w:rsidRPr="00160C13">
        <w:rPr>
          <w:rFonts w:ascii="Verdana" w:hAnsi="Verdana" w:cs="Arial"/>
          <w:sz w:val="20"/>
        </w:rPr>
        <w:t>office functions.</w:t>
      </w:r>
    </w:p>
    <w:p w:rsidR="005B585F" w:rsidRPr="00160C13" w:rsidRDefault="005B585F" w:rsidP="00A17865">
      <w:pPr>
        <w:pStyle w:val="N-10"/>
        <w:rPr>
          <w:rFonts w:ascii="Verdana" w:hAnsi="Verdana" w:cs="Arial"/>
          <w:sz w:val="20"/>
        </w:rPr>
      </w:pPr>
      <w:r w:rsidRPr="00160C13">
        <w:rPr>
          <w:rFonts w:ascii="Verdana" w:hAnsi="Verdana" w:cs="Arial"/>
          <w:sz w:val="20"/>
        </w:rPr>
        <w:t>Explanatory Note</w:t>
      </w:r>
    </w:p>
    <w:p w:rsidR="005B585F" w:rsidRPr="00160C13" w:rsidRDefault="00510903" w:rsidP="00160C13">
      <w:pPr>
        <w:pStyle w:val="N-9"/>
        <w:ind w:firstLine="0"/>
        <w:rPr>
          <w:rFonts w:ascii="Verdana" w:hAnsi="Verdana" w:cs="Arial"/>
          <w:sz w:val="20"/>
        </w:rPr>
      </w:pPr>
      <w:r>
        <w:rPr>
          <w:rFonts w:ascii="Verdana" w:hAnsi="Verdana" w:cs="Arial"/>
          <w:sz w:val="20"/>
        </w:rPr>
        <w:tab/>
      </w:r>
      <w:r w:rsidR="005B585F" w:rsidRPr="00160C13">
        <w:rPr>
          <w:rFonts w:ascii="Verdana" w:hAnsi="Verdana" w:cs="Arial"/>
          <w:sz w:val="20"/>
        </w:rPr>
        <w:t>Class 35 includes mainly services rendered by persons or organizations principally with the object of:</w:t>
      </w:r>
    </w:p>
    <w:p w:rsidR="005B585F" w:rsidRPr="00160C13" w:rsidRDefault="005B585F" w:rsidP="00160C13">
      <w:pPr>
        <w:pStyle w:val="N-9"/>
        <w:rPr>
          <w:rFonts w:ascii="Verdana" w:hAnsi="Verdana" w:cs="Arial"/>
          <w:sz w:val="20"/>
        </w:rPr>
      </w:pPr>
    </w:p>
    <w:p w:rsidR="005B585F" w:rsidRPr="00160C13" w:rsidRDefault="005B585F" w:rsidP="00160C13">
      <w:pPr>
        <w:pStyle w:val="N-1"/>
        <w:tabs>
          <w:tab w:val="left" w:pos="567"/>
          <w:tab w:val="left" w:pos="1134"/>
        </w:tabs>
        <w:ind w:left="567"/>
        <w:rPr>
          <w:rFonts w:ascii="Verdana" w:hAnsi="Verdana" w:cs="Arial"/>
          <w:sz w:val="20"/>
        </w:rPr>
      </w:pPr>
      <w:r w:rsidRPr="00160C13">
        <w:rPr>
          <w:rFonts w:ascii="Verdana" w:hAnsi="Verdana" w:cs="Arial"/>
          <w:sz w:val="20"/>
        </w:rPr>
        <w:t>(1)</w:t>
      </w:r>
      <w:r w:rsidRPr="00160C13">
        <w:rPr>
          <w:rFonts w:ascii="Verdana" w:hAnsi="Verdana" w:cs="Arial"/>
          <w:sz w:val="20"/>
        </w:rPr>
        <w:tab/>
        <w:t>help in the working or management of a commercial undertaking, or</w:t>
      </w:r>
    </w:p>
    <w:p w:rsidR="005B585F" w:rsidRPr="00160C13" w:rsidRDefault="005F476A" w:rsidP="005F476A">
      <w:pPr>
        <w:pStyle w:val="N-1"/>
        <w:tabs>
          <w:tab w:val="left" w:pos="1170"/>
        </w:tabs>
        <w:ind w:left="1170" w:hanging="603"/>
        <w:rPr>
          <w:rFonts w:ascii="Verdana" w:hAnsi="Verdana" w:cs="Arial"/>
          <w:sz w:val="20"/>
        </w:rPr>
      </w:pPr>
      <w:r>
        <w:rPr>
          <w:rFonts w:ascii="Verdana" w:hAnsi="Verdana" w:cs="Arial"/>
          <w:sz w:val="20"/>
        </w:rPr>
        <w:t>(2)</w:t>
      </w:r>
      <w:r>
        <w:rPr>
          <w:rFonts w:ascii="Verdana" w:hAnsi="Verdana" w:cs="Arial"/>
          <w:sz w:val="20"/>
        </w:rPr>
        <w:tab/>
      </w:r>
      <w:r w:rsidR="005B585F" w:rsidRPr="00160C13">
        <w:rPr>
          <w:rFonts w:ascii="Verdana" w:hAnsi="Verdana" w:cs="Arial"/>
          <w:sz w:val="20"/>
        </w:rPr>
        <w:t>help in the management of the business affairs or commercial functions of an industrial or commercial enterprise,</w:t>
      </w:r>
    </w:p>
    <w:p w:rsidR="005B585F" w:rsidRPr="00160C13" w:rsidRDefault="005B585F" w:rsidP="00160C13">
      <w:pPr>
        <w:pStyle w:val="N-1"/>
        <w:rPr>
          <w:rFonts w:ascii="Verdana" w:hAnsi="Verdana" w:cs="Arial"/>
          <w:sz w:val="20"/>
        </w:rPr>
      </w:pPr>
      <w:r w:rsidRPr="00160C13">
        <w:rPr>
          <w:rFonts w:ascii="Verdana" w:hAnsi="Verdana" w:cs="Arial"/>
          <w:sz w:val="20"/>
        </w:rPr>
        <w:t>as well as services rendered by advertising establishments primarily undertaking communications to the public, declarations or announcements by all means of diffusion and concerning all kinds of goods or services.</w:t>
      </w:r>
    </w:p>
    <w:p w:rsidR="005B585F" w:rsidRPr="00160C13" w:rsidRDefault="005B585F" w:rsidP="00160C13">
      <w:pPr>
        <w:pStyle w:val="N-11"/>
        <w:rPr>
          <w:rFonts w:ascii="Verdana" w:hAnsi="Verdana" w:cs="Arial"/>
          <w:sz w:val="20"/>
        </w:rPr>
      </w:pPr>
      <w:r w:rsidRPr="00160C13">
        <w:rPr>
          <w:rFonts w:ascii="Verdana" w:hAnsi="Verdana" w:cs="Arial"/>
          <w:sz w:val="20"/>
        </w:rPr>
        <w:t>This Class includes, in particular:</w:t>
      </w:r>
    </w:p>
    <w:p w:rsidR="005B585F" w:rsidRPr="00160C13" w:rsidRDefault="005B585F" w:rsidP="002C4723">
      <w:pPr>
        <w:pStyle w:val="N-12"/>
        <w:numPr>
          <w:ilvl w:val="0"/>
          <w:numId w:val="85"/>
        </w:numPr>
        <w:rPr>
          <w:rFonts w:ascii="Verdana" w:hAnsi="Verdana" w:cs="Arial"/>
          <w:sz w:val="20"/>
        </w:rPr>
      </w:pPr>
      <w:r w:rsidRPr="00160C13">
        <w:rPr>
          <w:rFonts w:ascii="Verdana" w:hAnsi="Verdana" w:cs="Arial"/>
          <w:sz w:val="20"/>
        </w:rPr>
        <w:t>the bringing together, for the benefit of others, of a variety of goods (excluding the transport thereof), enabling customers to conveniently view and purchase those goods;  such services may be provided by retail stores, wholesale outlets, through vending machines, mail order catalogues or by means of electronic media, for example, through web sites or television shopping programmes;</w:t>
      </w:r>
    </w:p>
    <w:p w:rsidR="005B585F" w:rsidRPr="00160C13" w:rsidRDefault="005B585F" w:rsidP="002C4723">
      <w:pPr>
        <w:pStyle w:val="N-12"/>
        <w:numPr>
          <w:ilvl w:val="0"/>
          <w:numId w:val="85"/>
        </w:numPr>
        <w:rPr>
          <w:rFonts w:ascii="Verdana" w:hAnsi="Verdana" w:cs="Arial"/>
          <w:sz w:val="20"/>
        </w:rPr>
      </w:pPr>
      <w:r w:rsidRPr="00160C13">
        <w:rPr>
          <w:rFonts w:ascii="Verdana" w:hAnsi="Verdana" w:cs="Arial"/>
          <w:sz w:val="20"/>
        </w:rPr>
        <w:t>services consisting of the registration, transcription, composition, compilation or systematization of written communications and registrations, and also the compilation of mathematical or statistical data;</w:t>
      </w:r>
    </w:p>
    <w:p w:rsidR="005B585F" w:rsidRPr="00160C13" w:rsidRDefault="005B585F" w:rsidP="002C4723">
      <w:pPr>
        <w:pStyle w:val="N-12"/>
        <w:numPr>
          <w:ilvl w:val="0"/>
          <w:numId w:val="85"/>
        </w:numPr>
        <w:rPr>
          <w:rFonts w:ascii="Verdana" w:hAnsi="Verdana" w:cs="Arial"/>
          <w:sz w:val="20"/>
        </w:rPr>
      </w:pPr>
      <w:r w:rsidRPr="00160C13">
        <w:rPr>
          <w:rFonts w:ascii="Verdana" w:hAnsi="Verdana" w:cs="Arial"/>
          <w:sz w:val="20"/>
        </w:rPr>
        <w:t>services of advertising agencies and services such as the distribution of prospectuses, directly or through the post, or the distribution of samples.  This Class may refer to advertising in connection with other services, such as those concerning bank loans or advertising by radio.</w:t>
      </w:r>
    </w:p>
    <w:p w:rsidR="005B585F" w:rsidRPr="00160C13" w:rsidRDefault="005B585F" w:rsidP="00160C13">
      <w:pPr>
        <w:pStyle w:val="N-11"/>
        <w:rPr>
          <w:rFonts w:ascii="Verdana" w:hAnsi="Verdana" w:cs="Arial"/>
          <w:sz w:val="20"/>
        </w:rPr>
      </w:pPr>
      <w:r w:rsidRPr="00160C13">
        <w:rPr>
          <w:rFonts w:ascii="Verdana" w:hAnsi="Verdana" w:cs="Arial"/>
          <w:sz w:val="20"/>
        </w:rPr>
        <w:t>This Class does not include, in particular:</w:t>
      </w:r>
    </w:p>
    <w:p w:rsidR="005B585F" w:rsidRPr="00160C13" w:rsidRDefault="005B585F" w:rsidP="002C4723">
      <w:pPr>
        <w:pStyle w:val="N-12"/>
        <w:numPr>
          <w:ilvl w:val="0"/>
          <w:numId w:val="86"/>
        </w:numPr>
        <w:rPr>
          <w:rFonts w:ascii="Verdana" w:hAnsi="Verdana" w:cs="Arial"/>
          <w:sz w:val="20"/>
        </w:rPr>
      </w:pPr>
      <w:r w:rsidRPr="00160C13">
        <w:rPr>
          <w:rFonts w:ascii="Verdana" w:hAnsi="Verdana" w:cs="Arial"/>
          <w:sz w:val="20"/>
        </w:rPr>
        <w:t>services such as evaluations and reports of engineers which do not directly refer to the working or management of affairs in a commercial or industrial enterprise (consult the Alphabetical List of Services).</w:t>
      </w:r>
    </w:p>
    <w:p w:rsidR="005B585F" w:rsidRPr="00160C13" w:rsidRDefault="005B585F" w:rsidP="00160C13">
      <w:pPr>
        <w:pStyle w:val="N-16"/>
        <w:ind w:left="0" w:firstLine="0"/>
        <w:rPr>
          <w:rFonts w:ascii="Verdana" w:hAnsi="Verdana" w:cs="Arial"/>
          <w:i/>
          <w:sz w:val="20"/>
        </w:rPr>
      </w:pPr>
    </w:p>
    <w:p w:rsidR="005B585F" w:rsidRPr="00160C13" w:rsidRDefault="005F476A" w:rsidP="00A17865">
      <w:pPr>
        <w:pStyle w:val="N-16"/>
        <w:jc w:val="center"/>
        <w:rPr>
          <w:rFonts w:ascii="Verdana" w:hAnsi="Verdana" w:cs="Arial"/>
          <w:b/>
          <w:sz w:val="20"/>
        </w:rPr>
      </w:pPr>
      <w:r>
        <w:rPr>
          <w:rFonts w:ascii="Verdana" w:hAnsi="Verdana" w:cs="Arial"/>
          <w:b/>
          <w:sz w:val="20"/>
        </w:rPr>
        <w:t>CLASS 36</w:t>
      </w:r>
    </w:p>
    <w:p w:rsidR="005B585F" w:rsidRPr="00160C13" w:rsidRDefault="005B585F" w:rsidP="00A17865">
      <w:pPr>
        <w:pStyle w:val="N-16"/>
        <w:jc w:val="center"/>
        <w:rPr>
          <w:rFonts w:ascii="Verdana" w:hAnsi="Verdana" w:cs="Arial"/>
          <w:b/>
          <w:sz w:val="20"/>
        </w:rPr>
      </w:pPr>
      <w:r w:rsidRPr="00160C13">
        <w:rPr>
          <w:rFonts w:ascii="Verdana" w:hAnsi="Verdana" w:cs="Arial"/>
          <w:b/>
          <w:sz w:val="20"/>
        </w:rPr>
        <w:t>(Insurance and financial)</w:t>
      </w:r>
    </w:p>
    <w:p w:rsidR="005B585F" w:rsidRPr="00160C13" w:rsidRDefault="005B585F" w:rsidP="00160C13">
      <w:pPr>
        <w:pStyle w:val="N-16"/>
        <w:rPr>
          <w:rFonts w:ascii="Verdana" w:hAnsi="Verdana" w:cs="Arial"/>
          <w:sz w:val="20"/>
        </w:rPr>
      </w:pPr>
      <w:r w:rsidRPr="00160C13">
        <w:rPr>
          <w:rFonts w:ascii="Verdana" w:hAnsi="Verdana" w:cs="Arial"/>
          <w:sz w:val="20"/>
        </w:rPr>
        <w:t>Insurance; financial affairs; monetary affairs; real estate affairs.</w:t>
      </w:r>
    </w:p>
    <w:p w:rsidR="005B585F" w:rsidRPr="00160C13" w:rsidRDefault="005B585F" w:rsidP="00A17865">
      <w:pPr>
        <w:pStyle w:val="N-10"/>
        <w:rPr>
          <w:rFonts w:ascii="Verdana" w:hAnsi="Verdana" w:cs="Arial"/>
          <w:sz w:val="20"/>
        </w:rPr>
      </w:pPr>
      <w:r w:rsidRPr="00160C13">
        <w:rPr>
          <w:rFonts w:ascii="Verdana" w:hAnsi="Verdana" w:cs="Arial"/>
          <w:sz w:val="20"/>
        </w:rPr>
        <w:t>Explanatory Note</w:t>
      </w:r>
    </w:p>
    <w:p w:rsidR="005B585F" w:rsidRPr="00160C13" w:rsidRDefault="00510903" w:rsidP="00160C13">
      <w:pPr>
        <w:pStyle w:val="N-9"/>
        <w:ind w:firstLine="0"/>
        <w:rPr>
          <w:rFonts w:ascii="Verdana" w:hAnsi="Verdana" w:cs="Arial"/>
          <w:sz w:val="20"/>
        </w:rPr>
      </w:pPr>
      <w:r>
        <w:rPr>
          <w:rFonts w:ascii="Verdana" w:hAnsi="Verdana" w:cs="Arial"/>
          <w:sz w:val="20"/>
        </w:rPr>
        <w:tab/>
      </w:r>
      <w:r w:rsidR="005B585F" w:rsidRPr="00160C13">
        <w:rPr>
          <w:rFonts w:ascii="Verdana" w:hAnsi="Verdana" w:cs="Arial"/>
          <w:sz w:val="20"/>
        </w:rPr>
        <w:t>Class 36 includes mainly services rendered in financial and monetary affairs and services rendered in relation to insurance contracts of all kinds.</w:t>
      </w:r>
    </w:p>
    <w:p w:rsidR="005B585F" w:rsidRPr="00160C13" w:rsidRDefault="005B585F" w:rsidP="00160C13">
      <w:pPr>
        <w:pStyle w:val="N-11"/>
        <w:rPr>
          <w:rFonts w:ascii="Verdana" w:hAnsi="Verdana" w:cs="Arial"/>
          <w:sz w:val="20"/>
        </w:rPr>
      </w:pPr>
      <w:r w:rsidRPr="00160C13">
        <w:rPr>
          <w:rFonts w:ascii="Verdana" w:hAnsi="Verdana" w:cs="Arial"/>
          <w:sz w:val="20"/>
        </w:rPr>
        <w:t>This Class includes, in particular:</w:t>
      </w:r>
    </w:p>
    <w:p w:rsidR="005B585F" w:rsidRDefault="005B585F" w:rsidP="002C4723">
      <w:pPr>
        <w:pStyle w:val="N-12"/>
        <w:numPr>
          <w:ilvl w:val="0"/>
          <w:numId w:val="26"/>
        </w:numPr>
        <w:rPr>
          <w:rFonts w:ascii="Verdana" w:hAnsi="Verdana" w:cs="Arial"/>
          <w:sz w:val="20"/>
        </w:rPr>
      </w:pPr>
      <w:r w:rsidRPr="00160C13">
        <w:rPr>
          <w:rFonts w:ascii="Verdana" w:hAnsi="Verdana" w:cs="Arial"/>
          <w:sz w:val="20"/>
        </w:rPr>
        <w:t>services relating to financial or monetary affairs comprise the following:</w:t>
      </w:r>
    </w:p>
    <w:p w:rsidR="00510903" w:rsidRPr="00160C13" w:rsidRDefault="00510903" w:rsidP="00510903">
      <w:pPr>
        <w:pStyle w:val="N-12"/>
        <w:ind w:left="1080" w:firstLine="0"/>
        <w:rPr>
          <w:rFonts w:ascii="Verdana" w:hAnsi="Verdana" w:cs="Arial"/>
          <w:sz w:val="20"/>
        </w:rPr>
      </w:pPr>
    </w:p>
    <w:p w:rsidR="005B585F" w:rsidRPr="00160C13" w:rsidRDefault="005B585F" w:rsidP="005F476A">
      <w:pPr>
        <w:pStyle w:val="N-13"/>
        <w:ind w:left="1534"/>
        <w:rPr>
          <w:rFonts w:ascii="Verdana" w:hAnsi="Verdana" w:cs="Arial"/>
          <w:sz w:val="20"/>
        </w:rPr>
      </w:pPr>
      <w:r w:rsidRPr="00160C13">
        <w:rPr>
          <w:rFonts w:ascii="Verdana" w:hAnsi="Verdana" w:cs="Arial"/>
          <w:sz w:val="20"/>
        </w:rPr>
        <w:t>(a)</w:t>
      </w:r>
      <w:r w:rsidRPr="00160C13">
        <w:rPr>
          <w:rFonts w:ascii="Verdana" w:hAnsi="Verdana" w:cs="Arial"/>
          <w:sz w:val="20"/>
        </w:rPr>
        <w:tab/>
        <w:t>services of all the banking establishments, or institutions connected with them such as exchange brokers or clearing services;</w:t>
      </w:r>
    </w:p>
    <w:p w:rsidR="005B585F" w:rsidRPr="00160C13" w:rsidRDefault="005B585F" w:rsidP="005F476A">
      <w:pPr>
        <w:pStyle w:val="N-13"/>
        <w:ind w:left="1534"/>
        <w:rPr>
          <w:rFonts w:ascii="Verdana" w:hAnsi="Verdana" w:cs="Arial"/>
          <w:sz w:val="20"/>
        </w:rPr>
      </w:pPr>
      <w:r w:rsidRPr="00160C13">
        <w:rPr>
          <w:rFonts w:ascii="Verdana" w:hAnsi="Verdana" w:cs="Arial"/>
          <w:sz w:val="20"/>
        </w:rPr>
        <w:t>(b)</w:t>
      </w:r>
      <w:r w:rsidRPr="00160C13">
        <w:rPr>
          <w:rFonts w:ascii="Verdana" w:hAnsi="Verdana" w:cs="Arial"/>
          <w:sz w:val="20"/>
        </w:rPr>
        <w:tab/>
        <w:t>services of credit institutions other than banks such as co-operative credit associations, individual financial companies, lenders, etc.;</w:t>
      </w:r>
    </w:p>
    <w:p w:rsidR="005B585F" w:rsidRPr="00160C13" w:rsidRDefault="005B585F" w:rsidP="005F476A">
      <w:pPr>
        <w:pStyle w:val="N-13"/>
        <w:ind w:left="1534"/>
        <w:rPr>
          <w:rFonts w:ascii="Verdana" w:hAnsi="Verdana" w:cs="Arial"/>
          <w:sz w:val="20"/>
        </w:rPr>
      </w:pPr>
      <w:r w:rsidRPr="00160C13">
        <w:rPr>
          <w:rFonts w:ascii="Verdana" w:hAnsi="Verdana" w:cs="Arial"/>
          <w:sz w:val="20"/>
        </w:rPr>
        <w:t>(c)</w:t>
      </w:r>
      <w:r w:rsidRPr="00160C13">
        <w:rPr>
          <w:rFonts w:ascii="Verdana" w:hAnsi="Verdana" w:cs="Arial"/>
          <w:sz w:val="20"/>
        </w:rPr>
        <w:tab/>
        <w:t>services of “investment trusts,” of holding companies;</w:t>
      </w:r>
    </w:p>
    <w:p w:rsidR="005B585F" w:rsidRPr="00160C13" w:rsidRDefault="005B585F" w:rsidP="005F476A">
      <w:pPr>
        <w:pStyle w:val="N-13"/>
        <w:ind w:left="1534"/>
        <w:rPr>
          <w:rFonts w:ascii="Verdana" w:hAnsi="Verdana" w:cs="Arial"/>
          <w:sz w:val="20"/>
        </w:rPr>
      </w:pPr>
      <w:r w:rsidRPr="00160C13">
        <w:rPr>
          <w:rFonts w:ascii="Verdana" w:hAnsi="Verdana" w:cs="Arial"/>
          <w:sz w:val="20"/>
        </w:rPr>
        <w:t>(d)</w:t>
      </w:r>
      <w:r w:rsidRPr="00160C13">
        <w:rPr>
          <w:rFonts w:ascii="Verdana" w:hAnsi="Verdana" w:cs="Arial"/>
          <w:sz w:val="20"/>
        </w:rPr>
        <w:tab/>
        <w:t>services of brokers dealing in shares and property;</w:t>
      </w:r>
    </w:p>
    <w:p w:rsidR="005B585F" w:rsidRPr="00160C13" w:rsidRDefault="005B585F" w:rsidP="005F476A">
      <w:pPr>
        <w:pStyle w:val="N-13"/>
        <w:ind w:left="1534"/>
        <w:rPr>
          <w:rFonts w:ascii="Verdana" w:hAnsi="Verdana" w:cs="Arial"/>
          <w:sz w:val="20"/>
        </w:rPr>
      </w:pPr>
      <w:r w:rsidRPr="00160C13">
        <w:rPr>
          <w:rFonts w:ascii="Verdana" w:hAnsi="Verdana" w:cs="Arial"/>
          <w:sz w:val="20"/>
        </w:rPr>
        <w:t>(e)</w:t>
      </w:r>
      <w:r w:rsidRPr="00160C13">
        <w:rPr>
          <w:rFonts w:ascii="Verdana" w:hAnsi="Verdana" w:cs="Arial"/>
          <w:sz w:val="20"/>
        </w:rPr>
        <w:tab/>
        <w:t xml:space="preserve">services connected with monetary affairs vouched for by trustees;  </w:t>
      </w:r>
    </w:p>
    <w:p w:rsidR="005B585F" w:rsidRDefault="005B585F" w:rsidP="005F476A">
      <w:pPr>
        <w:pStyle w:val="N-13"/>
        <w:ind w:left="1534"/>
        <w:rPr>
          <w:rFonts w:ascii="Verdana" w:hAnsi="Verdana" w:cs="Arial"/>
          <w:sz w:val="20"/>
        </w:rPr>
      </w:pPr>
      <w:r w:rsidRPr="00160C13">
        <w:rPr>
          <w:rFonts w:ascii="Verdana" w:hAnsi="Verdana" w:cs="Arial"/>
          <w:sz w:val="20"/>
        </w:rPr>
        <w:t>(f)</w:t>
      </w:r>
      <w:r w:rsidRPr="00160C13">
        <w:rPr>
          <w:rFonts w:ascii="Verdana" w:hAnsi="Verdana" w:cs="Arial"/>
          <w:sz w:val="20"/>
        </w:rPr>
        <w:tab/>
        <w:t>services rendered in connection with the issue of travellers’ cheques and letters of credit;</w:t>
      </w:r>
    </w:p>
    <w:p w:rsidR="00510903" w:rsidRPr="00160C13" w:rsidRDefault="00510903" w:rsidP="005F476A">
      <w:pPr>
        <w:pStyle w:val="N-13"/>
        <w:ind w:left="1534"/>
        <w:rPr>
          <w:rFonts w:ascii="Verdana" w:hAnsi="Verdana" w:cs="Arial"/>
          <w:sz w:val="20"/>
        </w:rPr>
      </w:pPr>
    </w:p>
    <w:p w:rsidR="005B585F" w:rsidRPr="00160C13" w:rsidRDefault="005B585F" w:rsidP="002C4723">
      <w:pPr>
        <w:pStyle w:val="N-12"/>
        <w:numPr>
          <w:ilvl w:val="0"/>
          <w:numId w:val="27"/>
        </w:numPr>
        <w:rPr>
          <w:rFonts w:ascii="Verdana" w:hAnsi="Verdana" w:cs="Arial"/>
          <w:sz w:val="20"/>
        </w:rPr>
      </w:pPr>
      <w:r w:rsidRPr="00160C13">
        <w:rPr>
          <w:rFonts w:ascii="Verdana" w:hAnsi="Verdana" w:cs="Arial"/>
          <w:sz w:val="20"/>
        </w:rPr>
        <w:t>hire- or lease-purchase financing;</w:t>
      </w:r>
    </w:p>
    <w:p w:rsidR="005B585F" w:rsidRPr="00160C13" w:rsidRDefault="005B585F" w:rsidP="002C4723">
      <w:pPr>
        <w:pStyle w:val="N-12"/>
        <w:numPr>
          <w:ilvl w:val="0"/>
          <w:numId w:val="27"/>
        </w:numPr>
        <w:rPr>
          <w:rFonts w:ascii="Verdana" w:hAnsi="Verdana" w:cs="Arial"/>
          <w:sz w:val="20"/>
        </w:rPr>
      </w:pPr>
      <w:r w:rsidRPr="00160C13">
        <w:rPr>
          <w:rFonts w:ascii="Verdana" w:hAnsi="Verdana" w:cs="Arial"/>
          <w:sz w:val="20"/>
        </w:rPr>
        <w:t>services of realty administrators of buildings, i.e., services of letting or valuation, or financing;</w:t>
      </w:r>
    </w:p>
    <w:p w:rsidR="005B585F" w:rsidRPr="00160C13" w:rsidRDefault="005B585F" w:rsidP="002C4723">
      <w:pPr>
        <w:pStyle w:val="N-12"/>
        <w:numPr>
          <w:ilvl w:val="0"/>
          <w:numId w:val="27"/>
        </w:numPr>
        <w:rPr>
          <w:rFonts w:ascii="Verdana" w:hAnsi="Verdana" w:cs="Arial"/>
          <w:sz w:val="20"/>
        </w:rPr>
      </w:pPr>
      <w:r w:rsidRPr="00160C13">
        <w:rPr>
          <w:rFonts w:ascii="Verdana" w:hAnsi="Verdana" w:cs="Arial"/>
          <w:sz w:val="20"/>
        </w:rPr>
        <w:t>services dealing with insurance such as services rendered by agents or brokers engaged in insurance, services rendered to insured, and insurance underwriting services.</w:t>
      </w:r>
    </w:p>
    <w:p w:rsidR="005B585F" w:rsidRPr="00160C13" w:rsidRDefault="005B585F" w:rsidP="00160C13">
      <w:pPr>
        <w:pStyle w:val="N-16"/>
        <w:ind w:left="0" w:firstLine="0"/>
        <w:rPr>
          <w:rFonts w:ascii="Verdana" w:hAnsi="Verdana" w:cs="Arial"/>
          <w:i/>
          <w:sz w:val="20"/>
        </w:rPr>
      </w:pPr>
    </w:p>
    <w:p w:rsidR="005B585F" w:rsidRPr="00160C13" w:rsidRDefault="005F476A" w:rsidP="00A17865">
      <w:pPr>
        <w:pStyle w:val="N-16"/>
        <w:jc w:val="center"/>
        <w:rPr>
          <w:rFonts w:ascii="Verdana" w:hAnsi="Verdana" w:cs="Arial"/>
          <w:b/>
          <w:sz w:val="20"/>
        </w:rPr>
      </w:pPr>
      <w:r>
        <w:rPr>
          <w:rFonts w:ascii="Verdana" w:hAnsi="Verdana" w:cs="Arial"/>
          <w:b/>
          <w:sz w:val="20"/>
        </w:rPr>
        <w:t>CLASS 37</w:t>
      </w:r>
    </w:p>
    <w:p w:rsidR="005B585F" w:rsidRPr="00160C13" w:rsidRDefault="005B585F" w:rsidP="00A17865">
      <w:pPr>
        <w:pStyle w:val="N-16"/>
        <w:jc w:val="center"/>
        <w:rPr>
          <w:rFonts w:ascii="Verdana" w:hAnsi="Verdana" w:cs="Arial"/>
          <w:b/>
          <w:sz w:val="20"/>
        </w:rPr>
      </w:pPr>
      <w:r w:rsidRPr="00160C13">
        <w:rPr>
          <w:rFonts w:ascii="Verdana" w:hAnsi="Verdana" w:cs="Arial"/>
          <w:b/>
          <w:sz w:val="20"/>
        </w:rPr>
        <w:t>(Building construction and repair)</w:t>
      </w:r>
    </w:p>
    <w:p w:rsidR="005B585F" w:rsidRPr="00160C13" w:rsidRDefault="005B585F" w:rsidP="00160C13">
      <w:pPr>
        <w:pStyle w:val="N-16"/>
        <w:rPr>
          <w:rFonts w:ascii="Verdana" w:hAnsi="Verdana" w:cs="Arial"/>
          <w:sz w:val="20"/>
        </w:rPr>
      </w:pPr>
      <w:r w:rsidRPr="00160C13">
        <w:rPr>
          <w:rFonts w:ascii="Verdana" w:hAnsi="Verdana" w:cs="Arial"/>
          <w:sz w:val="20"/>
        </w:rPr>
        <w:t>Building construction; repair; installation services.</w:t>
      </w:r>
    </w:p>
    <w:p w:rsidR="005B585F" w:rsidRPr="00160C13" w:rsidRDefault="005B585F" w:rsidP="00A17865">
      <w:pPr>
        <w:pStyle w:val="N-10"/>
        <w:rPr>
          <w:rFonts w:ascii="Verdana" w:hAnsi="Verdana" w:cs="Arial"/>
          <w:sz w:val="20"/>
        </w:rPr>
      </w:pPr>
      <w:r w:rsidRPr="00160C13">
        <w:rPr>
          <w:rFonts w:ascii="Verdana" w:hAnsi="Verdana" w:cs="Arial"/>
          <w:sz w:val="20"/>
        </w:rPr>
        <w:t>Explanatory Note</w:t>
      </w:r>
    </w:p>
    <w:p w:rsidR="005B585F" w:rsidRPr="00160C13" w:rsidRDefault="00510903" w:rsidP="00160C13">
      <w:pPr>
        <w:pStyle w:val="N-9"/>
        <w:ind w:firstLine="0"/>
        <w:rPr>
          <w:rFonts w:ascii="Verdana" w:hAnsi="Verdana" w:cs="Arial"/>
          <w:sz w:val="20"/>
        </w:rPr>
      </w:pPr>
      <w:r>
        <w:rPr>
          <w:rFonts w:ascii="Verdana" w:hAnsi="Verdana" w:cs="Arial"/>
          <w:sz w:val="20"/>
        </w:rPr>
        <w:tab/>
      </w:r>
      <w:r w:rsidR="005B585F" w:rsidRPr="00160C13">
        <w:rPr>
          <w:rFonts w:ascii="Verdana" w:hAnsi="Verdana" w:cs="Arial"/>
          <w:sz w:val="20"/>
        </w:rPr>
        <w:t>Class 37 includes mainly services rendered by contractors or subcontractors in the construction or making of permanent buildings, as well as services rendered by persons or organizations engaged in the restoration of objects to their original condition or in their preservation without altering their physical or chemical properties.</w:t>
      </w:r>
    </w:p>
    <w:p w:rsidR="005B585F" w:rsidRPr="00160C13" w:rsidRDefault="005B585F" w:rsidP="00160C13">
      <w:pPr>
        <w:pStyle w:val="N-11"/>
        <w:rPr>
          <w:rFonts w:ascii="Verdana" w:hAnsi="Verdana" w:cs="Arial"/>
          <w:sz w:val="20"/>
        </w:rPr>
      </w:pPr>
      <w:r w:rsidRPr="00160C13">
        <w:rPr>
          <w:rFonts w:ascii="Verdana" w:hAnsi="Verdana" w:cs="Arial"/>
          <w:sz w:val="20"/>
        </w:rPr>
        <w:t>This Class includes, in particular:</w:t>
      </w:r>
    </w:p>
    <w:p w:rsidR="005B585F" w:rsidRPr="00160C13" w:rsidRDefault="005B585F" w:rsidP="002C4723">
      <w:pPr>
        <w:pStyle w:val="N-12"/>
        <w:numPr>
          <w:ilvl w:val="0"/>
          <w:numId w:val="25"/>
        </w:numPr>
        <w:rPr>
          <w:rFonts w:ascii="Verdana" w:hAnsi="Verdana" w:cs="Arial"/>
          <w:sz w:val="20"/>
        </w:rPr>
      </w:pPr>
      <w:r w:rsidRPr="00160C13">
        <w:rPr>
          <w:rFonts w:ascii="Verdana" w:hAnsi="Verdana" w:cs="Arial"/>
          <w:sz w:val="20"/>
        </w:rPr>
        <w:t>services relating to the construction of buildings, roads, bridges, dams or transmission lines and services of undertakings specializing in the field of construction such as those of painters, plumbers, heating installers or roofers;</w:t>
      </w:r>
    </w:p>
    <w:p w:rsidR="005B585F" w:rsidRPr="00160C13" w:rsidRDefault="005B585F" w:rsidP="002C4723">
      <w:pPr>
        <w:pStyle w:val="N-12"/>
        <w:numPr>
          <w:ilvl w:val="0"/>
          <w:numId w:val="25"/>
        </w:numPr>
        <w:rPr>
          <w:rFonts w:ascii="Verdana" w:hAnsi="Verdana" w:cs="Arial"/>
          <w:sz w:val="20"/>
        </w:rPr>
      </w:pPr>
      <w:r w:rsidRPr="00160C13">
        <w:rPr>
          <w:rFonts w:ascii="Verdana" w:hAnsi="Verdana" w:cs="Arial"/>
          <w:sz w:val="20"/>
        </w:rPr>
        <w:t>services auxiliary to construction services like inspections of construction plans;</w:t>
      </w:r>
    </w:p>
    <w:p w:rsidR="005B585F" w:rsidRPr="00160C13" w:rsidRDefault="005B585F" w:rsidP="002C4723">
      <w:pPr>
        <w:pStyle w:val="N-12"/>
        <w:numPr>
          <w:ilvl w:val="0"/>
          <w:numId w:val="25"/>
        </w:numPr>
        <w:rPr>
          <w:rFonts w:ascii="Verdana" w:hAnsi="Verdana" w:cs="Arial"/>
          <w:sz w:val="20"/>
        </w:rPr>
      </w:pPr>
      <w:r w:rsidRPr="00160C13">
        <w:rPr>
          <w:rFonts w:ascii="Verdana" w:hAnsi="Verdana" w:cs="Arial"/>
          <w:sz w:val="20"/>
        </w:rPr>
        <w:t>services of shipbuilding;</w:t>
      </w:r>
    </w:p>
    <w:p w:rsidR="005B585F" w:rsidRPr="00160C13" w:rsidRDefault="005B585F" w:rsidP="002C4723">
      <w:pPr>
        <w:pStyle w:val="N-12"/>
        <w:numPr>
          <w:ilvl w:val="0"/>
          <w:numId w:val="25"/>
        </w:numPr>
        <w:rPr>
          <w:rFonts w:ascii="Verdana" w:hAnsi="Verdana" w:cs="Arial"/>
          <w:sz w:val="20"/>
        </w:rPr>
      </w:pPr>
      <w:r w:rsidRPr="00160C13">
        <w:rPr>
          <w:rFonts w:ascii="Verdana" w:hAnsi="Verdana" w:cs="Arial"/>
          <w:sz w:val="20"/>
        </w:rPr>
        <w:t>services consisting of hiring of tools or building materials;</w:t>
      </w:r>
    </w:p>
    <w:p w:rsidR="005B585F" w:rsidRPr="00160C13" w:rsidRDefault="005B585F" w:rsidP="002C4723">
      <w:pPr>
        <w:pStyle w:val="N-12"/>
        <w:numPr>
          <w:ilvl w:val="0"/>
          <w:numId w:val="25"/>
        </w:numPr>
        <w:rPr>
          <w:rFonts w:ascii="Verdana" w:hAnsi="Verdana" w:cs="Arial"/>
          <w:sz w:val="20"/>
        </w:rPr>
      </w:pPr>
      <w:r w:rsidRPr="00160C13">
        <w:rPr>
          <w:rFonts w:ascii="Verdana" w:hAnsi="Verdana" w:cs="Arial"/>
          <w:sz w:val="20"/>
        </w:rPr>
        <w:t>repair services, i.e., services which undertake to put any object into good condition after wear, damage, deterioration or partial destruction (restoration of an existing building or another object that has become imperfect and is to be restored to its original condition);</w:t>
      </w:r>
    </w:p>
    <w:p w:rsidR="005B585F" w:rsidRPr="00160C13" w:rsidRDefault="005B585F" w:rsidP="002C4723">
      <w:pPr>
        <w:pStyle w:val="N-12"/>
        <w:numPr>
          <w:ilvl w:val="0"/>
          <w:numId w:val="25"/>
        </w:numPr>
        <w:rPr>
          <w:rFonts w:ascii="Verdana" w:hAnsi="Verdana" w:cs="Arial"/>
          <w:sz w:val="20"/>
        </w:rPr>
      </w:pPr>
      <w:r w:rsidRPr="00160C13">
        <w:rPr>
          <w:rFonts w:ascii="Verdana" w:hAnsi="Verdana" w:cs="Arial"/>
          <w:sz w:val="20"/>
        </w:rPr>
        <w:t>various repair services such as those in the fields of electricity, furniture, instruments, tools, etc.;</w:t>
      </w:r>
    </w:p>
    <w:p w:rsidR="005B585F" w:rsidRPr="00160C13" w:rsidRDefault="005B585F" w:rsidP="002C4723">
      <w:pPr>
        <w:pStyle w:val="N-12"/>
        <w:numPr>
          <w:ilvl w:val="0"/>
          <w:numId w:val="25"/>
        </w:numPr>
        <w:rPr>
          <w:rFonts w:ascii="Verdana" w:hAnsi="Verdana" w:cs="Arial"/>
          <w:sz w:val="20"/>
        </w:rPr>
      </w:pPr>
      <w:r w:rsidRPr="00160C13">
        <w:rPr>
          <w:rFonts w:ascii="Verdana" w:hAnsi="Verdana" w:cs="Arial"/>
          <w:sz w:val="20"/>
        </w:rPr>
        <w:t>services of maintenance for preserving an object in its original condition without changing any of its properties (for the difference between this Class and Class 40 see the Explanatory Note of Class 40).</w:t>
      </w:r>
    </w:p>
    <w:p w:rsidR="005B585F" w:rsidRPr="00160C13" w:rsidRDefault="005B585F" w:rsidP="00160C13">
      <w:pPr>
        <w:pStyle w:val="N-11"/>
        <w:rPr>
          <w:rFonts w:ascii="Verdana" w:hAnsi="Verdana" w:cs="Arial"/>
          <w:sz w:val="20"/>
        </w:rPr>
      </w:pPr>
      <w:r w:rsidRPr="00160C13">
        <w:rPr>
          <w:rFonts w:ascii="Verdana" w:hAnsi="Verdana" w:cs="Arial"/>
          <w:sz w:val="20"/>
        </w:rPr>
        <w:t>This Class does not include, in particular:</w:t>
      </w:r>
    </w:p>
    <w:p w:rsidR="005B585F" w:rsidRPr="00160C13" w:rsidRDefault="005B585F" w:rsidP="002C4723">
      <w:pPr>
        <w:pStyle w:val="N-12"/>
        <w:numPr>
          <w:ilvl w:val="0"/>
          <w:numId w:val="24"/>
        </w:numPr>
        <w:rPr>
          <w:rFonts w:ascii="Verdana" w:hAnsi="Verdana" w:cs="Arial"/>
          <w:sz w:val="20"/>
        </w:rPr>
      </w:pPr>
      <w:r w:rsidRPr="00160C13">
        <w:rPr>
          <w:rFonts w:ascii="Verdana" w:hAnsi="Verdana" w:cs="Arial"/>
          <w:sz w:val="20"/>
        </w:rPr>
        <w:t>services consisting of storage of goods such as clothes or vehicles (Cl. 39);</w:t>
      </w:r>
    </w:p>
    <w:p w:rsidR="005B585F" w:rsidRPr="00160C13" w:rsidRDefault="005B585F" w:rsidP="002C4723">
      <w:pPr>
        <w:pStyle w:val="N-12"/>
        <w:numPr>
          <w:ilvl w:val="0"/>
          <w:numId w:val="24"/>
        </w:numPr>
        <w:rPr>
          <w:rFonts w:ascii="Verdana" w:hAnsi="Verdana" w:cs="Arial"/>
          <w:sz w:val="20"/>
        </w:rPr>
      </w:pPr>
      <w:r w:rsidRPr="00160C13">
        <w:rPr>
          <w:rFonts w:ascii="Verdana" w:hAnsi="Verdana" w:cs="Arial"/>
          <w:sz w:val="20"/>
        </w:rPr>
        <w:t>services connected with dyeing of cloth or clothes (Cl. 40).</w:t>
      </w:r>
    </w:p>
    <w:p w:rsidR="005B585F" w:rsidRPr="00160C13" w:rsidRDefault="005B585F" w:rsidP="00160C13">
      <w:pPr>
        <w:pStyle w:val="N-16"/>
        <w:ind w:left="0" w:firstLine="0"/>
        <w:rPr>
          <w:rFonts w:ascii="Verdana" w:hAnsi="Verdana" w:cs="Arial"/>
          <w:i/>
          <w:sz w:val="20"/>
        </w:rPr>
      </w:pPr>
    </w:p>
    <w:p w:rsidR="005B585F" w:rsidRPr="00160C13" w:rsidRDefault="008F6D2A" w:rsidP="00A17865">
      <w:pPr>
        <w:pStyle w:val="N-16"/>
        <w:jc w:val="center"/>
        <w:rPr>
          <w:rFonts w:ascii="Verdana" w:hAnsi="Verdana" w:cs="Arial"/>
          <w:b/>
          <w:sz w:val="20"/>
        </w:rPr>
      </w:pPr>
      <w:r>
        <w:rPr>
          <w:rFonts w:ascii="Verdana" w:hAnsi="Verdana" w:cs="Arial"/>
          <w:b/>
          <w:sz w:val="20"/>
        </w:rPr>
        <w:t>CLASS</w:t>
      </w:r>
      <w:r w:rsidR="00BF5F2D">
        <w:rPr>
          <w:rFonts w:ascii="Verdana" w:hAnsi="Verdana" w:cs="Arial"/>
          <w:b/>
          <w:sz w:val="20"/>
        </w:rPr>
        <w:t xml:space="preserve"> 38</w:t>
      </w:r>
    </w:p>
    <w:p w:rsidR="005B585F" w:rsidRPr="00160C13" w:rsidRDefault="005B585F" w:rsidP="00A17865">
      <w:pPr>
        <w:pStyle w:val="N-16"/>
        <w:jc w:val="center"/>
        <w:rPr>
          <w:rFonts w:ascii="Verdana" w:hAnsi="Verdana" w:cs="Arial"/>
          <w:b/>
          <w:sz w:val="20"/>
        </w:rPr>
      </w:pPr>
      <w:r w:rsidRPr="00160C13">
        <w:rPr>
          <w:rFonts w:ascii="Verdana" w:hAnsi="Verdana" w:cs="Arial"/>
          <w:b/>
          <w:sz w:val="20"/>
        </w:rPr>
        <w:t>(Telecommunications)</w:t>
      </w:r>
    </w:p>
    <w:p w:rsidR="005B585F" w:rsidRPr="00160C13" w:rsidRDefault="005B585F" w:rsidP="00160C13">
      <w:pPr>
        <w:pStyle w:val="N-16"/>
        <w:rPr>
          <w:rFonts w:ascii="Verdana" w:hAnsi="Verdana" w:cs="Arial"/>
          <w:sz w:val="20"/>
        </w:rPr>
      </w:pPr>
      <w:r w:rsidRPr="00160C13">
        <w:rPr>
          <w:rFonts w:ascii="Verdana" w:hAnsi="Verdana" w:cs="Arial"/>
          <w:sz w:val="20"/>
        </w:rPr>
        <w:t>Telecommunications.</w:t>
      </w:r>
    </w:p>
    <w:p w:rsidR="005B585F" w:rsidRPr="00160C13" w:rsidRDefault="005B585F" w:rsidP="00A17865">
      <w:pPr>
        <w:pStyle w:val="N-10"/>
        <w:rPr>
          <w:rFonts w:ascii="Verdana" w:hAnsi="Verdana" w:cs="Arial"/>
          <w:sz w:val="20"/>
        </w:rPr>
      </w:pPr>
      <w:r w:rsidRPr="00160C13">
        <w:rPr>
          <w:rFonts w:ascii="Verdana" w:hAnsi="Verdana" w:cs="Arial"/>
          <w:sz w:val="20"/>
        </w:rPr>
        <w:t>Explanatory Note</w:t>
      </w:r>
    </w:p>
    <w:p w:rsidR="00317BC4" w:rsidRPr="00160C13" w:rsidRDefault="00510903" w:rsidP="00160C13">
      <w:pPr>
        <w:pStyle w:val="N-9"/>
        <w:spacing w:after="120"/>
        <w:ind w:firstLine="0"/>
        <w:rPr>
          <w:rFonts w:ascii="Verdana" w:hAnsi="Verdana" w:cs="Arial"/>
          <w:sz w:val="20"/>
        </w:rPr>
      </w:pPr>
      <w:r>
        <w:rPr>
          <w:rFonts w:ascii="Verdana" w:hAnsi="Verdana" w:cs="Arial"/>
          <w:sz w:val="20"/>
        </w:rPr>
        <w:tab/>
      </w:r>
      <w:r w:rsidR="005B585F" w:rsidRPr="00160C13">
        <w:rPr>
          <w:rFonts w:ascii="Verdana" w:hAnsi="Verdana" w:cs="Arial"/>
          <w:sz w:val="20"/>
        </w:rPr>
        <w:t>Class 38 includes mainly services allowing at least one person to communicate with another by a sensory means.  Such services include those which:</w:t>
      </w:r>
    </w:p>
    <w:p w:rsidR="005B585F" w:rsidRPr="00160C13" w:rsidRDefault="005B585F" w:rsidP="00160C13">
      <w:pPr>
        <w:pStyle w:val="N-1"/>
        <w:ind w:firstLine="567"/>
        <w:rPr>
          <w:rFonts w:ascii="Verdana" w:hAnsi="Verdana" w:cs="Arial"/>
          <w:sz w:val="20"/>
        </w:rPr>
      </w:pPr>
      <w:r w:rsidRPr="00160C13">
        <w:rPr>
          <w:rFonts w:ascii="Verdana" w:hAnsi="Verdana" w:cs="Arial"/>
          <w:sz w:val="20"/>
        </w:rPr>
        <w:t>(1)</w:t>
      </w:r>
      <w:r w:rsidRPr="00160C13">
        <w:rPr>
          <w:rFonts w:ascii="Verdana" w:hAnsi="Verdana" w:cs="Arial"/>
          <w:sz w:val="20"/>
        </w:rPr>
        <w:tab/>
        <w:t>allow one person to talk to another,</w:t>
      </w:r>
    </w:p>
    <w:p w:rsidR="005B585F" w:rsidRPr="00160C13" w:rsidRDefault="005B585F" w:rsidP="00160C13">
      <w:pPr>
        <w:pStyle w:val="N-1"/>
        <w:ind w:firstLine="567"/>
        <w:rPr>
          <w:rFonts w:ascii="Verdana" w:hAnsi="Verdana" w:cs="Arial"/>
          <w:sz w:val="20"/>
        </w:rPr>
      </w:pPr>
      <w:r w:rsidRPr="00160C13">
        <w:rPr>
          <w:rFonts w:ascii="Verdana" w:hAnsi="Verdana" w:cs="Arial"/>
          <w:sz w:val="20"/>
        </w:rPr>
        <w:t>(2)</w:t>
      </w:r>
      <w:r w:rsidRPr="00160C13">
        <w:rPr>
          <w:rFonts w:ascii="Verdana" w:hAnsi="Verdana" w:cs="Arial"/>
          <w:sz w:val="20"/>
        </w:rPr>
        <w:tab/>
        <w:t>transmit messages from one person to another, and</w:t>
      </w:r>
    </w:p>
    <w:p w:rsidR="005B585F" w:rsidRPr="00160C13" w:rsidRDefault="005B585F" w:rsidP="00160C13">
      <w:pPr>
        <w:pStyle w:val="N-1"/>
        <w:ind w:left="567"/>
        <w:rPr>
          <w:rFonts w:ascii="Verdana" w:hAnsi="Verdana" w:cs="Arial"/>
          <w:sz w:val="20"/>
        </w:rPr>
      </w:pPr>
      <w:r w:rsidRPr="00160C13">
        <w:rPr>
          <w:rFonts w:ascii="Verdana" w:hAnsi="Verdana" w:cs="Arial"/>
          <w:sz w:val="20"/>
        </w:rPr>
        <w:t>(3)</w:t>
      </w:r>
      <w:r w:rsidRPr="00160C13">
        <w:rPr>
          <w:rFonts w:ascii="Verdana" w:hAnsi="Verdana" w:cs="Arial"/>
          <w:sz w:val="20"/>
        </w:rPr>
        <w:tab/>
        <w:t xml:space="preserve">place a person in oral or visual communication with another (radio and </w:t>
      </w:r>
      <w:r w:rsidRPr="00160C13">
        <w:rPr>
          <w:rFonts w:ascii="Verdana" w:hAnsi="Verdana" w:cs="Arial"/>
          <w:sz w:val="20"/>
        </w:rPr>
        <w:br/>
      </w:r>
      <w:r w:rsidRPr="00160C13">
        <w:rPr>
          <w:rFonts w:ascii="Verdana" w:hAnsi="Verdana" w:cs="Arial"/>
          <w:sz w:val="20"/>
        </w:rPr>
        <w:tab/>
      </w:r>
      <w:r w:rsidRPr="00160C13">
        <w:rPr>
          <w:rFonts w:ascii="Verdana" w:hAnsi="Verdana" w:cs="Arial"/>
          <w:sz w:val="20"/>
        </w:rPr>
        <w:tab/>
        <w:t>television).</w:t>
      </w:r>
    </w:p>
    <w:p w:rsidR="005B585F" w:rsidRPr="00160C13" w:rsidRDefault="005B585F" w:rsidP="00160C13">
      <w:pPr>
        <w:pStyle w:val="N-11"/>
        <w:rPr>
          <w:rFonts w:ascii="Verdana" w:hAnsi="Verdana" w:cs="Arial"/>
          <w:sz w:val="20"/>
        </w:rPr>
      </w:pPr>
      <w:r w:rsidRPr="00160C13">
        <w:rPr>
          <w:rFonts w:ascii="Verdana" w:hAnsi="Verdana" w:cs="Arial"/>
          <w:sz w:val="20"/>
        </w:rPr>
        <w:t>This Class includes, in particular:</w:t>
      </w:r>
    </w:p>
    <w:p w:rsidR="005B585F" w:rsidRPr="00160C13" w:rsidRDefault="005B585F" w:rsidP="002C4723">
      <w:pPr>
        <w:pStyle w:val="N-12"/>
        <w:numPr>
          <w:ilvl w:val="0"/>
          <w:numId w:val="23"/>
        </w:numPr>
        <w:rPr>
          <w:rFonts w:ascii="Verdana" w:hAnsi="Verdana" w:cs="Arial"/>
          <w:sz w:val="20"/>
        </w:rPr>
      </w:pPr>
      <w:r w:rsidRPr="00160C13">
        <w:rPr>
          <w:rFonts w:ascii="Verdana" w:hAnsi="Verdana" w:cs="Arial"/>
          <w:sz w:val="20"/>
        </w:rPr>
        <w:t>services which consist essentially of the diffusion of radio or television programmes.</w:t>
      </w:r>
    </w:p>
    <w:p w:rsidR="005B585F" w:rsidRPr="00160C13" w:rsidRDefault="005B585F" w:rsidP="00160C13">
      <w:pPr>
        <w:pStyle w:val="N-11"/>
        <w:rPr>
          <w:rFonts w:ascii="Verdana" w:hAnsi="Verdana" w:cs="Arial"/>
          <w:sz w:val="20"/>
        </w:rPr>
      </w:pPr>
      <w:r w:rsidRPr="00160C13">
        <w:rPr>
          <w:rFonts w:ascii="Verdana" w:hAnsi="Verdana" w:cs="Arial"/>
          <w:sz w:val="20"/>
        </w:rPr>
        <w:t>This Class does not include, in particular:</w:t>
      </w:r>
    </w:p>
    <w:p w:rsidR="005B585F" w:rsidRPr="00160C13" w:rsidRDefault="005B585F" w:rsidP="002C4723">
      <w:pPr>
        <w:pStyle w:val="N-12"/>
        <w:numPr>
          <w:ilvl w:val="0"/>
          <w:numId w:val="22"/>
        </w:numPr>
        <w:rPr>
          <w:rFonts w:ascii="Verdana" w:hAnsi="Verdana" w:cs="Arial"/>
          <w:sz w:val="20"/>
        </w:rPr>
      </w:pPr>
      <w:r w:rsidRPr="00160C13">
        <w:rPr>
          <w:rFonts w:ascii="Verdana" w:hAnsi="Verdana" w:cs="Arial"/>
          <w:sz w:val="20"/>
        </w:rPr>
        <w:t>radio advertising services (Cl. 35);</w:t>
      </w:r>
    </w:p>
    <w:p w:rsidR="005B585F" w:rsidRPr="00160C13" w:rsidRDefault="005B585F" w:rsidP="002C4723">
      <w:pPr>
        <w:pStyle w:val="N-12"/>
        <w:numPr>
          <w:ilvl w:val="0"/>
          <w:numId w:val="22"/>
        </w:numPr>
        <w:rPr>
          <w:rFonts w:ascii="Verdana" w:hAnsi="Verdana" w:cs="Arial"/>
          <w:sz w:val="20"/>
        </w:rPr>
      </w:pPr>
      <w:r w:rsidRPr="00160C13">
        <w:rPr>
          <w:rFonts w:ascii="Verdana" w:hAnsi="Verdana" w:cs="Arial"/>
          <w:sz w:val="20"/>
        </w:rPr>
        <w:t>telephone marketing (telemarketing) services (Cl. 35).</w:t>
      </w:r>
    </w:p>
    <w:p w:rsidR="005B585F" w:rsidRPr="00160C13" w:rsidRDefault="005B585F" w:rsidP="00160C13">
      <w:pPr>
        <w:pStyle w:val="N-16"/>
        <w:ind w:left="0" w:firstLine="0"/>
        <w:rPr>
          <w:rFonts w:ascii="Verdana" w:hAnsi="Verdana" w:cs="Arial"/>
          <w:i/>
          <w:sz w:val="20"/>
        </w:rPr>
      </w:pPr>
    </w:p>
    <w:p w:rsidR="005B585F" w:rsidRPr="00160C13" w:rsidRDefault="008F6D2A" w:rsidP="00A17865">
      <w:pPr>
        <w:pStyle w:val="N-16"/>
        <w:jc w:val="center"/>
        <w:rPr>
          <w:rFonts w:ascii="Verdana" w:hAnsi="Verdana" w:cs="Arial"/>
          <w:b/>
          <w:sz w:val="20"/>
        </w:rPr>
      </w:pPr>
      <w:r>
        <w:rPr>
          <w:rFonts w:ascii="Verdana" w:hAnsi="Verdana" w:cs="Arial"/>
          <w:b/>
          <w:sz w:val="20"/>
        </w:rPr>
        <w:t>CLASS</w:t>
      </w:r>
      <w:r w:rsidR="00BF5F2D">
        <w:rPr>
          <w:rFonts w:ascii="Verdana" w:hAnsi="Verdana" w:cs="Arial"/>
          <w:b/>
          <w:sz w:val="20"/>
        </w:rPr>
        <w:t xml:space="preserve"> 39</w:t>
      </w:r>
    </w:p>
    <w:p w:rsidR="005B585F" w:rsidRPr="00160C13" w:rsidRDefault="005B585F" w:rsidP="00A17865">
      <w:pPr>
        <w:pStyle w:val="N-16"/>
        <w:jc w:val="center"/>
        <w:rPr>
          <w:rFonts w:ascii="Verdana" w:hAnsi="Verdana" w:cs="Arial"/>
          <w:b/>
          <w:sz w:val="20"/>
        </w:rPr>
      </w:pPr>
      <w:r w:rsidRPr="00160C13">
        <w:rPr>
          <w:rFonts w:ascii="Verdana" w:hAnsi="Verdana" w:cs="Arial"/>
          <w:b/>
          <w:sz w:val="20"/>
        </w:rPr>
        <w:t>(Transportation and storage)</w:t>
      </w:r>
    </w:p>
    <w:p w:rsidR="005B585F" w:rsidRPr="00160C13" w:rsidRDefault="005B585F" w:rsidP="00160C13">
      <w:pPr>
        <w:pStyle w:val="N-16"/>
        <w:rPr>
          <w:rFonts w:ascii="Verdana" w:hAnsi="Verdana" w:cs="Arial"/>
          <w:sz w:val="20"/>
        </w:rPr>
      </w:pPr>
      <w:r w:rsidRPr="00160C13">
        <w:rPr>
          <w:rFonts w:ascii="Verdana" w:hAnsi="Verdana" w:cs="Arial"/>
          <w:sz w:val="20"/>
        </w:rPr>
        <w:t>Transport; packaging and storage of goods; travel arrangement.</w:t>
      </w:r>
    </w:p>
    <w:p w:rsidR="005B585F" w:rsidRPr="00160C13" w:rsidRDefault="005B585F" w:rsidP="00A17865">
      <w:pPr>
        <w:pStyle w:val="N-10"/>
        <w:rPr>
          <w:rFonts w:ascii="Verdana" w:hAnsi="Verdana" w:cs="Arial"/>
          <w:sz w:val="20"/>
        </w:rPr>
      </w:pPr>
      <w:r w:rsidRPr="00160C13">
        <w:rPr>
          <w:rFonts w:ascii="Verdana" w:hAnsi="Verdana" w:cs="Arial"/>
          <w:sz w:val="20"/>
        </w:rPr>
        <w:t>Explanatory Note</w:t>
      </w:r>
    </w:p>
    <w:p w:rsidR="005B585F" w:rsidRPr="00160C13" w:rsidRDefault="00510903" w:rsidP="00160C13">
      <w:pPr>
        <w:pStyle w:val="N-9"/>
        <w:ind w:firstLine="0"/>
        <w:rPr>
          <w:rFonts w:ascii="Verdana" w:hAnsi="Verdana" w:cs="Arial"/>
          <w:sz w:val="20"/>
        </w:rPr>
      </w:pPr>
      <w:r>
        <w:rPr>
          <w:rFonts w:ascii="Verdana" w:hAnsi="Verdana" w:cs="Arial"/>
          <w:sz w:val="20"/>
        </w:rPr>
        <w:tab/>
      </w:r>
      <w:r w:rsidR="005B585F" w:rsidRPr="00160C13">
        <w:rPr>
          <w:rFonts w:ascii="Verdana" w:hAnsi="Verdana" w:cs="Arial"/>
          <w:sz w:val="20"/>
        </w:rPr>
        <w:t>Class 39 includes mainly services for the transport of people, animals or goods from one place to another (by rail, road, water, air or pipeline) and services necessarily connected with such transport, as well as services relating to the storing of goods in a warehouse or other building for their preservation or guarding.</w:t>
      </w:r>
    </w:p>
    <w:p w:rsidR="005B585F" w:rsidRPr="00160C13" w:rsidRDefault="005B585F" w:rsidP="00160C13">
      <w:pPr>
        <w:pStyle w:val="N-11"/>
        <w:rPr>
          <w:rFonts w:ascii="Verdana" w:hAnsi="Verdana" w:cs="Arial"/>
          <w:sz w:val="20"/>
        </w:rPr>
      </w:pPr>
      <w:r w:rsidRPr="00160C13">
        <w:rPr>
          <w:rFonts w:ascii="Verdana" w:hAnsi="Verdana" w:cs="Arial"/>
          <w:sz w:val="20"/>
        </w:rPr>
        <w:t>This Class includes, in particular:</w:t>
      </w:r>
    </w:p>
    <w:p w:rsidR="005B585F" w:rsidRPr="00160C13" w:rsidRDefault="005B585F" w:rsidP="002C4723">
      <w:pPr>
        <w:pStyle w:val="N-12"/>
        <w:numPr>
          <w:ilvl w:val="0"/>
          <w:numId w:val="21"/>
        </w:numPr>
        <w:rPr>
          <w:rFonts w:ascii="Verdana" w:hAnsi="Verdana" w:cs="Arial"/>
          <w:sz w:val="20"/>
        </w:rPr>
      </w:pPr>
      <w:r w:rsidRPr="00160C13">
        <w:rPr>
          <w:rFonts w:ascii="Verdana" w:hAnsi="Verdana" w:cs="Arial"/>
          <w:sz w:val="20"/>
        </w:rPr>
        <w:t>services rendered by companies exploiting stations, bridges, rail-road ferries, etc., used by the transporter;</w:t>
      </w:r>
    </w:p>
    <w:p w:rsidR="005B585F" w:rsidRPr="00160C13" w:rsidRDefault="005B585F" w:rsidP="002C4723">
      <w:pPr>
        <w:pStyle w:val="N-12"/>
        <w:numPr>
          <w:ilvl w:val="0"/>
          <w:numId w:val="21"/>
        </w:numPr>
        <w:rPr>
          <w:rFonts w:ascii="Verdana" w:hAnsi="Verdana" w:cs="Arial"/>
          <w:sz w:val="20"/>
        </w:rPr>
      </w:pPr>
      <w:r w:rsidRPr="00160C13">
        <w:rPr>
          <w:rFonts w:ascii="Verdana" w:hAnsi="Verdana" w:cs="Arial"/>
          <w:sz w:val="20"/>
        </w:rPr>
        <w:t>services connected with the hiring of transport vehicles;</w:t>
      </w:r>
    </w:p>
    <w:p w:rsidR="005B585F" w:rsidRPr="00160C13" w:rsidRDefault="005B585F" w:rsidP="002C4723">
      <w:pPr>
        <w:pStyle w:val="N-12"/>
        <w:numPr>
          <w:ilvl w:val="0"/>
          <w:numId w:val="21"/>
        </w:numPr>
        <w:rPr>
          <w:rFonts w:ascii="Verdana" w:hAnsi="Verdana" w:cs="Arial"/>
          <w:sz w:val="20"/>
        </w:rPr>
      </w:pPr>
      <w:r w:rsidRPr="00160C13">
        <w:rPr>
          <w:rFonts w:ascii="Verdana" w:hAnsi="Verdana" w:cs="Arial"/>
          <w:sz w:val="20"/>
        </w:rPr>
        <w:t>services connected with maritime tugs, unloading, the functioning of ports and docks and the salvaging of wrecked ships and their cargoes;</w:t>
      </w:r>
    </w:p>
    <w:p w:rsidR="005B585F" w:rsidRPr="00160C13" w:rsidRDefault="005B585F" w:rsidP="002C4723">
      <w:pPr>
        <w:pStyle w:val="N-12"/>
        <w:numPr>
          <w:ilvl w:val="0"/>
          <w:numId w:val="21"/>
        </w:numPr>
        <w:rPr>
          <w:rFonts w:ascii="Verdana" w:hAnsi="Verdana" w:cs="Arial"/>
          <w:sz w:val="20"/>
        </w:rPr>
      </w:pPr>
      <w:r w:rsidRPr="00160C13">
        <w:rPr>
          <w:rFonts w:ascii="Verdana" w:hAnsi="Verdana" w:cs="Arial"/>
          <w:sz w:val="20"/>
        </w:rPr>
        <w:t>services connected with the packaging and parcelling of goods before dispatch;</w:t>
      </w:r>
    </w:p>
    <w:p w:rsidR="005B585F" w:rsidRPr="00160C13" w:rsidRDefault="005B585F" w:rsidP="002C4723">
      <w:pPr>
        <w:pStyle w:val="N-12"/>
        <w:numPr>
          <w:ilvl w:val="0"/>
          <w:numId w:val="21"/>
        </w:numPr>
        <w:rPr>
          <w:rFonts w:ascii="Verdana" w:hAnsi="Verdana" w:cs="Arial"/>
          <w:sz w:val="20"/>
        </w:rPr>
      </w:pPr>
      <w:r w:rsidRPr="00160C13">
        <w:rPr>
          <w:rFonts w:ascii="Verdana" w:hAnsi="Verdana" w:cs="Arial"/>
          <w:sz w:val="20"/>
        </w:rPr>
        <w:t>services consisting of information about journeys or the transport of goods by brokers and tourist agencies, information relating to tariffs, timetables and methods of transport;</w:t>
      </w:r>
    </w:p>
    <w:p w:rsidR="005B585F" w:rsidRPr="00160C13" w:rsidRDefault="005B585F" w:rsidP="002C4723">
      <w:pPr>
        <w:pStyle w:val="N-12"/>
        <w:numPr>
          <w:ilvl w:val="0"/>
          <w:numId w:val="21"/>
        </w:numPr>
        <w:rPr>
          <w:rFonts w:ascii="Verdana" w:hAnsi="Verdana" w:cs="Arial"/>
          <w:sz w:val="20"/>
        </w:rPr>
      </w:pPr>
      <w:r w:rsidRPr="00160C13">
        <w:rPr>
          <w:rFonts w:ascii="Verdana" w:hAnsi="Verdana" w:cs="Arial"/>
          <w:sz w:val="20"/>
        </w:rPr>
        <w:t>services relating to the inspection of vehicles or goods before transport.</w:t>
      </w:r>
    </w:p>
    <w:p w:rsidR="005B585F" w:rsidRPr="00160C13" w:rsidRDefault="005B585F" w:rsidP="00160C13">
      <w:pPr>
        <w:pStyle w:val="N-11"/>
        <w:rPr>
          <w:rFonts w:ascii="Verdana" w:hAnsi="Verdana" w:cs="Arial"/>
          <w:sz w:val="20"/>
        </w:rPr>
      </w:pPr>
      <w:r w:rsidRPr="00160C13">
        <w:rPr>
          <w:rFonts w:ascii="Verdana" w:hAnsi="Verdana" w:cs="Arial"/>
          <w:sz w:val="20"/>
        </w:rPr>
        <w:t>This Class does not include, in particular:</w:t>
      </w:r>
    </w:p>
    <w:p w:rsidR="005B585F" w:rsidRPr="00160C13" w:rsidRDefault="005B585F" w:rsidP="002C4723">
      <w:pPr>
        <w:pStyle w:val="N-12"/>
        <w:numPr>
          <w:ilvl w:val="0"/>
          <w:numId w:val="20"/>
        </w:numPr>
        <w:rPr>
          <w:rFonts w:ascii="Verdana" w:hAnsi="Verdana" w:cs="Arial"/>
          <w:sz w:val="20"/>
        </w:rPr>
      </w:pPr>
      <w:r w:rsidRPr="00160C13">
        <w:rPr>
          <w:rFonts w:ascii="Verdana" w:hAnsi="Verdana" w:cs="Arial"/>
          <w:sz w:val="20"/>
        </w:rPr>
        <w:t>services relating to advertising transport undertakings such as the distribution of prospectuses or advertising on the radio (Cl. 35);</w:t>
      </w:r>
    </w:p>
    <w:p w:rsidR="005B585F" w:rsidRPr="00160C13" w:rsidRDefault="005B585F" w:rsidP="002C4723">
      <w:pPr>
        <w:pStyle w:val="N-12"/>
        <w:numPr>
          <w:ilvl w:val="0"/>
          <w:numId w:val="20"/>
        </w:numPr>
        <w:rPr>
          <w:rFonts w:ascii="Verdana" w:hAnsi="Verdana" w:cs="Arial"/>
          <w:sz w:val="20"/>
        </w:rPr>
      </w:pPr>
      <w:r w:rsidRPr="00160C13">
        <w:rPr>
          <w:rFonts w:ascii="Verdana" w:hAnsi="Verdana" w:cs="Arial"/>
          <w:sz w:val="20"/>
        </w:rPr>
        <w:t>services relating to the issuing of travellers’ cheques or letters of credit by brokers or travel agents (Cl. 36);</w:t>
      </w:r>
    </w:p>
    <w:p w:rsidR="005B585F" w:rsidRPr="00160C13" w:rsidRDefault="005B585F" w:rsidP="002C4723">
      <w:pPr>
        <w:pStyle w:val="N-12"/>
        <w:numPr>
          <w:ilvl w:val="0"/>
          <w:numId w:val="20"/>
        </w:numPr>
        <w:rPr>
          <w:rFonts w:ascii="Verdana" w:hAnsi="Verdana" w:cs="Arial"/>
          <w:sz w:val="20"/>
        </w:rPr>
      </w:pPr>
      <w:r w:rsidRPr="00160C13">
        <w:rPr>
          <w:rFonts w:ascii="Verdana" w:hAnsi="Verdana" w:cs="Arial"/>
          <w:sz w:val="20"/>
        </w:rPr>
        <w:t>services relating to insurances (commercial, fire or life) during the transport of persons or goods (Cl. 36);</w:t>
      </w:r>
    </w:p>
    <w:p w:rsidR="005B585F" w:rsidRPr="00160C13" w:rsidRDefault="005B585F" w:rsidP="002C4723">
      <w:pPr>
        <w:pStyle w:val="N-12"/>
        <w:numPr>
          <w:ilvl w:val="0"/>
          <w:numId w:val="20"/>
        </w:numPr>
        <w:rPr>
          <w:rFonts w:ascii="Verdana" w:hAnsi="Verdana" w:cs="Arial"/>
          <w:sz w:val="20"/>
        </w:rPr>
      </w:pPr>
      <w:r w:rsidRPr="00160C13">
        <w:rPr>
          <w:rFonts w:ascii="Verdana" w:hAnsi="Verdana" w:cs="Arial"/>
          <w:sz w:val="20"/>
        </w:rPr>
        <w:t>services rendered by the maintenance and repair of vehicles, nor the maintenance or repair of objects connected with the transport of persons or goods (Cl. 37);</w:t>
      </w:r>
    </w:p>
    <w:p w:rsidR="005B585F" w:rsidRPr="00160C13" w:rsidRDefault="005B585F" w:rsidP="002C4723">
      <w:pPr>
        <w:pStyle w:val="N-12"/>
        <w:numPr>
          <w:ilvl w:val="0"/>
          <w:numId w:val="20"/>
        </w:numPr>
        <w:rPr>
          <w:rFonts w:ascii="Verdana" w:hAnsi="Verdana" w:cs="Arial"/>
          <w:sz w:val="20"/>
        </w:rPr>
      </w:pPr>
      <w:r w:rsidRPr="00160C13">
        <w:rPr>
          <w:rFonts w:ascii="Verdana" w:hAnsi="Verdana" w:cs="Arial"/>
          <w:sz w:val="20"/>
        </w:rPr>
        <w:t>services relating to reservation of rooms in a hotel by travel agents or brokers (Cl. 43).</w:t>
      </w:r>
    </w:p>
    <w:p w:rsidR="005B585F" w:rsidRPr="00160C13" w:rsidRDefault="005B585F" w:rsidP="00160C13">
      <w:pPr>
        <w:pStyle w:val="N-16"/>
        <w:rPr>
          <w:rFonts w:ascii="Verdana" w:hAnsi="Verdana" w:cs="Arial"/>
          <w:i/>
          <w:sz w:val="20"/>
        </w:rPr>
      </w:pPr>
    </w:p>
    <w:p w:rsidR="005B585F" w:rsidRPr="00160C13" w:rsidRDefault="008F6D2A" w:rsidP="00A17865">
      <w:pPr>
        <w:pStyle w:val="N-16"/>
        <w:jc w:val="center"/>
        <w:rPr>
          <w:rFonts w:ascii="Verdana" w:hAnsi="Verdana" w:cs="Arial"/>
          <w:b/>
          <w:sz w:val="20"/>
        </w:rPr>
      </w:pPr>
      <w:r>
        <w:rPr>
          <w:rFonts w:ascii="Verdana" w:hAnsi="Verdana" w:cs="Arial"/>
          <w:b/>
          <w:sz w:val="20"/>
        </w:rPr>
        <w:t>CLASS</w:t>
      </w:r>
      <w:r w:rsidR="00BF5F2D">
        <w:rPr>
          <w:rFonts w:ascii="Verdana" w:hAnsi="Verdana" w:cs="Arial"/>
          <w:b/>
          <w:sz w:val="20"/>
        </w:rPr>
        <w:t xml:space="preserve"> 40</w:t>
      </w:r>
    </w:p>
    <w:p w:rsidR="005B585F" w:rsidRPr="00160C13" w:rsidRDefault="005B585F" w:rsidP="00A17865">
      <w:pPr>
        <w:pStyle w:val="N-16"/>
        <w:jc w:val="center"/>
        <w:rPr>
          <w:rFonts w:ascii="Verdana" w:hAnsi="Verdana" w:cs="Arial"/>
          <w:b/>
          <w:sz w:val="20"/>
        </w:rPr>
      </w:pPr>
      <w:r w:rsidRPr="00160C13">
        <w:rPr>
          <w:rFonts w:ascii="Verdana" w:hAnsi="Verdana" w:cs="Arial"/>
          <w:b/>
          <w:sz w:val="20"/>
        </w:rPr>
        <w:t>(Treatment of materials)</w:t>
      </w:r>
    </w:p>
    <w:p w:rsidR="005B585F" w:rsidRPr="00160C13" w:rsidRDefault="005B585F" w:rsidP="00160C13">
      <w:pPr>
        <w:pStyle w:val="N-16"/>
        <w:rPr>
          <w:rFonts w:ascii="Verdana" w:hAnsi="Verdana" w:cs="Arial"/>
          <w:sz w:val="20"/>
        </w:rPr>
      </w:pPr>
      <w:r w:rsidRPr="00160C13">
        <w:rPr>
          <w:rFonts w:ascii="Verdana" w:hAnsi="Verdana" w:cs="Arial"/>
          <w:sz w:val="20"/>
        </w:rPr>
        <w:t>Treatment of materials.</w:t>
      </w:r>
    </w:p>
    <w:p w:rsidR="005B585F" w:rsidRPr="00160C13" w:rsidRDefault="005B585F" w:rsidP="00A17865">
      <w:pPr>
        <w:pStyle w:val="N-10"/>
        <w:rPr>
          <w:rFonts w:ascii="Verdana" w:hAnsi="Verdana" w:cs="Arial"/>
          <w:sz w:val="20"/>
        </w:rPr>
      </w:pPr>
      <w:r w:rsidRPr="00160C13">
        <w:rPr>
          <w:rFonts w:ascii="Verdana" w:hAnsi="Verdana" w:cs="Arial"/>
          <w:sz w:val="20"/>
        </w:rPr>
        <w:t>Explanatory Note</w:t>
      </w:r>
    </w:p>
    <w:p w:rsidR="005B585F" w:rsidRPr="00160C13" w:rsidRDefault="00510903" w:rsidP="00160C13">
      <w:pPr>
        <w:pStyle w:val="N-9"/>
        <w:ind w:firstLine="0"/>
        <w:rPr>
          <w:rFonts w:ascii="Verdana" w:hAnsi="Verdana" w:cs="Arial"/>
          <w:sz w:val="20"/>
        </w:rPr>
      </w:pPr>
      <w:r>
        <w:rPr>
          <w:rFonts w:ascii="Verdana" w:hAnsi="Verdana" w:cs="Arial"/>
          <w:sz w:val="20"/>
        </w:rPr>
        <w:tab/>
      </w:r>
      <w:r w:rsidR="005B585F" w:rsidRPr="00160C13">
        <w:rPr>
          <w:rFonts w:ascii="Verdana" w:hAnsi="Verdana" w:cs="Arial"/>
          <w:sz w:val="20"/>
        </w:rPr>
        <w:t>Class 40 includes mainly services not included in other classes, rendered by the mechanical or chemical processing, transformation or production of objects or inorganic or organic substances, including custom manufacturing services.</w:t>
      </w:r>
    </w:p>
    <w:p w:rsidR="005B585F" w:rsidRPr="00160C13" w:rsidRDefault="005B585F" w:rsidP="00160C13">
      <w:pPr>
        <w:pStyle w:val="N-9"/>
        <w:ind w:firstLine="0"/>
        <w:rPr>
          <w:rFonts w:ascii="Verdana" w:hAnsi="Verdana" w:cs="Arial"/>
          <w:sz w:val="20"/>
        </w:rPr>
      </w:pPr>
    </w:p>
    <w:p w:rsidR="005B585F" w:rsidRPr="00160C13" w:rsidRDefault="00510903" w:rsidP="00160C13">
      <w:pPr>
        <w:pStyle w:val="N-9"/>
        <w:ind w:firstLine="0"/>
        <w:rPr>
          <w:rFonts w:ascii="Verdana" w:hAnsi="Verdana" w:cs="Arial"/>
          <w:sz w:val="20"/>
        </w:rPr>
      </w:pPr>
      <w:r>
        <w:rPr>
          <w:rFonts w:ascii="Verdana" w:hAnsi="Verdana" w:cs="Arial"/>
          <w:sz w:val="20"/>
        </w:rPr>
        <w:tab/>
      </w:r>
      <w:r w:rsidR="005B585F" w:rsidRPr="00160C13">
        <w:rPr>
          <w:rFonts w:ascii="Verdana" w:hAnsi="Verdana" w:cs="Arial"/>
          <w:sz w:val="20"/>
        </w:rPr>
        <w:t xml:space="preserve">For the purposes of classification, the production or manufacturing of goods is considered a service only in cases where it is effected for the account of another person to their order and specification.  </w:t>
      </w:r>
    </w:p>
    <w:p w:rsidR="005B585F" w:rsidRPr="00160C13" w:rsidRDefault="005B585F" w:rsidP="00510903">
      <w:pPr>
        <w:pStyle w:val="N-9"/>
        <w:ind w:firstLine="0"/>
        <w:rPr>
          <w:rFonts w:ascii="Verdana" w:hAnsi="Verdana" w:cs="Arial"/>
          <w:sz w:val="20"/>
        </w:rPr>
      </w:pPr>
    </w:p>
    <w:p w:rsidR="005B585F" w:rsidRPr="00160C13" w:rsidRDefault="00510903" w:rsidP="00160C13">
      <w:pPr>
        <w:pStyle w:val="N-9"/>
        <w:ind w:firstLine="0"/>
        <w:rPr>
          <w:rFonts w:ascii="Verdana" w:hAnsi="Verdana" w:cs="Arial"/>
          <w:sz w:val="20"/>
        </w:rPr>
      </w:pPr>
      <w:r>
        <w:rPr>
          <w:rFonts w:ascii="Verdana" w:hAnsi="Verdana" w:cs="Arial"/>
          <w:sz w:val="20"/>
        </w:rPr>
        <w:tab/>
      </w:r>
      <w:r w:rsidR="005B585F" w:rsidRPr="00160C13">
        <w:rPr>
          <w:rFonts w:ascii="Verdana" w:hAnsi="Verdana" w:cs="Arial"/>
          <w:sz w:val="20"/>
        </w:rPr>
        <w:t>If the production or manufacturing is not being performed to fulfil an order for goods which meet the customer’s particular needs, requirements, or specifications, then it is generally ancillary to the maker’s primary commercial activity or goods in trade.</w:t>
      </w:r>
    </w:p>
    <w:p w:rsidR="005B585F" w:rsidRPr="00160C13" w:rsidRDefault="005B585F" w:rsidP="00160C13">
      <w:pPr>
        <w:pStyle w:val="N-9"/>
        <w:rPr>
          <w:rFonts w:ascii="Verdana" w:hAnsi="Verdana" w:cs="Arial"/>
          <w:sz w:val="20"/>
        </w:rPr>
      </w:pPr>
    </w:p>
    <w:p w:rsidR="005B585F" w:rsidRPr="00160C13" w:rsidRDefault="00510903" w:rsidP="00160C13">
      <w:pPr>
        <w:pStyle w:val="N-9"/>
        <w:ind w:firstLine="0"/>
        <w:rPr>
          <w:rFonts w:ascii="Verdana" w:hAnsi="Verdana" w:cs="Arial"/>
          <w:sz w:val="20"/>
        </w:rPr>
      </w:pPr>
      <w:r>
        <w:rPr>
          <w:rFonts w:ascii="Verdana" w:hAnsi="Verdana" w:cs="Arial"/>
          <w:sz w:val="20"/>
        </w:rPr>
        <w:tab/>
      </w:r>
      <w:r w:rsidR="005B585F" w:rsidRPr="00160C13">
        <w:rPr>
          <w:rFonts w:ascii="Verdana" w:hAnsi="Verdana" w:cs="Arial"/>
          <w:sz w:val="20"/>
        </w:rPr>
        <w:t>If the substance or object is marketed to third parties by the person who processed, transformed or produced it, then this would generally not be considered a service.</w:t>
      </w:r>
    </w:p>
    <w:p w:rsidR="005B585F" w:rsidRPr="00160C13" w:rsidRDefault="005B585F" w:rsidP="00160C13">
      <w:pPr>
        <w:pStyle w:val="N-11"/>
        <w:rPr>
          <w:rFonts w:ascii="Verdana" w:hAnsi="Verdana" w:cs="Arial"/>
          <w:sz w:val="20"/>
        </w:rPr>
      </w:pPr>
      <w:r w:rsidRPr="00160C13">
        <w:rPr>
          <w:rFonts w:ascii="Verdana" w:hAnsi="Verdana" w:cs="Arial"/>
          <w:sz w:val="20"/>
        </w:rPr>
        <w:t>This Class includes, in particular:</w:t>
      </w:r>
    </w:p>
    <w:p w:rsidR="005B585F" w:rsidRPr="00160C13" w:rsidRDefault="005B585F" w:rsidP="002C4723">
      <w:pPr>
        <w:pStyle w:val="N-12"/>
        <w:numPr>
          <w:ilvl w:val="0"/>
          <w:numId w:val="19"/>
        </w:numPr>
        <w:rPr>
          <w:rFonts w:ascii="Verdana" w:hAnsi="Verdana" w:cs="Arial"/>
          <w:sz w:val="20"/>
        </w:rPr>
      </w:pPr>
      <w:r w:rsidRPr="00160C13">
        <w:rPr>
          <w:rFonts w:ascii="Verdana" w:hAnsi="Verdana" w:cs="Arial"/>
          <w:sz w:val="20"/>
        </w:rPr>
        <w:t>services relating to transformation of an object or substance and any process involving a change in its essential properties (for example, dyeing a garment);  consequently, a maintenance service, although usually in Class 37, is included in Class 40 if it entails such a change (for example, the chroming of motor vehicle bumpers);</w:t>
      </w:r>
    </w:p>
    <w:p w:rsidR="005B585F" w:rsidRPr="00160C13" w:rsidRDefault="005B585F" w:rsidP="002C4723">
      <w:pPr>
        <w:pStyle w:val="N-12"/>
        <w:numPr>
          <w:ilvl w:val="0"/>
          <w:numId w:val="19"/>
        </w:numPr>
        <w:rPr>
          <w:rFonts w:ascii="Verdana" w:hAnsi="Verdana" w:cs="Arial"/>
          <w:sz w:val="20"/>
        </w:rPr>
      </w:pPr>
      <w:r w:rsidRPr="00160C13">
        <w:rPr>
          <w:rFonts w:ascii="Verdana" w:hAnsi="Verdana" w:cs="Arial"/>
          <w:sz w:val="20"/>
        </w:rPr>
        <w:t>services of material treatment which may be present during the production of any substance or object other than a building;  for example, services which involve cutting, shaping, polishing by abrasion or metal coating;</w:t>
      </w:r>
    </w:p>
    <w:p w:rsidR="005B585F" w:rsidRPr="00160C13" w:rsidRDefault="005B585F" w:rsidP="002C4723">
      <w:pPr>
        <w:pStyle w:val="N-12"/>
        <w:numPr>
          <w:ilvl w:val="0"/>
          <w:numId w:val="19"/>
        </w:numPr>
        <w:rPr>
          <w:rFonts w:ascii="Verdana" w:hAnsi="Verdana" w:cs="Arial"/>
          <w:sz w:val="20"/>
        </w:rPr>
      </w:pPr>
      <w:r w:rsidRPr="00160C13">
        <w:rPr>
          <w:rFonts w:ascii="Verdana" w:hAnsi="Verdana" w:cs="Arial"/>
          <w:sz w:val="20"/>
        </w:rPr>
        <w:t>the custom manufacturing of goods to the order and specification of others (bearing in mind that certain offices require that the goods produced be indicated), for example, custom manufacturing of automobiles.</w:t>
      </w:r>
    </w:p>
    <w:p w:rsidR="005B585F" w:rsidRPr="00160C13" w:rsidRDefault="005B585F" w:rsidP="00160C13">
      <w:pPr>
        <w:pStyle w:val="N-11"/>
        <w:rPr>
          <w:rFonts w:ascii="Verdana" w:hAnsi="Verdana" w:cs="Arial"/>
          <w:sz w:val="20"/>
        </w:rPr>
      </w:pPr>
      <w:r w:rsidRPr="00160C13">
        <w:rPr>
          <w:rFonts w:ascii="Verdana" w:hAnsi="Verdana" w:cs="Arial"/>
          <w:sz w:val="20"/>
        </w:rPr>
        <w:t>This Class does not include, in particular:</w:t>
      </w:r>
    </w:p>
    <w:p w:rsidR="005B585F" w:rsidRPr="00160C13" w:rsidRDefault="005B585F" w:rsidP="002C4723">
      <w:pPr>
        <w:pStyle w:val="N-12"/>
        <w:numPr>
          <w:ilvl w:val="0"/>
          <w:numId w:val="18"/>
        </w:numPr>
        <w:rPr>
          <w:rFonts w:ascii="Verdana" w:hAnsi="Verdana" w:cs="Arial"/>
          <w:sz w:val="20"/>
        </w:rPr>
      </w:pPr>
      <w:r w:rsidRPr="00160C13">
        <w:rPr>
          <w:rFonts w:ascii="Verdana" w:hAnsi="Verdana" w:cs="Arial"/>
          <w:sz w:val="20"/>
        </w:rPr>
        <w:t>repair services (Cl. 37);</w:t>
      </w:r>
    </w:p>
    <w:p w:rsidR="005B585F" w:rsidRPr="00160C13" w:rsidRDefault="005B585F" w:rsidP="002C4723">
      <w:pPr>
        <w:pStyle w:val="N-12"/>
        <w:numPr>
          <w:ilvl w:val="0"/>
          <w:numId w:val="18"/>
        </w:numPr>
        <w:rPr>
          <w:rFonts w:ascii="Verdana" w:hAnsi="Verdana" w:cs="Arial"/>
          <w:sz w:val="20"/>
        </w:rPr>
      </w:pPr>
      <w:r w:rsidRPr="00160C13">
        <w:rPr>
          <w:rFonts w:ascii="Verdana" w:hAnsi="Verdana" w:cs="Arial"/>
          <w:sz w:val="20"/>
        </w:rPr>
        <w:t>certain customization services, for example, the custom painting of automobiles (Cl. 37).</w:t>
      </w:r>
    </w:p>
    <w:p w:rsidR="005B585F" w:rsidRPr="00160C13" w:rsidRDefault="005B585F" w:rsidP="00160C13">
      <w:pPr>
        <w:pStyle w:val="N-16"/>
        <w:ind w:left="0" w:firstLine="0"/>
        <w:rPr>
          <w:rFonts w:ascii="Verdana" w:hAnsi="Verdana" w:cs="Arial"/>
          <w:i/>
          <w:sz w:val="20"/>
        </w:rPr>
      </w:pPr>
    </w:p>
    <w:p w:rsidR="005B585F" w:rsidRPr="00160C13" w:rsidRDefault="008F6D2A" w:rsidP="00A17865">
      <w:pPr>
        <w:pStyle w:val="N-16"/>
        <w:jc w:val="center"/>
        <w:rPr>
          <w:rFonts w:ascii="Verdana" w:hAnsi="Verdana" w:cs="Arial"/>
          <w:b/>
          <w:sz w:val="20"/>
        </w:rPr>
      </w:pPr>
      <w:r>
        <w:rPr>
          <w:rFonts w:ascii="Verdana" w:hAnsi="Verdana" w:cs="Arial"/>
          <w:b/>
          <w:sz w:val="20"/>
        </w:rPr>
        <w:t>CLASS 41</w:t>
      </w:r>
      <w:r w:rsidRPr="00160C13" w:rsidDel="008F6D2A">
        <w:rPr>
          <w:rFonts w:ascii="Verdana" w:hAnsi="Verdana" w:cs="Arial"/>
          <w:b/>
          <w:i/>
          <w:sz w:val="20"/>
        </w:rPr>
        <w:t xml:space="preserve"> </w:t>
      </w:r>
    </w:p>
    <w:p w:rsidR="005B585F" w:rsidRPr="00160C13" w:rsidRDefault="005B585F" w:rsidP="00A17865">
      <w:pPr>
        <w:pStyle w:val="N-16"/>
        <w:jc w:val="center"/>
        <w:rPr>
          <w:rFonts w:ascii="Verdana" w:hAnsi="Verdana" w:cs="Arial"/>
          <w:b/>
          <w:sz w:val="20"/>
        </w:rPr>
      </w:pPr>
      <w:r w:rsidRPr="00160C13">
        <w:rPr>
          <w:rFonts w:ascii="Verdana" w:hAnsi="Verdana" w:cs="Arial"/>
          <w:b/>
          <w:sz w:val="20"/>
        </w:rPr>
        <w:t>(Education and entertainment)</w:t>
      </w:r>
    </w:p>
    <w:p w:rsidR="005B585F" w:rsidRPr="00160C13" w:rsidRDefault="005B585F" w:rsidP="00160C13">
      <w:pPr>
        <w:pStyle w:val="N-16"/>
        <w:rPr>
          <w:rFonts w:ascii="Verdana" w:hAnsi="Verdana" w:cs="Arial"/>
          <w:sz w:val="20"/>
        </w:rPr>
      </w:pPr>
      <w:r w:rsidRPr="00160C13">
        <w:rPr>
          <w:rFonts w:ascii="Verdana" w:hAnsi="Verdana" w:cs="Arial"/>
          <w:sz w:val="20"/>
        </w:rPr>
        <w:t>Education; providing of training; entertainment; sporting and cultural activities.</w:t>
      </w:r>
    </w:p>
    <w:p w:rsidR="005B585F" w:rsidRPr="00160C13" w:rsidRDefault="005B585F" w:rsidP="00A17865">
      <w:pPr>
        <w:pStyle w:val="N-10"/>
        <w:rPr>
          <w:rFonts w:ascii="Verdana" w:hAnsi="Verdana" w:cs="Arial"/>
          <w:sz w:val="20"/>
        </w:rPr>
      </w:pPr>
      <w:r w:rsidRPr="00160C13">
        <w:rPr>
          <w:rFonts w:ascii="Verdana" w:hAnsi="Verdana" w:cs="Arial"/>
          <w:sz w:val="20"/>
        </w:rPr>
        <w:t>Explanatory Note</w:t>
      </w:r>
    </w:p>
    <w:p w:rsidR="005B585F" w:rsidRPr="00160C13" w:rsidRDefault="00510903" w:rsidP="00160C13">
      <w:pPr>
        <w:pStyle w:val="N-9"/>
        <w:ind w:firstLine="0"/>
        <w:rPr>
          <w:rFonts w:ascii="Verdana" w:hAnsi="Verdana" w:cs="Arial"/>
          <w:sz w:val="20"/>
        </w:rPr>
      </w:pPr>
      <w:r>
        <w:rPr>
          <w:rFonts w:ascii="Verdana" w:hAnsi="Verdana" w:cs="Arial"/>
          <w:sz w:val="20"/>
        </w:rPr>
        <w:tab/>
      </w:r>
      <w:r w:rsidR="005B585F" w:rsidRPr="00160C13">
        <w:rPr>
          <w:rFonts w:ascii="Verdana" w:hAnsi="Verdana" w:cs="Arial"/>
          <w:sz w:val="20"/>
        </w:rPr>
        <w:t>Class 41 covers mainly services rendered by persons or institutions in the development of the mental faculties of persons or animals, as well as services intended to entertain or to engage the attention.</w:t>
      </w:r>
    </w:p>
    <w:p w:rsidR="005B585F" w:rsidRPr="00160C13" w:rsidRDefault="005B585F" w:rsidP="00160C13">
      <w:pPr>
        <w:pStyle w:val="N-11"/>
        <w:rPr>
          <w:rFonts w:ascii="Verdana" w:hAnsi="Verdana" w:cs="Arial"/>
          <w:sz w:val="20"/>
        </w:rPr>
      </w:pPr>
      <w:r w:rsidRPr="00160C13">
        <w:rPr>
          <w:rFonts w:ascii="Verdana" w:hAnsi="Verdana" w:cs="Arial"/>
          <w:sz w:val="20"/>
        </w:rPr>
        <w:t>This Class includes, in particular:</w:t>
      </w:r>
    </w:p>
    <w:p w:rsidR="005B585F" w:rsidRPr="00160C13" w:rsidRDefault="005B585F" w:rsidP="002C4723">
      <w:pPr>
        <w:pStyle w:val="N-12"/>
        <w:numPr>
          <w:ilvl w:val="0"/>
          <w:numId w:val="17"/>
        </w:numPr>
        <w:rPr>
          <w:rFonts w:ascii="Verdana" w:hAnsi="Verdana" w:cs="Arial"/>
          <w:sz w:val="20"/>
        </w:rPr>
      </w:pPr>
      <w:r w:rsidRPr="00160C13">
        <w:rPr>
          <w:rFonts w:ascii="Verdana" w:hAnsi="Verdana" w:cs="Arial"/>
          <w:sz w:val="20"/>
        </w:rPr>
        <w:t>services consisting of all forms of education of persons or training of animals;</w:t>
      </w:r>
    </w:p>
    <w:p w:rsidR="005B585F" w:rsidRPr="00160C13" w:rsidRDefault="005B585F" w:rsidP="002C4723">
      <w:pPr>
        <w:pStyle w:val="N-12"/>
        <w:numPr>
          <w:ilvl w:val="0"/>
          <w:numId w:val="17"/>
        </w:numPr>
        <w:rPr>
          <w:rFonts w:ascii="Verdana" w:hAnsi="Verdana" w:cs="Arial"/>
          <w:sz w:val="20"/>
        </w:rPr>
      </w:pPr>
      <w:r w:rsidRPr="00160C13">
        <w:rPr>
          <w:rFonts w:ascii="Verdana" w:hAnsi="Verdana" w:cs="Arial"/>
          <w:sz w:val="20"/>
        </w:rPr>
        <w:t>services having the basic aim of the entertainment, amusement or recreation of people;</w:t>
      </w:r>
    </w:p>
    <w:p w:rsidR="005B585F" w:rsidRPr="00160C13" w:rsidRDefault="005B585F" w:rsidP="002C4723">
      <w:pPr>
        <w:pStyle w:val="N-12"/>
        <w:numPr>
          <w:ilvl w:val="0"/>
          <w:numId w:val="17"/>
        </w:numPr>
        <w:rPr>
          <w:rFonts w:ascii="Verdana" w:hAnsi="Verdana" w:cs="Arial"/>
          <w:sz w:val="20"/>
        </w:rPr>
      </w:pPr>
      <w:r w:rsidRPr="00160C13">
        <w:rPr>
          <w:rFonts w:ascii="Verdana" w:hAnsi="Verdana" w:cs="Arial"/>
          <w:sz w:val="20"/>
        </w:rPr>
        <w:t>presentation of works of visual art or literature to the public for cultural or educational purposes.</w:t>
      </w:r>
    </w:p>
    <w:p w:rsidR="005B585F" w:rsidRPr="00160C13" w:rsidRDefault="005B585F" w:rsidP="00160C13">
      <w:pPr>
        <w:pStyle w:val="N-16"/>
        <w:rPr>
          <w:rFonts w:ascii="Verdana" w:hAnsi="Verdana" w:cs="Arial"/>
          <w:i/>
          <w:sz w:val="20"/>
        </w:rPr>
      </w:pPr>
    </w:p>
    <w:p w:rsidR="005B585F" w:rsidRPr="00160C13" w:rsidRDefault="008F6D2A" w:rsidP="00A17865">
      <w:pPr>
        <w:pStyle w:val="N-16"/>
        <w:jc w:val="center"/>
        <w:rPr>
          <w:rFonts w:ascii="Verdana" w:hAnsi="Verdana" w:cs="Arial"/>
          <w:b/>
          <w:sz w:val="20"/>
        </w:rPr>
      </w:pPr>
      <w:r>
        <w:rPr>
          <w:rFonts w:ascii="Verdana" w:hAnsi="Verdana" w:cs="Arial"/>
          <w:b/>
          <w:sz w:val="20"/>
        </w:rPr>
        <w:t>CLASS 42</w:t>
      </w:r>
    </w:p>
    <w:p w:rsidR="005B585F" w:rsidRPr="00160C13" w:rsidRDefault="005B585F" w:rsidP="00A17865">
      <w:pPr>
        <w:pStyle w:val="N-16"/>
        <w:jc w:val="center"/>
        <w:rPr>
          <w:rFonts w:ascii="Verdana" w:hAnsi="Verdana" w:cs="Arial"/>
          <w:b/>
          <w:sz w:val="20"/>
        </w:rPr>
      </w:pPr>
      <w:r w:rsidRPr="00160C13">
        <w:rPr>
          <w:rFonts w:ascii="Verdana" w:hAnsi="Verdana" w:cs="Arial"/>
          <w:b/>
          <w:sz w:val="20"/>
        </w:rPr>
        <w:t>(Computer and scientific)</w:t>
      </w:r>
    </w:p>
    <w:p w:rsidR="005B585F" w:rsidRPr="00160C13" w:rsidRDefault="005B585F" w:rsidP="00160C13">
      <w:pPr>
        <w:pStyle w:val="N-16"/>
        <w:ind w:left="0" w:firstLine="0"/>
        <w:rPr>
          <w:rFonts w:ascii="Verdana" w:hAnsi="Verdana" w:cs="Arial"/>
          <w:sz w:val="20"/>
        </w:rPr>
      </w:pPr>
      <w:r w:rsidRPr="00160C13">
        <w:rPr>
          <w:rFonts w:ascii="Verdana" w:hAnsi="Verdana" w:cs="Arial"/>
          <w:sz w:val="20"/>
        </w:rPr>
        <w:t>Scientific and technological services and research and design relating thereto; industrial analysis and research services; design and development of computer hardware and software.</w:t>
      </w:r>
    </w:p>
    <w:p w:rsidR="005B585F" w:rsidRPr="00160C13" w:rsidRDefault="005B585F" w:rsidP="00A17865">
      <w:pPr>
        <w:pStyle w:val="N-10"/>
        <w:rPr>
          <w:rFonts w:ascii="Verdana" w:hAnsi="Verdana" w:cs="Arial"/>
          <w:sz w:val="20"/>
        </w:rPr>
      </w:pPr>
      <w:r w:rsidRPr="00160C13">
        <w:rPr>
          <w:rFonts w:ascii="Verdana" w:hAnsi="Verdana" w:cs="Arial"/>
          <w:sz w:val="20"/>
        </w:rPr>
        <w:t>Explanatory Note</w:t>
      </w:r>
    </w:p>
    <w:p w:rsidR="005B585F" w:rsidRPr="00160C13" w:rsidRDefault="00510903" w:rsidP="00160C13">
      <w:pPr>
        <w:pStyle w:val="N-9"/>
        <w:ind w:firstLine="0"/>
        <w:rPr>
          <w:rFonts w:ascii="Verdana" w:hAnsi="Verdana" w:cs="Arial"/>
          <w:sz w:val="20"/>
        </w:rPr>
      </w:pPr>
      <w:r>
        <w:rPr>
          <w:rFonts w:ascii="Verdana" w:hAnsi="Verdana" w:cs="Arial"/>
          <w:sz w:val="20"/>
        </w:rPr>
        <w:tab/>
      </w:r>
      <w:r w:rsidR="005B585F" w:rsidRPr="00160C13">
        <w:rPr>
          <w:rFonts w:ascii="Verdana" w:hAnsi="Verdana" w:cs="Arial"/>
          <w:sz w:val="20"/>
        </w:rPr>
        <w:t>Class 42 includes mainly services provided by persons, individually or collectively, in relation to the theoretical and practical aspects of</w:t>
      </w:r>
      <w:r w:rsidR="00200883">
        <w:rPr>
          <w:rFonts w:ascii="Verdana" w:hAnsi="Verdana" w:cs="Arial"/>
          <w:sz w:val="20"/>
        </w:rPr>
        <w:t xml:space="preserve"> complex fields of activities; </w:t>
      </w:r>
      <w:r w:rsidR="005B585F" w:rsidRPr="00160C13">
        <w:rPr>
          <w:rFonts w:ascii="Verdana" w:hAnsi="Verdana" w:cs="Arial"/>
          <w:sz w:val="20"/>
        </w:rPr>
        <w:t>such services are provided by members of professions such as chemists, physicists, engineers, computer programmers, etc.</w:t>
      </w:r>
    </w:p>
    <w:p w:rsidR="005B585F" w:rsidRPr="00160C13" w:rsidRDefault="005B585F" w:rsidP="00160C13">
      <w:pPr>
        <w:pStyle w:val="N-11"/>
        <w:rPr>
          <w:rFonts w:ascii="Verdana" w:hAnsi="Verdana" w:cs="Arial"/>
          <w:sz w:val="20"/>
        </w:rPr>
      </w:pPr>
      <w:r w:rsidRPr="00160C13">
        <w:rPr>
          <w:rFonts w:ascii="Verdana" w:hAnsi="Verdana" w:cs="Arial"/>
          <w:sz w:val="20"/>
        </w:rPr>
        <w:t>This Class includes, in particular:</w:t>
      </w:r>
    </w:p>
    <w:p w:rsidR="005B585F" w:rsidRPr="00160C13" w:rsidRDefault="005B585F" w:rsidP="002C4723">
      <w:pPr>
        <w:pStyle w:val="N-12"/>
        <w:numPr>
          <w:ilvl w:val="0"/>
          <w:numId w:val="16"/>
        </w:numPr>
        <w:rPr>
          <w:rFonts w:ascii="Verdana" w:hAnsi="Verdana" w:cs="Arial"/>
          <w:sz w:val="20"/>
        </w:rPr>
      </w:pPr>
      <w:r w:rsidRPr="00160C13">
        <w:rPr>
          <w:rFonts w:ascii="Verdana" w:hAnsi="Verdana" w:cs="Arial"/>
          <w:sz w:val="20"/>
        </w:rPr>
        <w:t>the services of engineers and scientists who undertake evaluations, estimates, research and reports in the scientific and technological fields (including technological consultancy);</w:t>
      </w:r>
    </w:p>
    <w:p w:rsidR="005B585F" w:rsidRPr="00160C13" w:rsidRDefault="005B585F" w:rsidP="002C4723">
      <w:pPr>
        <w:pStyle w:val="N-12"/>
        <w:numPr>
          <w:ilvl w:val="0"/>
          <w:numId w:val="16"/>
        </w:numPr>
        <w:rPr>
          <w:rFonts w:ascii="Verdana" w:hAnsi="Verdana" w:cs="Arial"/>
          <w:sz w:val="20"/>
        </w:rPr>
      </w:pPr>
      <w:r w:rsidRPr="00160C13">
        <w:rPr>
          <w:rFonts w:ascii="Verdana" w:hAnsi="Verdana" w:cs="Arial"/>
          <w:sz w:val="20"/>
        </w:rPr>
        <w:t>computer and technology services for securing computer data and personal and financial information and for the detection of unauthorized access to data and information;</w:t>
      </w:r>
    </w:p>
    <w:p w:rsidR="005B585F" w:rsidRPr="00160C13" w:rsidRDefault="005B585F" w:rsidP="002C4723">
      <w:pPr>
        <w:pStyle w:val="N-12"/>
        <w:numPr>
          <w:ilvl w:val="0"/>
          <w:numId w:val="16"/>
        </w:numPr>
        <w:rPr>
          <w:rFonts w:ascii="Verdana" w:hAnsi="Verdana" w:cs="Arial"/>
          <w:sz w:val="20"/>
        </w:rPr>
      </w:pPr>
      <w:r w:rsidRPr="00160C13">
        <w:rPr>
          <w:rFonts w:ascii="Verdana" w:hAnsi="Verdana" w:cs="Arial"/>
          <w:sz w:val="20"/>
        </w:rPr>
        <w:t>scientific research services for medical purposes.</w:t>
      </w:r>
    </w:p>
    <w:p w:rsidR="005B585F" w:rsidRPr="00160C13" w:rsidRDefault="005B585F" w:rsidP="00160C13">
      <w:pPr>
        <w:pStyle w:val="N-11"/>
        <w:rPr>
          <w:rFonts w:ascii="Verdana" w:hAnsi="Verdana" w:cs="Arial"/>
          <w:sz w:val="20"/>
        </w:rPr>
      </w:pPr>
      <w:r w:rsidRPr="00160C13">
        <w:rPr>
          <w:rFonts w:ascii="Verdana" w:hAnsi="Verdana" w:cs="Arial"/>
          <w:sz w:val="20"/>
        </w:rPr>
        <w:t>This Class does not include, in particular:</w:t>
      </w:r>
    </w:p>
    <w:p w:rsidR="005B585F" w:rsidRPr="00160C13" w:rsidRDefault="005B585F" w:rsidP="002C4723">
      <w:pPr>
        <w:pStyle w:val="N-12"/>
        <w:numPr>
          <w:ilvl w:val="0"/>
          <w:numId w:val="15"/>
        </w:numPr>
        <w:rPr>
          <w:rFonts w:ascii="Verdana" w:hAnsi="Verdana" w:cs="Arial"/>
          <w:sz w:val="20"/>
        </w:rPr>
      </w:pPr>
      <w:r w:rsidRPr="00160C13">
        <w:rPr>
          <w:rFonts w:ascii="Verdana" w:hAnsi="Verdana" w:cs="Arial"/>
          <w:sz w:val="20"/>
        </w:rPr>
        <w:t>business research and evaluations (Cl. 35);</w:t>
      </w:r>
    </w:p>
    <w:p w:rsidR="005B585F" w:rsidRPr="00160C13" w:rsidRDefault="005B585F" w:rsidP="002C4723">
      <w:pPr>
        <w:pStyle w:val="N-12"/>
        <w:numPr>
          <w:ilvl w:val="0"/>
          <w:numId w:val="15"/>
        </w:numPr>
        <w:rPr>
          <w:rFonts w:ascii="Verdana" w:hAnsi="Verdana" w:cs="Arial"/>
          <w:sz w:val="20"/>
        </w:rPr>
      </w:pPr>
      <w:r w:rsidRPr="00160C13">
        <w:rPr>
          <w:rFonts w:ascii="Verdana" w:hAnsi="Verdana" w:cs="Arial"/>
          <w:sz w:val="20"/>
        </w:rPr>
        <w:t>word processing and computer file management services (Cl. 35);</w:t>
      </w:r>
    </w:p>
    <w:p w:rsidR="005B585F" w:rsidRPr="00160C13" w:rsidRDefault="005B585F" w:rsidP="002C4723">
      <w:pPr>
        <w:pStyle w:val="N-12"/>
        <w:numPr>
          <w:ilvl w:val="0"/>
          <w:numId w:val="15"/>
        </w:numPr>
        <w:rPr>
          <w:rFonts w:ascii="Verdana" w:hAnsi="Verdana" w:cs="Arial"/>
          <w:sz w:val="20"/>
        </w:rPr>
      </w:pPr>
      <w:r w:rsidRPr="00160C13">
        <w:rPr>
          <w:rFonts w:ascii="Verdana" w:hAnsi="Verdana" w:cs="Arial"/>
          <w:sz w:val="20"/>
        </w:rPr>
        <w:t>financial and fiscal evaluations (Cl. 36);</w:t>
      </w:r>
    </w:p>
    <w:p w:rsidR="005B585F" w:rsidRPr="00160C13" w:rsidRDefault="005B585F" w:rsidP="002C4723">
      <w:pPr>
        <w:pStyle w:val="N-12"/>
        <w:numPr>
          <w:ilvl w:val="0"/>
          <w:numId w:val="15"/>
        </w:numPr>
        <w:rPr>
          <w:rFonts w:ascii="Verdana" w:hAnsi="Verdana" w:cs="Arial"/>
          <w:sz w:val="20"/>
        </w:rPr>
      </w:pPr>
      <w:r w:rsidRPr="00160C13">
        <w:rPr>
          <w:rFonts w:ascii="Verdana" w:hAnsi="Verdana" w:cs="Arial"/>
          <w:sz w:val="20"/>
        </w:rPr>
        <w:t>mining and oil extraction (Cl. 37);</w:t>
      </w:r>
    </w:p>
    <w:p w:rsidR="005B585F" w:rsidRPr="00160C13" w:rsidRDefault="005B585F" w:rsidP="002C4723">
      <w:pPr>
        <w:pStyle w:val="N-12"/>
        <w:numPr>
          <w:ilvl w:val="0"/>
          <w:numId w:val="15"/>
        </w:numPr>
        <w:rPr>
          <w:rFonts w:ascii="Verdana" w:hAnsi="Verdana" w:cs="Arial"/>
          <w:sz w:val="20"/>
        </w:rPr>
      </w:pPr>
      <w:r w:rsidRPr="00160C13">
        <w:rPr>
          <w:rFonts w:ascii="Verdana" w:hAnsi="Verdana" w:cs="Arial"/>
          <w:sz w:val="20"/>
        </w:rPr>
        <w:t>computer (hardware) installation and repair services (Cl. 37);</w:t>
      </w:r>
    </w:p>
    <w:p w:rsidR="005B585F" w:rsidRPr="00160C13" w:rsidRDefault="005B585F" w:rsidP="002C4723">
      <w:pPr>
        <w:pStyle w:val="N-12"/>
        <w:numPr>
          <w:ilvl w:val="0"/>
          <w:numId w:val="15"/>
        </w:numPr>
        <w:rPr>
          <w:rFonts w:ascii="Verdana" w:hAnsi="Verdana" w:cs="Arial"/>
          <w:sz w:val="20"/>
        </w:rPr>
      </w:pPr>
      <w:r w:rsidRPr="00160C13">
        <w:rPr>
          <w:rFonts w:ascii="Verdana" w:hAnsi="Verdana" w:cs="Arial"/>
          <w:sz w:val="20"/>
        </w:rPr>
        <w:t>services provided by the members of professions such as medical doctors, veterinary surgeons, psychoanalysts (Cl. 44);</w:t>
      </w:r>
    </w:p>
    <w:p w:rsidR="005B585F" w:rsidRPr="00160C13" w:rsidRDefault="005B585F" w:rsidP="002C4723">
      <w:pPr>
        <w:pStyle w:val="N-12"/>
        <w:numPr>
          <w:ilvl w:val="0"/>
          <w:numId w:val="15"/>
        </w:numPr>
        <w:rPr>
          <w:rFonts w:ascii="Verdana" w:hAnsi="Verdana" w:cs="Arial"/>
          <w:sz w:val="20"/>
        </w:rPr>
      </w:pPr>
      <w:r w:rsidRPr="00160C13">
        <w:rPr>
          <w:rFonts w:ascii="Verdana" w:hAnsi="Verdana" w:cs="Arial"/>
          <w:sz w:val="20"/>
        </w:rPr>
        <w:t>medical treatment services (Cl. 44);</w:t>
      </w:r>
    </w:p>
    <w:p w:rsidR="005B585F" w:rsidRPr="00160C13" w:rsidRDefault="005B585F" w:rsidP="002C4723">
      <w:pPr>
        <w:pStyle w:val="N-12"/>
        <w:numPr>
          <w:ilvl w:val="0"/>
          <w:numId w:val="15"/>
        </w:numPr>
        <w:rPr>
          <w:rFonts w:ascii="Verdana" w:hAnsi="Verdana" w:cs="Arial"/>
          <w:sz w:val="20"/>
        </w:rPr>
      </w:pPr>
      <w:r w:rsidRPr="00160C13">
        <w:rPr>
          <w:rFonts w:ascii="Verdana" w:hAnsi="Verdana" w:cs="Arial"/>
          <w:sz w:val="20"/>
        </w:rPr>
        <w:t xml:space="preserve">garden design (Cl. 44); </w:t>
      </w:r>
    </w:p>
    <w:p w:rsidR="005B585F" w:rsidRPr="00160C13" w:rsidRDefault="005B585F" w:rsidP="002C4723">
      <w:pPr>
        <w:pStyle w:val="N-12"/>
        <w:numPr>
          <w:ilvl w:val="0"/>
          <w:numId w:val="15"/>
        </w:numPr>
        <w:rPr>
          <w:rFonts w:ascii="Verdana" w:hAnsi="Verdana" w:cs="Arial"/>
          <w:sz w:val="20"/>
        </w:rPr>
      </w:pPr>
      <w:r w:rsidRPr="00160C13">
        <w:rPr>
          <w:rFonts w:ascii="Verdana" w:hAnsi="Verdana" w:cs="Arial"/>
          <w:sz w:val="20"/>
        </w:rPr>
        <w:t>legal services (Cl. 45).</w:t>
      </w:r>
    </w:p>
    <w:p w:rsidR="005B585F" w:rsidRPr="00160C13" w:rsidRDefault="005B585F" w:rsidP="00160C13">
      <w:pPr>
        <w:pStyle w:val="N-16"/>
        <w:rPr>
          <w:rFonts w:ascii="Verdana" w:hAnsi="Verdana" w:cs="Arial"/>
          <w:i/>
          <w:sz w:val="20"/>
        </w:rPr>
      </w:pPr>
    </w:p>
    <w:p w:rsidR="005B585F" w:rsidRPr="00160C13" w:rsidRDefault="008F6D2A" w:rsidP="00A17865">
      <w:pPr>
        <w:pStyle w:val="N-16"/>
        <w:jc w:val="center"/>
        <w:rPr>
          <w:rFonts w:ascii="Verdana" w:hAnsi="Verdana" w:cs="Arial"/>
          <w:b/>
          <w:sz w:val="20"/>
        </w:rPr>
      </w:pPr>
      <w:r>
        <w:rPr>
          <w:rFonts w:ascii="Verdana" w:hAnsi="Verdana" w:cs="Arial"/>
          <w:b/>
          <w:sz w:val="20"/>
        </w:rPr>
        <w:t>CLASS 43</w:t>
      </w:r>
      <w:r w:rsidRPr="00160C13" w:rsidDel="008F6D2A">
        <w:rPr>
          <w:rFonts w:ascii="Verdana" w:hAnsi="Verdana" w:cs="Arial"/>
          <w:b/>
          <w:i/>
          <w:sz w:val="20"/>
        </w:rPr>
        <w:t xml:space="preserve"> </w:t>
      </w:r>
    </w:p>
    <w:p w:rsidR="005B585F" w:rsidRPr="00160C13" w:rsidRDefault="005B585F" w:rsidP="00A17865">
      <w:pPr>
        <w:pStyle w:val="N-16"/>
        <w:jc w:val="center"/>
        <w:rPr>
          <w:rFonts w:ascii="Verdana" w:hAnsi="Verdana" w:cs="Arial"/>
          <w:b/>
          <w:sz w:val="20"/>
        </w:rPr>
      </w:pPr>
      <w:r w:rsidRPr="00160C13">
        <w:rPr>
          <w:rFonts w:ascii="Verdana" w:hAnsi="Verdana" w:cs="Arial"/>
          <w:b/>
          <w:sz w:val="20"/>
        </w:rPr>
        <w:t>(Hotels and restaurants)</w:t>
      </w:r>
    </w:p>
    <w:p w:rsidR="005B585F" w:rsidRPr="00160C13" w:rsidRDefault="005B585F" w:rsidP="00160C13">
      <w:pPr>
        <w:pStyle w:val="N-16"/>
        <w:rPr>
          <w:rFonts w:ascii="Verdana" w:hAnsi="Verdana" w:cs="Arial"/>
          <w:sz w:val="20"/>
        </w:rPr>
      </w:pPr>
      <w:r w:rsidRPr="00160C13">
        <w:rPr>
          <w:rFonts w:ascii="Verdana" w:hAnsi="Verdana" w:cs="Arial"/>
          <w:sz w:val="20"/>
        </w:rPr>
        <w:t>Services for providing food and drink; temporary accommodation.</w:t>
      </w:r>
    </w:p>
    <w:p w:rsidR="005B585F" w:rsidRPr="00160C13" w:rsidRDefault="005B585F" w:rsidP="00A17865">
      <w:pPr>
        <w:pStyle w:val="N-10"/>
        <w:rPr>
          <w:rFonts w:ascii="Verdana" w:hAnsi="Verdana" w:cs="Arial"/>
          <w:sz w:val="20"/>
        </w:rPr>
      </w:pPr>
      <w:r w:rsidRPr="00160C13">
        <w:rPr>
          <w:rFonts w:ascii="Verdana" w:hAnsi="Verdana" w:cs="Arial"/>
          <w:sz w:val="20"/>
        </w:rPr>
        <w:t>Explanatory Note</w:t>
      </w:r>
    </w:p>
    <w:p w:rsidR="005B585F" w:rsidRPr="00160C13" w:rsidRDefault="00510903" w:rsidP="00160C13">
      <w:pPr>
        <w:pStyle w:val="N-9"/>
        <w:ind w:firstLine="0"/>
        <w:rPr>
          <w:rFonts w:ascii="Verdana" w:hAnsi="Verdana" w:cs="Arial"/>
          <w:sz w:val="20"/>
        </w:rPr>
      </w:pPr>
      <w:r>
        <w:rPr>
          <w:rFonts w:ascii="Verdana" w:hAnsi="Verdana" w:cs="Arial"/>
          <w:sz w:val="20"/>
        </w:rPr>
        <w:tab/>
      </w:r>
      <w:r w:rsidR="005B585F" w:rsidRPr="00160C13">
        <w:rPr>
          <w:rFonts w:ascii="Verdana" w:hAnsi="Verdana" w:cs="Arial"/>
          <w:sz w:val="20"/>
        </w:rPr>
        <w:t>Class 43 includes mainly services provided by persons or establishments whose aim is to prepare food and drink for consumption and services provided to obtain bed and board in hotels, boarding houses or other establishments providing temporary accommodation.</w:t>
      </w:r>
    </w:p>
    <w:p w:rsidR="005B585F" w:rsidRPr="00160C13" w:rsidRDefault="005B585F" w:rsidP="00160C13">
      <w:pPr>
        <w:pStyle w:val="N-11"/>
        <w:rPr>
          <w:rFonts w:ascii="Verdana" w:hAnsi="Verdana" w:cs="Arial"/>
          <w:sz w:val="20"/>
        </w:rPr>
      </w:pPr>
      <w:r w:rsidRPr="00160C13">
        <w:rPr>
          <w:rFonts w:ascii="Verdana" w:hAnsi="Verdana" w:cs="Arial"/>
          <w:sz w:val="20"/>
        </w:rPr>
        <w:t>This Class includes, in particular:</w:t>
      </w:r>
    </w:p>
    <w:p w:rsidR="005B585F" w:rsidRPr="00160C13" w:rsidRDefault="005B585F" w:rsidP="002C4723">
      <w:pPr>
        <w:pStyle w:val="N-12"/>
        <w:numPr>
          <w:ilvl w:val="0"/>
          <w:numId w:val="14"/>
        </w:numPr>
        <w:rPr>
          <w:rFonts w:ascii="Verdana" w:hAnsi="Verdana" w:cs="Arial"/>
          <w:sz w:val="20"/>
        </w:rPr>
      </w:pPr>
      <w:r w:rsidRPr="00160C13">
        <w:rPr>
          <w:rFonts w:ascii="Verdana" w:hAnsi="Verdana" w:cs="Arial"/>
          <w:sz w:val="20"/>
        </w:rPr>
        <w:t>reservation services for travellers’ accommodation, particularly through travel agencies or brokers;</w:t>
      </w:r>
    </w:p>
    <w:p w:rsidR="005B585F" w:rsidRPr="00160C13" w:rsidRDefault="005B585F" w:rsidP="002C4723">
      <w:pPr>
        <w:pStyle w:val="N-12"/>
        <w:numPr>
          <w:ilvl w:val="0"/>
          <w:numId w:val="14"/>
        </w:numPr>
        <w:rPr>
          <w:rFonts w:ascii="Verdana" w:hAnsi="Verdana" w:cs="Arial"/>
          <w:sz w:val="20"/>
        </w:rPr>
      </w:pPr>
      <w:r w:rsidRPr="00160C13">
        <w:rPr>
          <w:rFonts w:ascii="Verdana" w:hAnsi="Verdana" w:cs="Arial"/>
          <w:sz w:val="20"/>
        </w:rPr>
        <w:t>boarding for animals.</w:t>
      </w:r>
    </w:p>
    <w:p w:rsidR="005B585F" w:rsidRPr="00160C13" w:rsidRDefault="005B585F" w:rsidP="00160C13">
      <w:pPr>
        <w:pStyle w:val="N-11"/>
        <w:rPr>
          <w:rFonts w:ascii="Verdana" w:hAnsi="Verdana" w:cs="Arial"/>
          <w:sz w:val="20"/>
        </w:rPr>
      </w:pPr>
      <w:r w:rsidRPr="00160C13">
        <w:rPr>
          <w:rFonts w:ascii="Verdana" w:hAnsi="Verdana" w:cs="Arial"/>
          <w:sz w:val="20"/>
        </w:rPr>
        <w:t>This Class does not include, in particular:</w:t>
      </w:r>
    </w:p>
    <w:p w:rsidR="005B585F" w:rsidRPr="00160C13" w:rsidRDefault="005B585F" w:rsidP="002C4723">
      <w:pPr>
        <w:pStyle w:val="N-12"/>
        <w:numPr>
          <w:ilvl w:val="0"/>
          <w:numId w:val="13"/>
        </w:numPr>
        <w:rPr>
          <w:rFonts w:ascii="Verdana" w:hAnsi="Verdana" w:cs="Arial"/>
          <w:sz w:val="20"/>
        </w:rPr>
      </w:pPr>
      <w:r w:rsidRPr="00160C13">
        <w:rPr>
          <w:rFonts w:ascii="Verdana" w:hAnsi="Verdana" w:cs="Arial"/>
          <w:sz w:val="20"/>
        </w:rPr>
        <w:t>rental services for real estate such as houses, flats, etc., for permanent use (Cl. 36);</w:t>
      </w:r>
    </w:p>
    <w:p w:rsidR="005B585F" w:rsidRPr="00160C13" w:rsidRDefault="005B585F" w:rsidP="002C4723">
      <w:pPr>
        <w:pStyle w:val="N-12"/>
        <w:numPr>
          <w:ilvl w:val="0"/>
          <w:numId w:val="13"/>
        </w:numPr>
        <w:rPr>
          <w:rFonts w:ascii="Verdana" w:hAnsi="Verdana" w:cs="Arial"/>
          <w:sz w:val="20"/>
        </w:rPr>
      </w:pPr>
      <w:r w:rsidRPr="00160C13">
        <w:rPr>
          <w:rFonts w:ascii="Verdana" w:hAnsi="Verdana" w:cs="Arial"/>
          <w:sz w:val="20"/>
        </w:rPr>
        <w:t>arranging travel by tourist agencies (Cl. 39);</w:t>
      </w:r>
    </w:p>
    <w:p w:rsidR="005B585F" w:rsidRPr="00160C13" w:rsidRDefault="005B585F" w:rsidP="002C4723">
      <w:pPr>
        <w:pStyle w:val="N-12"/>
        <w:numPr>
          <w:ilvl w:val="0"/>
          <w:numId w:val="13"/>
        </w:numPr>
        <w:rPr>
          <w:rFonts w:ascii="Verdana" w:hAnsi="Verdana" w:cs="Arial"/>
          <w:sz w:val="20"/>
        </w:rPr>
      </w:pPr>
      <w:r w:rsidRPr="00160C13">
        <w:rPr>
          <w:rFonts w:ascii="Verdana" w:hAnsi="Verdana" w:cs="Arial"/>
          <w:sz w:val="20"/>
        </w:rPr>
        <w:t>preservation services for food and drink (Cl. 40);</w:t>
      </w:r>
    </w:p>
    <w:p w:rsidR="005B585F" w:rsidRPr="00160C13" w:rsidRDefault="005B585F" w:rsidP="002C4723">
      <w:pPr>
        <w:pStyle w:val="N-12"/>
        <w:numPr>
          <w:ilvl w:val="0"/>
          <w:numId w:val="13"/>
        </w:numPr>
        <w:rPr>
          <w:rFonts w:ascii="Verdana" w:hAnsi="Verdana" w:cs="Arial"/>
          <w:sz w:val="20"/>
        </w:rPr>
      </w:pPr>
      <w:r w:rsidRPr="00160C13">
        <w:rPr>
          <w:rFonts w:ascii="Verdana" w:hAnsi="Verdana" w:cs="Arial"/>
          <w:sz w:val="20"/>
        </w:rPr>
        <w:t>discotheque services (Cl. 41);</w:t>
      </w:r>
    </w:p>
    <w:p w:rsidR="005B585F" w:rsidRPr="00160C13" w:rsidRDefault="005B585F" w:rsidP="002C4723">
      <w:pPr>
        <w:pStyle w:val="N-12"/>
        <w:numPr>
          <w:ilvl w:val="0"/>
          <w:numId w:val="13"/>
        </w:numPr>
        <w:rPr>
          <w:rFonts w:ascii="Verdana" w:hAnsi="Verdana" w:cs="Arial"/>
          <w:sz w:val="20"/>
        </w:rPr>
      </w:pPr>
      <w:r w:rsidRPr="00160C13">
        <w:rPr>
          <w:rFonts w:ascii="Verdana" w:hAnsi="Verdana" w:cs="Arial"/>
          <w:sz w:val="20"/>
        </w:rPr>
        <w:t>boarding schools (Cl. 41);</w:t>
      </w:r>
    </w:p>
    <w:p w:rsidR="00317BC4" w:rsidRPr="00160C13" w:rsidRDefault="005B585F" w:rsidP="002C4723">
      <w:pPr>
        <w:pStyle w:val="N-12"/>
        <w:numPr>
          <w:ilvl w:val="0"/>
          <w:numId w:val="13"/>
        </w:numPr>
        <w:rPr>
          <w:rFonts w:ascii="Verdana" w:hAnsi="Verdana" w:cs="Arial"/>
          <w:sz w:val="20"/>
        </w:rPr>
      </w:pPr>
      <w:r w:rsidRPr="00160C13">
        <w:rPr>
          <w:rFonts w:ascii="Verdana" w:hAnsi="Verdana" w:cs="Arial"/>
          <w:sz w:val="20"/>
        </w:rPr>
        <w:t>rest and convalescent homes (Cl. 44).</w:t>
      </w:r>
    </w:p>
    <w:p w:rsidR="00317BC4" w:rsidRPr="00160C13" w:rsidRDefault="00317BC4" w:rsidP="00160C13">
      <w:pPr>
        <w:pStyle w:val="N-16"/>
        <w:rPr>
          <w:rFonts w:ascii="Verdana" w:hAnsi="Verdana" w:cs="Arial"/>
          <w:sz w:val="20"/>
        </w:rPr>
      </w:pPr>
    </w:p>
    <w:p w:rsidR="00317BC4" w:rsidRPr="00160C13" w:rsidRDefault="008F6D2A" w:rsidP="00A17865">
      <w:pPr>
        <w:pStyle w:val="N-16"/>
        <w:jc w:val="center"/>
        <w:rPr>
          <w:rFonts w:ascii="Verdana" w:hAnsi="Verdana" w:cs="Arial"/>
          <w:b/>
          <w:sz w:val="20"/>
        </w:rPr>
      </w:pPr>
      <w:r>
        <w:rPr>
          <w:rFonts w:ascii="Verdana" w:hAnsi="Verdana" w:cs="Arial"/>
          <w:b/>
          <w:sz w:val="20"/>
        </w:rPr>
        <w:t>CLASS 44</w:t>
      </w:r>
    </w:p>
    <w:p w:rsidR="005B585F" w:rsidRPr="00160C13" w:rsidRDefault="005B585F" w:rsidP="00A17865">
      <w:pPr>
        <w:pStyle w:val="N-16"/>
        <w:jc w:val="center"/>
        <w:rPr>
          <w:rFonts w:ascii="Verdana" w:hAnsi="Verdana" w:cs="Arial"/>
          <w:b/>
          <w:sz w:val="20"/>
        </w:rPr>
      </w:pPr>
      <w:r w:rsidRPr="00160C13">
        <w:rPr>
          <w:rFonts w:ascii="Verdana" w:hAnsi="Verdana" w:cs="Arial"/>
          <w:b/>
          <w:sz w:val="20"/>
        </w:rPr>
        <w:t>(Medical, beauty and agricultural)</w:t>
      </w:r>
    </w:p>
    <w:p w:rsidR="005B585F" w:rsidRPr="00160C13" w:rsidRDefault="005B585F" w:rsidP="00160C13">
      <w:pPr>
        <w:pStyle w:val="N-16"/>
        <w:ind w:left="0" w:firstLine="0"/>
        <w:rPr>
          <w:rFonts w:ascii="Verdana" w:hAnsi="Verdana" w:cs="Arial"/>
          <w:sz w:val="20"/>
        </w:rPr>
      </w:pPr>
      <w:r w:rsidRPr="00160C13">
        <w:rPr>
          <w:rFonts w:ascii="Verdana" w:hAnsi="Verdana" w:cs="Arial"/>
          <w:sz w:val="20"/>
        </w:rPr>
        <w:t xml:space="preserve">Medical services; veterinary services; hygienic and beauty care for human beings or animals; agriculture, horticulture and forestry services. </w:t>
      </w:r>
    </w:p>
    <w:p w:rsidR="005B585F" w:rsidRPr="00160C13" w:rsidRDefault="005B585F" w:rsidP="00A17865">
      <w:pPr>
        <w:pStyle w:val="N-10"/>
        <w:rPr>
          <w:rFonts w:ascii="Verdana" w:hAnsi="Verdana" w:cs="Arial"/>
          <w:sz w:val="20"/>
        </w:rPr>
      </w:pPr>
      <w:r w:rsidRPr="00160C13">
        <w:rPr>
          <w:rFonts w:ascii="Verdana" w:hAnsi="Verdana" w:cs="Arial"/>
          <w:sz w:val="20"/>
        </w:rPr>
        <w:t>Explanatory Note</w:t>
      </w:r>
    </w:p>
    <w:p w:rsidR="005B585F" w:rsidRPr="00160C13" w:rsidRDefault="005B585F" w:rsidP="002C4723">
      <w:pPr>
        <w:pStyle w:val="N-9"/>
        <w:numPr>
          <w:ilvl w:val="0"/>
          <w:numId w:val="12"/>
        </w:numPr>
        <w:ind w:left="1080"/>
        <w:rPr>
          <w:rFonts w:ascii="Verdana" w:hAnsi="Verdana" w:cs="Arial"/>
          <w:sz w:val="20"/>
        </w:rPr>
      </w:pPr>
      <w:r w:rsidRPr="00160C13">
        <w:rPr>
          <w:rFonts w:ascii="Verdana" w:hAnsi="Verdana" w:cs="Arial"/>
          <w:sz w:val="20"/>
        </w:rPr>
        <w:t>Class 44 includes mainly medical care, hygienic and beauty care given by persons or establishments to human beings and animals;  it also includes services relating to the fields of agriculture, horticulture and forestry.</w:t>
      </w:r>
    </w:p>
    <w:p w:rsidR="005B585F" w:rsidRPr="00160C13" w:rsidRDefault="005B585F" w:rsidP="00200883">
      <w:pPr>
        <w:pStyle w:val="N-11"/>
        <w:rPr>
          <w:rFonts w:ascii="Verdana" w:hAnsi="Verdana" w:cs="Arial"/>
          <w:sz w:val="20"/>
        </w:rPr>
      </w:pPr>
      <w:r w:rsidRPr="00160C13">
        <w:rPr>
          <w:rFonts w:ascii="Verdana" w:hAnsi="Verdana" w:cs="Arial"/>
          <w:sz w:val="20"/>
        </w:rPr>
        <w:t>This Class includes, in particular:</w:t>
      </w:r>
    </w:p>
    <w:p w:rsidR="005B585F" w:rsidRPr="00160C13" w:rsidRDefault="005B585F" w:rsidP="002C4723">
      <w:pPr>
        <w:pStyle w:val="N-12"/>
        <w:numPr>
          <w:ilvl w:val="0"/>
          <w:numId w:val="12"/>
        </w:numPr>
        <w:ind w:left="1080" w:hanging="270"/>
        <w:rPr>
          <w:rFonts w:ascii="Verdana" w:hAnsi="Verdana" w:cs="Arial"/>
          <w:sz w:val="20"/>
        </w:rPr>
      </w:pPr>
      <w:r w:rsidRPr="00160C13">
        <w:rPr>
          <w:rFonts w:ascii="Verdana" w:hAnsi="Verdana" w:cs="Arial"/>
          <w:sz w:val="20"/>
        </w:rPr>
        <w:t>medical analysis services relating to the treatment of persons (such as x-ray examinations and taking of blood samples);</w:t>
      </w:r>
    </w:p>
    <w:p w:rsidR="005B585F" w:rsidRPr="00160C13" w:rsidRDefault="005B585F" w:rsidP="002C4723">
      <w:pPr>
        <w:pStyle w:val="N-12"/>
        <w:numPr>
          <w:ilvl w:val="0"/>
          <w:numId w:val="12"/>
        </w:numPr>
        <w:ind w:left="1080" w:hanging="270"/>
        <w:rPr>
          <w:rFonts w:ascii="Verdana" w:hAnsi="Verdana" w:cs="Arial"/>
          <w:sz w:val="20"/>
        </w:rPr>
      </w:pPr>
      <w:r w:rsidRPr="00160C13">
        <w:rPr>
          <w:rFonts w:ascii="Verdana" w:hAnsi="Verdana" w:cs="Arial"/>
          <w:sz w:val="20"/>
        </w:rPr>
        <w:t>artificial insemination services;</w:t>
      </w:r>
    </w:p>
    <w:p w:rsidR="005B585F" w:rsidRPr="00160C13" w:rsidRDefault="005B585F" w:rsidP="002C4723">
      <w:pPr>
        <w:pStyle w:val="N-12"/>
        <w:numPr>
          <w:ilvl w:val="0"/>
          <w:numId w:val="12"/>
        </w:numPr>
        <w:ind w:left="1080" w:hanging="270"/>
        <w:rPr>
          <w:rFonts w:ascii="Verdana" w:hAnsi="Verdana" w:cs="Arial"/>
          <w:sz w:val="20"/>
        </w:rPr>
      </w:pPr>
      <w:r w:rsidRPr="00160C13">
        <w:rPr>
          <w:rFonts w:ascii="Verdana" w:hAnsi="Verdana" w:cs="Arial"/>
          <w:sz w:val="20"/>
        </w:rPr>
        <w:t>pharmacy advice;</w:t>
      </w:r>
    </w:p>
    <w:p w:rsidR="005B585F" w:rsidRPr="00160C13" w:rsidRDefault="005B585F" w:rsidP="002C4723">
      <w:pPr>
        <w:pStyle w:val="N-12"/>
        <w:numPr>
          <w:ilvl w:val="0"/>
          <w:numId w:val="12"/>
        </w:numPr>
        <w:ind w:left="1080" w:hanging="270"/>
        <w:rPr>
          <w:rFonts w:ascii="Verdana" w:hAnsi="Verdana" w:cs="Arial"/>
          <w:sz w:val="20"/>
        </w:rPr>
      </w:pPr>
      <w:r w:rsidRPr="00160C13">
        <w:rPr>
          <w:rFonts w:ascii="Verdana" w:hAnsi="Verdana" w:cs="Arial"/>
          <w:sz w:val="20"/>
        </w:rPr>
        <w:t>animal breeding;</w:t>
      </w:r>
    </w:p>
    <w:p w:rsidR="005B585F" w:rsidRPr="00160C13" w:rsidRDefault="005B585F" w:rsidP="002C4723">
      <w:pPr>
        <w:pStyle w:val="N-12"/>
        <w:numPr>
          <w:ilvl w:val="0"/>
          <w:numId w:val="12"/>
        </w:numPr>
        <w:ind w:left="1080" w:hanging="270"/>
        <w:rPr>
          <w:rFonts w:ascii="Verdana" w:hAnsi="Verdana" w:cs="Arial"/>
          <w:sz w:val="20"/>
        </w:rPr>
      </w:pPr>
      <w:r w:rsidRPr="00160C13">
        <w:rPr>
          <w:rFonts w:ascii="Verdana" w:hAnsi="Verdana" w:cs="Arial"/>
          <w:sz w:val="20"/>
        </w:rPr>
        <w:t>services relating to the growing of plants such as gardening;</w:t>
      </w:r>
    </w:p>
    <w:p w:rsidR="005B585F" w:rsidRPr="00160C13" w:rsidRDefault="005B585F" w:rsidP="002C4723">
      <w:pPr>
        <w:pStyle w:val="N-12"/>
        <w:numPr>
          <w:ilvl w:val="0"/>
          <w:numId w:val="12"/>
        </w:numPr>
        <w:ind w:left="1080" w:hanging="270"/>
        <w:rPr>
          <w:rFonts w:ascii="Verdana" w:hAnsi="Verdana" w:cs="Arial"/>
          <w:sz w:val="20"/>
        </w:rPr>
      </w:pPr>
      <w:r w:rsidRPr="00160C13">
        <w:rPr>
          <w:rFonts w:ascii="Verdana" w:hAnsi="Verdana" w:cs="Arial"/>
          <w:sz w:val="20"/>
        </w:rPr>
        <w:t>services relating to floral art such as floral compositions as well as garden design.</w:t>
      </w:r>
    </w:p>
    <w:p w:rsidR="005B585F" w:rsidRPr="00160C13" w:rsidRDefault="005B585F" w:rsidP="00160C13">
      <w:pPr>
        <w:pStyle w:val="N-11"/>
        <w:rPr>
          <w:rFonts w:ascii="Verdana" w:hAnsi="Verdana" w:cs="Arial"/>
          <w:sz w:val="20"/>
        </w:rPr>
      </w:pPr>
      <w:r w:rsidRPr="00160C13">
        <w:rPr>
          <w:rFonts w:ascii="Verdana" w:hAnsi="Verdana" w:cs="Arial"/>
          <w:sz w:val="20"/>
        </w:rPr>
        <w:t>This Class does not include, in particular:</w:t>
      </w:r>
    </w:p>
    <w:p w:rsidR="005B585F" w:rsidRPr="00160C13" w:rsidRDefault="005B585F" w:rsidP="002C4723">
      <w:pPr>
        <w:pStyle w:val="N-12"/>
        <w:numPr>
          <w:ilvl w:val="0"/>
          <w:numId w:val="11"/>
        </w:numPr>
        <w:ind w:left="1260"/>
        <w:rPr>
          <w:rFonts w:ascii="Verdana" w:hAnsi="Verdana" w:cs="Arial"/>
          <w:sz w:val="20"/>
        </w:rPr>
      </w:pPr>
      <w:r w:rsidRPr="00160C13">
        <w:rPr>
          <w:rFonts w:ascii="Verdana" w:hAnsi="Verdana" w:cs="Arial"/>
          <w:sz w:val="20"/>
        </w:rPr>
        <w:t>vermin exterminating (other than for agriculture, aquaculture, horticulture and forestry) (Cl. 37);</w:t>
      </w:r>
    </w:p>
    <w:p w:rsidR="005B585F" w:rsidRPr="00160C13" w:rsidRDefault="005B585F" w:rsidP="002C4723">
      <w:pPr>
        <w:pStyle w:val="N-12"/>
        <w:numPr>
          <w:ilvl w:val="0"/>
          <w:numId w:val="11"/>
        </w:numPr>
        <w:ind w:left="1260"/>
        <w:rPr>
          <w:rFonts w:ascii="Verdana" w:hAnsi="Verdana" w:cs="Arial"/>
          <w:sz w:val="20"/>
        </w:rPr>
      </w:pPr>
      <w:r w:rsidRPr="00160C13">
        <w:rPr>
          <w:rFonts w:ascii="Verdana" w:hAnsi="Verdana" w:cs="Arial"/>
          <w:sz w:val="20"/>
        </w:rPr>
        <w:t>installation and repair services for irrigation systems (Cl. 37);</w:t>
      </w:r>
    </w:p>
    <w:p w:rsidR="005B585F" w:rsidRPr="00160C13" w:rsidRDefault="005B585F" w:rsidP="002C4723">
      <w:pPr>
        <w:pStyle w:val="N-12"/>
        <w:numPr>
          <w:ilvl w:val="0"/>
          <w:numId w:val="11"/>
        </w:numPr>
        <w:ind w:left="1260"/>
        <w:rPr>
          <w:rFonts w:ascii="Verdana" w:hAnsi="Verdana" w:cs="Arial"/>
          <w:sz w:val="20"/>
        </w:rPr>
      </w:pPr>
      <w:r w:rsidRPr="00160C13">
        <w:rPr>
          <w:rFonts w:ascii="Verdana" w:hAnsi="Verdana" w:cs="Arial"/>
          <w:sz w:val="20"/>
        </w:rPr>
        <w:t>ambulance transport (Cl. 39);</w:t>
      </w:r>
    </w:p>
    <w:p w:rsidR="005B585F" w:rsidRPr="00160C13" w:rsidRDefault="005B585F" w:rsidP="002C4723">
      <w:pPr>
        <w:pStyle w:val="N-12"/>
        <w:numPr>
          <w:ilvl w:val="0"/>
          <w:numId w:val="11"/>
        </w:numPr>
        <w:ind w:left="1260"/>
        <w:rPr>
          <w:rFonts w:ascii="Verdana" w:hAnsi="Verdana" w:cs="Arial"/>
          <w:sz w:val="20"/>
        </w:rPr>
      </w:pPr>
      <w:r w:rsidRPr="00160C13">
        <w:rPr>
          <w:rFonts w:ascii="Verdana" w:hAnsi="Verdana" w:cs="Arial"/>
          <w:sz w:val="20"/>
        </w:rPr>
        <w:t>animal slaughtering services and taxidermy (Cl. 40);</w:t>
      </w:r>
    </w:p>
    <w:p w:rsidR="005B585F" w:rsidRPr="00160C13" w:rsidRDefault="005B585F" w:rsidP="002C4723">
      <w:pPr>
        <w:pStyle w:val="N-12"/>
        <w:numPr>
          <w:ilvl w:val="0"/>
          <w:numId w:val="11"/>
        </w:numPr>
        <w:ind w:left="1260"/>
        <w:rPr>
          <w:rFonts w:ascii="Verdana" w:hAnsi="Verdana" w:cs="Arial"/>
          <w:sz w:val="20"/>
        </w:rPr>
      </w:pPr>
      <w:r w:rsidRPr="00160C13">
        <w:rPr>
          <w:rFonts w:ascii="Verdana" w:hAnsi="Verdana" w:cs="Arial"/>
          <w:sz w:val="20"/>
        </w:rPr>
        <w:t>timber felling and processing (Cl. 40);</w:t>
      </w:r>
    </w:p>
    <w:p w:rsidR="005B585F" w:rsidRPr="00160C13" w:rsidRDefault="005B585F" w:rsidP="002C4723">
      <w:pPr>
        <w:pStyle w:val="N-12"/>
        <w:numPr>
          <w:ilvl w:val="0"/>
          <w:numId w:val="11"/>
        </w:numPr>
        <w:ind w:left="1260"/>
        <w:rPr>
          <w:rFonts w:ascii="Verdana" w:hAnsi="Verdana" w:cs="Arial"/>
          <w:sz w:val="20"/>
        </w:rPr>
      </w:pPr>
      <w:r w:rsidRPr="00160C13">
        <w:rPr>
          <w:rFonts w:ascii="Verdana" w:hAnsi="Verdana" w:cs="Arial"/>
          <w:sz w:val="20"/>
        </w:rPr>
        <w:t>animal training services (Cl. 41);</w:t>
      </w:r>
    </w:p>
    <w:p w:rsidR="005B585F" w:rsidRPr="00160C13" w:rsidRDefault="005B585F" w:rsidP="002C4723">
      <w:pPr>
        <w:pStyle w:val="N-12"/>
        <w:numPr>
          <w:ilvl w:val="0"/>
          <w:numId w:val="11"/>
        </w:numPr>
        <w:ind w:left="1260"/>
        <w:rPr>
          <w:rFonts w:ascii="Verdana" w:hAnsi="Verdana" w:cs="Arial"/>
          <w:sz w:val="20"/>
        </w:rPr>
      </w:pPr>
      <w:r w:rsidRPr="00160C13">
        <w:rPr>
          <w:rFonts w:ascii="Verdana" w:hAnsi="Verdana" w:cs="Arial"/>
          <w:sz w:val="20"/>
        </w:rPr>
        <w:t>health clubs for physical exercise (Cl. 41);</w:t>
      </w:r>
    </w:p>
    <w:p w:rsidR="005B585F" w:rsidRPr="00160C13" w:rsidRDefault="005B585F" w:rsidP="002C4723">
      <w:pPr>
        <w:pStyle w:val="N-12"/>
        <w:numPr>
          <w:ilvl w:val="0"/>
          <w:numId w:val="11"/>
        </w:numPr>
        <w:ind w:left="1260"/>
        <w:rPr>
          <w:rFonts w:ascii="Verdana" w:hAnsi="Verdana" w:cs="Arial"/>
          <w:sz w:val="20"/>
        </w:rPr>
      </w:pPr>
      <w:r w:rsidRPr="00160C13">
        <w:rPr>
          <w:rFonts w:ascii="Verdana" w:hAnsi="Verdana" w:cs="Arial"/>
          <w:sz w:val="20"/>
        </w:rPr>
        <w:t>scientific research services for medical purposes (Cl. 42);</w:t>
      </w:r>
    </w:p>
    <w:p w:rsidR="005B585F" w:rsidRPr="00160C13" w:rsidRDefault="005B585F" w:rsidP="002C4723">
      <w:pPr>
        <w:pStyle w:val="N-12"/>
        <w:numPr>
          <w:ilvl w:val="0"/>
          <w:numId w:val="11"/>
        </w:numPr>
        <w:ind w:left="1260"/>
        <w:rPr>
          <w:rFonts w:ascii="Verdana" w:hAnsi="Verdana" w:cs="Arial"/>
          <w:sz w:val="20"/>
        </w:rPr>
      </w:pPr>
      <w:r w:rsidRPr="00160C13">
        <w:rPr>
          <w:rFonts w:ascii="Verdana" w:hAnsi="Verdana" w:cs="Arial"/>
          <w:sz w:val="20"/>
        </w:rPr>
        <w:t>boarding for animals (Cl. 43);</w:t>
      </w:r>
    </w:p>
    <w:p w:rsidR="005B585F" w:rsidRPr="00160C13" w:rsidRDefault="005B585F" w:rsidP="002C4723">
      <w:pPr>
        <w:pStyle w:val="N-12"/>
        <w:numPr>
          <w:ilvl w:val="0"/>
          <w:numId w:val="11"/>
        </w:numPr>
        <w:ind w:left="1260"/>
        <w:rPr>
          <w:rFonts w:ascii="Verdana" w:hAnsi="Verdana" w:cs="Arial"/>
          <w:sz w:val="20"/>
        </w:rPr>
      </w:pPr>
      <w:r w:rsidRPr="00160C13">
        <w:rPr>
          <w:rFonts w:ascii="Verdana" w:hAnsi="Verdana" w:cs="Arial"/>
          <w:sz w:val="20"/>
        </w:rPr>
        <w:t>retirement homes (Cl. 43).</w:t>
      </w:r>
    </w:p>
    <w:p w:rsidR="005B585F" w:rsidRPr="00160C13" w:rsidRDefault="005B585F" w:rsidP="00C4376E">
      <w:pPr>
        <w:pStyle w:val="N-16"/>
        <w:ind w:left="1260" w:hanging="360"/>
        <w:rPr>
          <w:rFonts w:ascii="Verdana" w:hAnsi="Verdana" w:cs="Arial"/>
          <w:i/>
          <w:sz w:val="20"/>
        </w:rPr>
      </w:pPr>
    </w:p>
    <w:p w:rsidR="005B585F" w:rsidRPr="00160C13" w:rsidRDefault="008F6D2A" w:rsidP="00E00147">
      <w:pPr>
        <w:pStyle w:val="N-16"/>
        <w:jc w:val="center"/>
        <w:rPr>
          <w:rFonts w:ascii="Verdana" w:hAnsi="Verdana" w:cs="Arial"/>
          <w:b/>
          <w:sz w:val="20"/>
        </w:rPr>
      </w:pPr>
      <w:r>
        <w:rPr>
          <w:rFonts w:ascii="Verdana" w:hAnsi="Verdana" w:cs="Arial"/>
          <w:b/>
          <w:sz w:val="20"/>
        </w:rPr>
        <w:t>CLASS 45</w:t>
      </w:r>
    </w:p>
    <w:p w:rsidR="005B585F" w:rsidRPr="00160C13" w:rsidRDefault="005B585F" w:rsidP="00E00147">
      <w:pPr>
        <w:pStyle w:val="N-16"/>
        <w:jc w:val="center"/>
        <w:rPr>
          <w:rFonts w:ascii="Verdana" w:hAnsi="Verdana" w:cs="Arial"/>
          <w:b/>
          <w:sz w:val="20"/>
        </w:rPr>
      </w:pPr>
      <w:r w:rsidRPr="00160C13">
        <w:rPr>
          <w:rFonts w:ascii="Verdana" w:hAnsi="Verdana" w:cs="Arial"/>
          <w:b/>
          <w:sz w:val="20"/>
        </w:rPr>
        <w:t>(Personal and legal)</w:t>
      </w:r>
    </w:p>
    <w:p w:rsidR="005B585F" w:rsidRPr="00160C13" w:rsidRDefault="005B585F" w:rsidP="00160C13">
      <w:pPr>
        <w:pStyle w:val="N-16"/>
        <w:ind w:left="0" w:firstLine="0"/>
        <w:rPr>
          <w:rFonts w:ascii="Verdana" w:hAnsi="Verdana" w:cs="Arial"/>
          <w:sz w:val="20"/>
        </w:rPr>
      </w:pPr>
      <w:r w:rsidRPr="00160C13">
        <w:rPr>
          <w:rFonts w:ascii="Verdana" w:hAnsi="Verdana" w:cs="Arial"/>
          <w:sz w:val="20"/>
        </w:rPr>
        <w:t>Legal services; security services for the physical protection of tangible property and individuals; personal and social services rendered by others to meet the needs of individuals.</w:t>
      </w:r>
    </w:p>
    <w:p w:rsidR="005B585F" w:rsidRPr="00160C13" w:rsidRDefault="005B585F" w:rsidP="00A17865">
      <w:pPr>
        <w:pStyle w:val="N-10"/>
        <w:rPr>
          <w:rFonts w:ascii="Verdana" w:hAnsi="Verdana" w:cs="Arial"/>
          <w:sz w:val="20"/>
        </w:rPr>
      </w:pPr>
      <w:r w:rsidRPr="00160C13">
        <w:rPr>
          <w:rFonts w:ascii="Verdana" w:hAnsi="Verdana" w:cs="Arial"/>
          <w:sz w:val="20"/>
        </w:rPr>
        <w:t>Explanatory Note</w:t>
      </w:r>
    </w:p>
    <w:p w:rsidR="005B585F" w:rsidRPr="00160C13" w:rsidRDefault="005B585F" w:rsidP="00160C13">
      <w:pPr>
        <w:pStyle w:val="N-11"/>
        <w:rPr>
          <w:rFonts w:ascii="Verdana" w:hAnsi="Verdana" w:cs="Arial"/>
          <w:sz w:val="20"/>
        </w:rPr>
      </w:pPr>
      <w:r w:rsidRPr="00160C13">
        <w:rPr>
          <w:rFonts w:ascii="Verdana" w:hAnsi="Verdana" w:cs="Arial"/>
          <w:sz w:val="20"/>
        </w:rPr>
        <w:t>This Class includes, in particular:</w:t>
      </w:r>
    </w:p>
    <w:p w:rsidR="005B585F" w:rsidRPr="00160C13" w:rsidRDefault="005B585F" w:rsidP="002C4723">
      <w:pPr>
        <w:pStyle w:val="N-12"/>
        <w:numPr>
          <w:ilvl w:val="0"/>
          <w:numId w:val="10"/>
        </w:numPr>
        <w:rPr>
          <w:rFonts w:ascii="Verdana" w:hAnsi="Verdana" w:cs="Arial"/>
          <w:sz w:val="20"/>
        </w:rPr>
      </w:pPr>
      <w:r w:rsidRPr="00160C13">
        <w:rPr>
          <w:rFonts w:ascii="Verdana" w:hAnsi="Verdana" w:cs="Arial"/>
          <w:sz w:val="20"/>
        </w:rPr>
        <w:t>services rendered by lawyers, legal assistants, and personal advocates, to individuals, groups of individuals, organizations and enterprises;</w:t>
      </w:r>
    </w:p>
    <w:p w:rsidR="005B585F" w:rsidRPr="00160C13" w:rsidRDefault="005B585F" w:rsidP="002C4723">
      <w:pPr>
        <w:pStyle w:val="N-12"/>
        <w:numPr>
          <w:ilvl w:val="0"/>
          <w:numId w:val="10"/>
        </w:numPr>
        <w:rPr>
          <w:rFonts w:ascii="Verdana" w:hAnsi="Verdana" w:cs="Arial"/>
          <w:sz w:val="20"/>
        </w:rPr>
      </w:pPr>
      <w:r w:rsidRPr="00160C13">
        <w:rPr>
          <w:rFonts w:ascii="Verdana" w:hAnsi="Verdana" w:cs="Arial"/>
          <w:sz w:val="20"/>
        </w:rPr>
        <w:t>investigation and surveillance services relating to the physical safety of persons and security of tangible property;</w:t>
      </w:r>
    </w:p>
    <w:p w:rsidR="005B585F" w:rsidRPr="00160C13" w:rsidRDefault="005B585F" w:rsidP="002C4723">
      <w:pPr>
        <w:pStyle w:val="N-12"/>
        <w:numPr>
          <w:ilvl w:val="0"/>
          <w:numId w:val="10"/>
        </w:numPr>
        <w:rPr>
          <w:rFonts w:ascii="Verdana" w:hAnsi="Verdana" w:cs="Arial"/>
          <w:sz w:val="20"/>
        </w:rPr>
      </w:pPr>
      <w:r w:rsidRPr="00160C13">
        <w:rPr>
          <w:rFonts w:ascii="Verdana" w:hAnsi="Verdana" w:cs="Arial"/>
          <w:sz w:val="20"/>
        </w:rPr>
        <w:t>services provided to individuals in relation with social events, such as social escort services, matrimonial agencies, funeral services.</w:t>
      </w:r>
    </w:p>
    <w:p w:rsidR="005B585F" w:rsidRPr="00160C13" w:rsidRDefault="005B585F" w:rsidP="00160C13">
      <w:pPr>
        <w:pStyle w:val="N-11"/>
        <w:rPr>
          <w:rFonts w:ascii="Verdana" w:hAnsi="Verdana" w:cs="Arial"/>
          <w:sz w:val="20"/>
        </w:rPr>
      </w:pPr>
      <w:r w:rsidRPr="00160C13">
        <w:rPr>
          <w:rFonts w:ascii="Verdana" w:hAnsi="Verdana" w:cs="Arial"/>
          <w:sz w:val="20"/>
        </w:rPr>
        <w:t>This Class does not include, in particular:</w:t>
      </w:r>
    </w:p>
    <w:p w:rsidR="005B585F" w:rsidRPr="00160C13" w:rsidRDefault="005B585F" w:rsidP="002C4723">
      <w:pPr>
        <w:pStyle w:val="N-12"/>
        <w:numPr>
          <w:ilvl w:val="0"/>
          <w:numId w:val="9"/>
        </w:numPr>
        <w:rPr>
          <w:rFonts w:ascii="Verdana" w:hAnsi="Verdana" w:cs="Arial"/>
          <w:sz w:val="20"/>
        </w:rPr>
      </w:pPr>
      <w:r w:rsidRPr="00160C13">
        <w:rPr>
          <w:rFonts w:ascii="Verdana" w:hAnsi="Verdana" w:cs="Arial"/>
          <w:sz w:val="20"/>
        </w:rPr>
        <w:t>professional services giving direct aid in the operations or functions of a commercial undertaking (Cl. 35);</w:t>
      </w:r>
    </w:p>
    <w:p w:rsidR="005B585F" w:rsidRPr="00160C13" w:rsidRDefault="005B585F" w:rsidP="002C4723">
      <w:pPr>
        <w:pStyle w:val="N-12"/>
        <w:numPr>
          <w:ilvl w:val="0"/>
          <w:numId w:val="9"/>
        </w:numPr>
        <w:rPr>
          <w:rFonts w:ascii="Verdana" w:hAnsi="Verdana" w:cs="Arial"/>
          <w:sz w:val="20"/>
        </w:rPr>
      </w:pPr>
      <w:r w:rsidRPr="00160C13">
        <w:rPr>
          <w:rFonts w:ascii="Verdana" w:hAnsi="Verdana" w:cs="Arial"/>
          <w:sz w:val="20"/>
        </w:rPr>
        <w:t>services relating to financial or monetary affairs and services dealing with insurance (Cl. 36);</w:t>
      </w:r>
    </w:p>
    <w:p w:rsidR="005B585F" w:rsidRPr="00160C13" w:rsidRDefault="005B585F" w:rsidP="002C4723">
      <w:pPr>
        <w:pStyle w:val="N-12"/>
        <w:numPr>
          <w:ilvl w:val="0"/>
          <w:numId w:val="9"/>
        </w:numPr>
        <w:rPr>
          <w:rFonts w:ascii="Verdana" w:hAnsi="Verdana" w:cs="Arial"/>
          <w:sz w:val="20"/>
        </w:rPr>
      </w:pPr>
      <w:r w:rsidRPr="00160C13">
        <w:rPr>
          <w:rFonts w:ascii="Verdana" w:hAnsi="Verdana" w:cs="Arial"/>
          <w:sz w:val="20"/>
        </w:rPr>
        <w:t>escorting of travellers (Cl. 39);</w:t>
      </w:r>
    </w:p>
    <w:p w:rsidR="005B585F" w:rsidRPr="00160C13" w:rsidRDefault="005B585F" w:rsidP="002C4723">
      <w:pPr>
        <w:pStyle w:val="N-12"/>
        <w:numPr>
          <w:ilvl w:val="0"/>
          <w:numId w:val="9"/>
        </w:numPr>
        <w:rPr>
          <w:rFonts w:ascii="Verdana" w:hAnsi="Verdana" w:cs="Arial"/>
          <w:sz w:val="20"/>
        </w:rPr>
      </w:pPr>
      <w:r w:rsidRPr="00160C13">
        <w:rPr>
          <w:rFonts w:ascii="Verdana" w:hAnsi="Verdana" w:cs="Arial"/>
          <w:sz w:val="20"/>
        </w:rPr>
        <w:t>security transport (Cl. 39);</w:t>
      </w:r>
    </w:p>
    <w:p w:rsidR="005B585F" w:rsidRPr="00160C13" w:rsidRDefault="005B585F" w:rsidP="002C4723">
      <w:pPr>
        <w:pStyle w:val="N-12"/>
        <w:numPr>
          <w:ilvl w:val="0"/>
          <w:numId w:val="9"/>
        </w:numPr>
        <w:rPr>
          <w:rFonts w:ascii="Verdana" w:hAnsi="Verdana" w:cs="Arial"/>
          <w:sz w:val="20"/>
        </w:rPr>
      </w:pPr>
      <w:r w:rsidRPr="00160C13">
        <w:rPr>
          <w:rFonts w:ascii="Verdana" w:hAnsi="Verdana" w:cs="Arial"/>
          <w:sz w:val="20"/>
        </w:rPr>
        <w:t>services consisting of all forms of education of persons (Cl. 41);</w:t>
      </w:r>
    </w:p>
    <w:p w:rsidR="005B585F" w:rsidRPr="00160C13" w:rsidRDefault="005B585F" w:rsidP="002C4723">
      <w:pPr>
        <w:pStyle w:val="N-12"/>
        <w:numPr>
          <w:ilvl w:val="0"/>
          <w:numId w:val="9"/>
        </w:numPr>
        <w:rPr>
          <w:rFonts w:ascii="Verdana" w:hAnsi="Verdana" w:cs="Arial"/>
          <w:sz w:val="20"/>
        </w:rPr>
      </w:pPr>
      <w:r w:rsidRPr="00160C13">
        <w:rPr>
          <w:rFonts w:ascii="Verdana" w:hAnsi="Verdana" w:cs="Arial"/>
          <w:sz w:val="20"/>
        </w:rPr>
        <w:t>performances of singers or dancers (Cl. 41);</w:t>
      </w:r>
    </w:p>
    <w:p w:rsidR="005B585F" w:rsidRPr="00160C13" w:rsidRDefault="005B585F" w:rsidP="002C4723">
      <w:pPr>
        <w:pStyle w:val="N-12"/>
        <w:numPr>
          <w:ilvl w:val="0"/>
          <w:numId w:val="9"/>
        </w:numPr>
        <w:rPr>
          <w:rFonts w:ascii="Verdana" w:hAnsi="Verdana" w:cs="Arial"/>
          <w:sz w:val="20"/>
        </w:rPr>
      </w:pPr>
      <w:r w:rsidRPr="00160C13">
        <w:rPr>
          <w:rFonts w:ascii="Verdana" w:hAnsi="Verdana" w:cs="Arial"/>
          <w:sz w:val="20"/>
        </w:rPr>
        <w:t>computer programming services for the protection of software (Cl. 42);</w:t>
      </w:r>
    </w:p>
    <w:p w:rsidR="005B585F" w:rsidRPr="00160C13" w:rsidRDefault="005B585F" w:rsidP="002C4723">
      <w:pPr>
        <w:pStyle w:val="N-12"/>
        <w:numPr>
          <w:ilvl w:val="0"/>
          <w:numId w:val="9"/>
        </w:numPr>
        <w:rPr>
          <w:rFonts w:ascii="Verdana" w:hAnsi="Verdana" w:cs="Arial"/>
          <w:sz w:val="20"/>
        </w:rPr>
      </w:pPr>
      <w:r w:rsidRPr="00160C13">
        <w:rPr>
          <w:rFonts w:ascii="Verdana" w:hAnsi="Verdana" w:cs="Arial"/>
          <w:sz w:val="20"/>
        </w:rPr>
        <w:t>computer and internet security consultancy and data encryption services (Cl. 42);</w:t>
      </w:r>
    </w:p>
    <w:p w:rsidR="005B585F" w:rsidRPr="00160C13" w:rsidRDefault="005B585F" w:rsidP="002C4723">
      <w:pPr>
        <w:pStyle w:val="N-12"/>
        <w:numPr>
          <w:ilvl w:val="0"/>
          <w:numId w:val="9"/>
        </w:numPr>
        <w:rPr>
          <w:rFonts w:ascii="Verdana" w:hAnsi="Verdana" w:cs="Arial"/>
          <w:sz w:val="20"/>
        </w:rPr>
      </w:pPr>
      <w:r w:rsidRPr="00160C13">
        <w:rPr>
          <w:rFonts w:ascii="Verdana" w:hAnsi="Verdana" w:cs="Arial"/>
          <w:sz w:val="20"/>
        </w:rPr>
        <w:t>services provided by others to give medical, hygienic or beauty care for human beings or animals (Cl. 44);</w:t>
      </w:r>
    </w:p>
    <w:p w:rsidR="005B585F" w:rsidRPr="00160C13" w:rsidRDefault="005B585F" w:rsidP="002C4723">
      <w:pPr>
        <w:pStyle w:val="N-12"/>
        <w:numPr>
          <w:ilvl w:val="0"/>
          <w:numId w:val="9"/>
        </w:numPr>
        <w:rPr>
          <w:rFonts w:ascii="Verdana" w:hAnsi="Verdana"/>
          <w:sz w:val="20"/>
        </w:rPr>
      </w:pPr>
      <w:r w:rsidRPr="00160C13">
        <w:rPr>
          <w:rFonts w:ascii="Verdana" w:hAnsi="Verdana" w:cs="Arial"/>
          <w:sz w:val="20"/>
        </w:rPr>
        <w:t>certain rental services (consult the Alphabetical List of Services and General Remark (b) relating to the classification of services)</w:t>
      </w:r>
    </w:p>
    <w:p w:rsidR="00A7538F" w:rsidRPr="00160C13" w:rsidRDefault="00A7538F" w:rsidP="00160C13">
      <w:pPr>
        <w:rPr>
          <w:rFonts w:ascii="Verdana" w:hAnsi="Verdana"/>
          <w:sz w:val="20"/>
          <w:szCs w:val="20"/>
        </w:rPr>
      </w:pPr>
    </w:p>
    <w:sectPr w:rsidR="00A7538F" w:rsidRPr="00160C13">
      <w:headerReference w:type="even" r:id="rId1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85C" w:rsidRDefault="0081685C" w:rsidP="00135042">
      <w:pPr>
        <w:spacing w:after="0" w:line="240" w:lineRule="auto"/>
      </w:pPr>
      <w:r>
        <w:separator/>
      </w:r>
    </w:p>
  </w:endnote>
  <w:endnote w:type="continuationSeparator" w:id="0">
    <w:p w:rsidR="0081685C" w:rsidRDefault="0081685C" w:rsidP="00135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B90" w:rsidRPr="00B82429" w:rsidRDefault="007A0B90">
    <w:pPr>
      <w:pStyle w:val="Footer"/>
      <w:rPr>
        <w:rFonts w:ascii="Arial" w:hAnsi="Arial" w:cs="Arial"/>
        <w:sz w:val="22"/>
      </w:rPr>
    </w:pPr>
  </w:p>
  <w:p w:rsidR="007A0B90" w:rsidRPr="00B82429" w:rsidRDefault="007A0B90">
    <w:pPr>
      <w:pStyle w:val="Footer"/>
      <w:jc w:val="right"/>
      <w:rPr>
        <w:rFonts w:ascii="Arial" w:hAnsi="Arial" w:cs="Arial"/>
        <w:sz w:val="22"/>
      </w:rPr>
    </w:pPr>
    <w:r w:rsidRPr="00B82429">
      <w:rPr>
        <w:rStyle w:val="PageNumber"/>
        <w:rFonts w:ascii="Arial" w:hAnsi="Arial" w:cs="Arial"/>
        <w:sz w:val="22"/>
      </w:rPr>
      <w:fldChar w:fldCharType="begin"/>
    </w:r>
    <w:r w:rsidRPr="00B82429">
      <w:rPr>
        <w:rStyle w:val="PageNumber"/>
        <w:rFonts w:ascii="Arial" w:hAnsi="Arial" w:cs="Arial"/>
        <w:sz w:val="22"/>
      </w:rPr>
      <w:instrText xml:space="preserve"> PAGE </w:instrText>
    </w:r>
    <w:r w:rsidRPr="00B82429">
      <w:rPr>
        <w:rStyle w:val="PageNumber"/>
        <w:rFonts w:ascii="Arial" w:hAnsi="Arial" w:cs="Arial"/>
        <w:sz w:val="22"/>
      </w:rPr>
      <w:fldChar w:fldCharType="separate"/>
    </w:r>
    <w:r w:rsidR="00922783">
      <w:rPr>
        <w:rStyle w:val="PageNumber"/>
        <w:rFonts w:ascii="Arial" w:hAnsi="Arial" w:cs="Arial"/>
        <w:noProof/>
        <w:sz w:val="22"/>
      </w:rPr>
      <w:t>1</w:t>
    </w:r>
    <w:r w:rsidRPr="00B82429">
      <w:rPr>
        <w:rStyle w:val="PageNumber"/>
        <w:rFonts w:ascii="Arial" w:hAnsi="Arial" w:cs="Arial"/>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85C" w:rsidRDefault="0081685C" w:rsidP="00135042">
      <w:pPr>
        <w:spacing w:after="0" w:line="240" w:lineRule="auto"/>
      </w:pPr>
      <w:r>
        <w:separator/>
      </w:r>
    </w:p>
  </w:footnote>
  <w:footnote w:type="continuationSeparator" w:id="0">
    <w:p w:rsidR="0081685C" w:rsidRDefault="0081685C" w:rsidP="001350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B90" w:rsidRPr="00EE65E5" w:rsidRDefault="007A0B90">
    <w:pPr>
      <w:pStyle w:val="Header"/>
      <w:jc w:val="center"/>
      <w:rPr>
        <w:rFonts w:ascii="Arial" w:hAnsi="Arial" w:cs="Arial"/>
        <w:sz w:val="22"/>
      </w:rPr>
    </w:pPr>
    <w:r w:rsidRPr="00B82429">
      <w:rPr>
        <w:rFonts w:ascii="Arial" w:hAnsi="Arial" w:cs="Arial"/>
        <w:sz w:val="22"/>
      </w:rPr>
      <w:t>Nice Classification (</w:t>
    </w:r>
    <w:r>
      <w:rPr>
        <w:rFonts w:ascii="Arial" w:hAnsi="Arial" w:cs="Arial"/>
        <w:sz w:val="22"/>
      </w:rPr>
      <w:t>11</w:t>
    </w:r>
    <w:r w:rsidRPr="003E1D11">
      <w:rPr>
        <w:rFonts w:ascii="Arial" w:hAnsi="Arial" w:cs="Arial"/>
        <w:sz w:val="22"/>
        <w:vertAlign w:val="superscript"/>
      </w:rPr>
      <w:t>th</w:t>
    </w:r>
    <w:r>
      <w:rPr>
        <w:rFonts w:ascii="Arial" w:hAnsi="Arial" w:cs="Arial"/>
        <w:sz w:val="22"/>
      </w:rPr>
      <w:t xml:space="preserve"> Edition – Version 2018</w:t>
    </w:r>
    <w:r w:rsidRPr="00B82429">
      <w:rPr>
        <w:rFonts w:ascii="Arial" w:hAnsi="Arial" w:cs="Arial"/>
        <w:sz w:val="22"/>
      </w:rPr>
      <w:t xml:space="preserve">) </w:t>
    </w:r>
    <w:r w:rsidRPr="00EE65E5">
      <w:rPr>
        <w:rFonts w:ascii="Arial" w:hAnsi="Arial" w:cs="Arial"/>
        <w:sz w:val="22"/>
      </w:rPr>
      <w:t>— List of Classes, with Explanatory Notes</w:t>
    </w:r>
  </w:p>
  <w:p w:rsidR="007A0B90" w:rsidRPr="00EE65E5" w:rsidRDefault="007A0B90">
    <w:pPr>
      <w:pStyle w:val="Header"/>
      <w:jc w:val="center"/>
      <w:rPr>
        <w:rFonts w:ascii="Arial" w:hAnsi="Arial" w:cs="Arial"/>
        <w:sz w:val="22"/>
      </w:rPr>
    </w:pPr>
    <w:r w:rsidRPr="00EE65E5">
      <w:rPr>
        <w:rFonts w:ascii="Arial" w:hAnsi="Arial" w:cs="Arial"/>
        <w:sz w:val="22"/>
      </w:rPr>
      <w:t>__________________________________________________________________________</w:t>
    </w:r>
  </w:p>
  <w:p w:rsidR="007A0B90" w:rsidRPr="00EE65E5" w:rsidRDefault="007A0B90">
    <w:pPr>
      <w:pStyle w:val="Header"/>
      <w:jc w:val="center"/>
      <w:rPr>
        <w:rFonts w:ascii="Arial" w:hAnsi="Arial" w:cs="Arial"/>
        <w:sz w:val="22"/>
      </w:rPr>
    </w:pPr>
  </w:p>
  <w:p w:rsidR="007A0B90" w:rsidRPr="00EE65E5" w:rsidRDefault="007A0B90">
    <w:pPr>
      <w:pStyle w:val="Header"/>
      <w:jc w:val="center"/>
      <w:rPr>
        <w:rFonts w:ascii="Arial" w:hAnsi="Arial" w:cs="Arial"/>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B90" w:rsidRPr="00B82429" w:rsidRDefault="007A0B90">
    <w:pPr>
      <w:pStyle w:val="Header"/>
      <w:jc w:val="center"/>
      <w:rPr>
        <w:rFonts w:ascii="Arial" w:hAnsi="Arial" w:cs="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50A7"/>
    <w:multiLevelType w:val="hybridMultilevel"/>
    <w:tmpl w:val="DBEEFC30"/>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00474AE7"/>
    <w:multiLevelType w:val="hybridMultilevel"/>
    <w:tmpl w:val="8F8083C0"/>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02A11001"/>
    <w:multiLevelType w:val="hybridMultilevel"/>
    <w:tmpl w:val="6CD2506C"/>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69C3A38"/>
    <w:multiLevelType w:val="hybridMultilevel"/>
    <w:tmpl w:val="570CEEB2"/>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6D3727D"/>
    <w:multiLevelType w:val="hybridMultilevel"/>
    <w:tmpl w:val="0908DA5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08A43E6B"/>
    <w:multiLevelType w:val="hybridMultilevel"/>
    <w:tmpl w:val="B8D097E2"/>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0A725B83"/>
    <w:multiLevelType w:val="hybridMultilevel"/>
    <w:tmpl w:val="DF24F1E2"/>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0D6E694E"/>
    <w:multiLevelType w:val="hybridMultilevel"/>
    <w:tmpl w:val="5776C2F4"/>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0DE11722"/>
    <w:multiLevelType w:val="hybridMultilevel"/>
    <w:tmpl w:val="475053CA"/>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0F084EFF"/>
    <w:multiLevelType w:val="hybridMultilevel"/>
    <w:tmpl w:val="94224938"/>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10827A71"/>
    <w:multiLevelType w:val="hybridMultilevel"/>
    <w:tmpl w:val="308499AA"/>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110A6868"/>
    <w:multiLevelType w:val="hybridMultilevel"/>
    <w:tmpl w:val="6CA08D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1CF637E"/>
    <w:multiLevelType w:val="hybridMultilevel"/>
    <w:tmpl w:val="3ABEE1D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1319544A"/>
    <w:multiLevelType w:val="hybridMultilevel"/>
    <w:tmpl w:val="E9AC14CA"/>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13B12848"/>
    <w:multiLevelType w:val="hybridMultilevel"/>
    <w:tmpl w:val="1A9AE30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13BB2645"/>
    <w:multiLevelType w:val="hybridMultilevel"/>
    <w:tmpl w:val="C5943AC6"/>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13D917F2"/>
    <w:multiLevelType w:val="hybridMultilevel"/>
    <w:tmpl w:val="B854253C"/>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14913E52"/>
    <w:multiLevelType w:val="hybridMultilevel"/>
    <w:tmpl w:val="26222A2C"/>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156B55ED"/>
    <w:multiLevelType w:val="hybridMultilevel"/>
    <w:tmpl w:val="3E862D4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16B0038A"/>
    <w:multiLevelType w:val="hybridMultilevel"/>
    <w:tmpl w:val="F90AA19C"/>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184E2A75"/>
    <w:multiLevelType w:val="hybridMultilevel"/>
    <w:tmpl w:val="0F9AC9D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1A5A2B4B"/>
    <w:multiLevelType w:val="hybridMultilevel"/>
    <w:tmpl w:val="0ADC004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1DB0151B"/>
    <w:multiLevelType w:val="hybridMultilevel"/>
    <w:tmpl w:val="A544BCCE"/>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15:restartNumberingAfterBreak="0">
    <w:nsid w:val="1F134E9A"/>
    <w:multiLevelType w:val="hybridMultilevel"/>
    <w:tmpl w:val="830849FC"/>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207261AC"/>
    <w:multiLevelType w:val="hybridMultilevel"/>
    <w:tmpl w:val="9CF4E1B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20BC7541"/>
    <w:multiLevelType w:val="hybridMultilevel"/>
    <w:tmpl w:val="3EF24744"/>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15:restartNumberingAfterBreak="0">
    <w:nsid w:val="240E5B46"/>
    <w:multiLevelType w:val="hybridMultilevel"/>
    <w:tmpl w:val="A50062A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15:restartNumberingAfterBreak="0">
    <w:nsid w:val="24EA7099"/>
    <w:multiLevelType w:val="hybridMultilevel"/>
    <w:tmpl w:val="BF3E4E5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15:restartNumberingAfterBreak="0">
    <w:nsid w:val="2653006C"/>
    <w:multiLevelType w:val="hybridMultilevel"/>
    <w:tmpl w:val="B5DEA4E8"/>
    <w:lvl w:ilvl="0" w:tplc="04090001">
      <w:start w:val="1"/>
      <w:numFmt w:val="bullet"/>
      <w:lvlText w:val=""/>
      <w:lvlJc w:val="left"/>
      <w:pPr>
        <w:ind w:left="1287" w:hanging="360"/>
      </w:pPr>
      <w:rPr>
        <w:rFonts w:ascii="Symbol" w:hAnsi="Symbol" w:hint="default"/>
      </w:rPr>
    </w:lvl>
    <w:lvl w:ilvl="1" w:tplc="04090001">
      <w:start w:val="1"/>
      <w:numFmt w:val="bullet"/>
      <w:lvlText w:val=""/>
      <w:lvlJc w:val="left"/>
      <w:pPr>
        <w:ind w:left="2007" w:hanging="360"/>
      </w:pPr>
      <w:rPr>
        <w:rFonts w:ascii="Symbol" w:hAnsi="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15:restartNumberingAfterBreak="0">
    <w:nsid w:val="270C3EF6"/>
    <w:multiLevelType w:val="hybridMultilevel"/>
    <w:tmpl w:val="43BE42D2"/>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15:restartNumberingAfterBreak="0">
    <w:nsid w:val="2B760197"/>
    <w:multiLevelType w:val="hybridMultilevel"/>
    <w:tmpl w:val="56F205F6"/>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15:restartNumberingAfterBreak="0">
    <w:nsid w:val="2C2C5EA8"/>
    <w:multiLevelType w:val="hybridMultilevel"/>
    <w:tmpl w:val="4D8A1CCA"/>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15:restartNumberingAfterBreak="0">
    <w:nsid w:val="32243F93"/>
    <w:multiLevelType w:val="hybridMultilevel"/>
    <w:tmpl w:val="747C474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 w15:restartNumberingAfterBreak="0">
    <w:nsid w:val="36260094"/>
    <w:multiLevelType w:val="hybridMultilevel"/>
    <w:tmpl w:val="AE823076"/>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15:restartNumberingAfterBreak="0">
    <w:nsid w:val="36F92288"/>
    <w:multiLevelType w:val="hybridMultilevel"/>
    <w:tmpl w:val="D15EBB08"/>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15:restartNumberingAfterBreak="0">
    <w:nsid w:val="39204200"/>
    <w:multiLevelType w:val="hybridMultilevel"/>
    <w:tmpl w:val="8280E26E"/>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15:restartNumberingAfterBreak="0">
    <w:nsid w:val="3B6147BC"/>
    <w:multiLevelType w:val="hybridMultilevel"/>
    <w:tmpl w:val="799CBAEA"/>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15:restartNumberingAfterBreak="0">
    <w:nsid w:val="3C5E2C17"/>
    <w:multiLevelType w:val="hybridMultilevel"/>
    <w:tmpl w:val="2DE4FF6C"/>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15:restartNumberingAfterBreak="0">
    <w:nsid w:val="3D360CBB"/>
    <w:multiLevelType w:val="hybridMultilevel"/>
    <w:tmpl w:val="0F0456BE"/>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9" w15:restartNumberingAfterBreak="0">
    <w:nsid w:val="3E4350B6"/>
    <w:multiLevelType w:val="hybridMultilevel"/>
    <w:tmpl w:val="554A4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F46211C"/>
    <w:multiLevelType w:val="hybridMultilevel"/>
    <w:tmpl w:val="D9BA4DB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15:restartNumberingAfterBreak="0">
    <w:nsid w:val="3F9A3B17"/>
    <w:multiLevelType w:val="hybridMultilevel"/>
    <w:tmpl w:val="332C94B4"/>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2" w15:restartNumberingAfterBreak="0">
    <w:nsid w:val="3FCE7672"/>
    <w:multiLevelType w:val="hybridMultilevel"/>
    <w:tmpl w:val="9B78CEA6"/>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3" w15:restartNumberingAfterBreak="0">
    <w:nsid w:val="404F4843"/>
    <w:multiLevelType w:val="hybridMultilevel"/>
    <w:tmpl w:val="C714C9A6"/>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4" w15:restartNumberingAfterBreak="0">
    <w:nsid w:val="42B55965"/>
    <w:multiLevelType w:val="hybridMultilevel"/>
    <w:tmpl w:val="890E68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446353CA"/>
    <w:multiLevelType w:val="hybridMultilevel"/>
    <w:tmpl w:val="4F84FB20"/>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6" w15:restartNumberingAfterBreak="0">
    <w:nsid w:val="46CF3F1A"/>
    <w:multiLevelType w:val="hybridMultilevel"/>
    <w:tmpl w:val="3282F02C"/>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7" w15:restartNumberingAfterBreak="0">
    <w:nsid w:val="48C279CF"/>
    <w:multiLevelType w:val="hybridMultilevel"/>
    <w:tmpl w:val="78EEA310"/>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8" w15:restartNumberingAfterBreak="0">
    <w:nsid w:val="4A321795"/>
    <w:multiLevelType w:val="hybridMultilevel"/>
    <w:tmpl w:val="D6BA5F0C"/>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9" w15:restartNumberingAfterBreak="0">
    <w:nsid w:val="4CDC5DF9"/>
    <w:multiLevelType w:val="hybridMultilevel"/>
    <w:tmpl w:val="A79A4402"/>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0" w15:restartNumberingAfterBreak="0">
    <w:nsid w:val="4D6567ED"/>
    <w:multiLevelType w:val="hybridMultilevel"/>
    <w:tmpl w:val="84E2475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1" w15:restartNumberingAfterBreak="0">
    <w:nsid w:val="4F361998"/>
    <w:multiLevelType w:val="hybridMultilevel"/>
    <w:tmpl w:val="0FEAC9E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2" w15:restartNumberingAfterBreak="0">
    <w:nsid w:val="4F8579C4"/>
    <w:multiLevelType w:val="hybridMultilevel"/>
    <w:tmpl w:val="68AAC936"/>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3" w15:restartNumberingAfterBreak="0">
    <w:nsid w:val="4F8E3EF3"/>
    <w:multiLevelType w:val="hybridMultilevel"/>
    <w:tmpl w:val="6AC21E8A"/>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4" w15:restartNumberingAfterBreak="0">
    <w:nsid w:val="515D3673"/>
    <w:multiLevelType w:val="hybridMultilevel"/>
    <w:tmpl w:val="0CEC39E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5" w15:restartNumberingAfterBreak="0">
    <w:nsid w:val="525B407C"/>
    <w:multiLevelType w:val="hybridMultilevel"/>
    <w:tmpl w:val="2ABCDD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52EF4FE7"/>
    <w:multiLevelType w:val="hybridMultilevel"/>
    <w:tmpl w:val="1D7EE354"/>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7" w15:restartNumberingAfterBreak="0">
    <w:nsid w:val="53634E84"/>
    <w:multiLevelType w:val="hybridMultilevel"/>
    <w:tmpl w:val="B0F64F08"/>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8" w15:restartNumberingAfterBreak="0">
    <w:nsid w:val="53AA5F0B"/>
    <w:multiLevelType w:val="hybridMultilevel"/>
    <w:tmpl w:val="09BE3E6E"/>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9" w15:restartNumberingAfterBreak="0">
    <w:nsid w:val="54A16372"/>
    <w:multiLevelType w:val="hybridMultilevel"/>
    <w:tmpl w:val="A19E92A6"/>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0" w15:restartNumberingAfterBreak="0">
    <w:nsid w:val="54C0234C"/>
    <w:multiLevelType w:val="hybridMultilevel"/>
    <w:tmpl w:val="ACE6A19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1" w15:restartNumberingAfterBreak="0">
    <w:nsid w:val="54DD791D"/>
    <w:multiLevelType w:val="hybridMultilevel"/>
    <w:tmpl w:val="22B2894A"/>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2" w15:restartNumberingAfterBreak="0">
    <w:nsid w:val="54E815AC"/>
    <w:multiLevelType w:val="hybridMultilevel"/>
    <w:tmpl w:val="1326E394"/>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3" w15:restartNumberingAfterBreak="0">
    <w:nsid w:val="56914315"/>
    <w:multiLevelType w:val="hybridMultilevel"/>
    <w:tmpl w:val="6144F06E"/>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4" w15:restartNumberingAfterBreak="0">
    <w:nsid w:val="56D579A5"/>
    <w:multiLevelType w:val="hybridMultilevel"/>
    <w:tmpl w:val="E0385D4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5" w15:restartNumberingAfterBreak="0">
    <w:nsid w:val="57B0429A"/>
    <w:multiLevelType w:val="hybridMultilevel"/>
    <w:tmpl w:val="8CB0CE16"/>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6" w15:restartNumberingAfterBreak="0">
    <w:nsid w:val="59EF76DB"/>
    <w:multiLevelType w:val="multilevel"/>
    <w:tmpl w:val="1C262A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5B7448D8"/>
    <w:multiLevelType w:val="hybridMultilevel"/>
    <w:tmpl w:val="97AC3216"/>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8" w15:restartNumberingAfterBreak="0">
    <w:nsid w:val="5D99701E"/>
    <w:multiLevelType w:val="hybridMultilevel"/>
    <w:tmpl w:val="200A75C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9" w15:restartNumberingAfterBreak="0">
    <w:nsid w:val="5DDE4AB1"/>
    <w:multiLevelType w:val="hybridMultilevel"/>
    <w:tmpl w:val="5B2411E8"/>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0" w15:restartNumberingAfterBreak="0">
    <w:nsid w:val="604D30C5"/>
    <w:multiLevelType w:val="hybridMultilevel"/>
    <w:tmpl w:val="7E8647D6"/>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1" w15:restartNumberingAfterBreak="0">
    <w:nsid w:val="60C5404C"/>
    <w:multiLevelType w:val="hybridMultilevel"/>
    <w:tmpl w:val="B7FCE724"/>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2" w15:restartNumberingAfterBreak="0">
    <w:nsid w:val="62285900"/>
    <w:multiLevelType w:val="hybridMultilevel"/>
    <w:tmpl w:val="4B7081F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3" w15:restartNumberingAfterBreak="0">
    <w:nsid w:val="63697425"/>
    <w:multiLevelType w:val="hybridMultilevel"/>
    <w:tmpl w:val="10A865D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4" w15:restartNumberingAfterBreak="0">
    <w:nsid w:val="67A854F2"/>
    <w:multiLevelType w:val="multilevel"/>
    <w:tmpl w:val="070E134C"/>
    <w:lvl w:ilvl="0">
      <w:start w:val="1"/>
      <w:numFmt w:val="lowerLetter"/>
      <w:lvlText w:val="%1."/>
      <w:lvlJc w:val="left"/>
      <w:pPr>
        <w:tabs>
          <w:tab w:val="num" w:pos="2275"/>
        </w:tabs>
        <w:ind w:left="2275" w:hanging="360"/>
      </w:pPr>
    </w:lvl>
    <w:lvl w:ilvl="1">
      <w:start w:val="1"/>
      <w:numFmt w:val="lowerLetter"/>
      <w:lvlText w:val="%2."/>
      <w:lvlJc w:val="left"/>
      <w:pPr>
        <w:tabs>
          <w:tab w:val="num" w:pos="2995"/>
        </w:tabs>
        <w:ind w:left="2995" w:hanging="360"/>
      </w:pPr>
    </w:lvl>
    <w:lvl w:ilvl="2" w:tentative="1">
      <w:start w:val="1"/>
      <w:numFmt w:val="lowerLetter"/>
      <w:lvlText w:val="%3."/>
      <w:lvlJc w:val="left"/>
      <w:pPr>
        <w:tabs>
          <w:tab w:val="num" w:pos="3715"/>
        </w:tabs>
        <w:ind w:left="3715" w:hanging="360"/>
      </w:pPr>
    </w:lvl>
    <w:lvl w:ilvl="3" w:tentative="1">
      <w:start w:val="1"/>
      <w:numFmt w:val="lowerLetter"/>
      <w:lvlText w:val="%4."/>
      <w:lvlJc w:val="left"/>
      <w:pPr>
        <w:tabs>
          <w:tab w:val="num" w:pos="4435"/>
        </w:tabs>
        <w:ind w:left="4435" w:hanging="360"/>
      </w:pPr>
    </w:lvl>
    <w:lvl w:ilvl="4" w:tentative="1">
      <w:start w:val="1"/>
      <w:numFmt w:val="lowerLetter"/>
      <w:lvlText w:val="%5."/>
      <w:lvlJc w:val="left"/>
      <w:pPr>
        <w:tabs>
          <w:tab w:val="num" w:pos="5155"/>
        </w:tabs>
        <w:ind w:left="5155" w:hanging="360"/>
      </w:pPr>
    </w:lvl>
    <w:lvl w:ilvl="5" w:tentative="1">
      <w:start w:val="1"/>
      <w:numFmt w:val="lowerLetter"/>
      <w:lvlText w:val="%6."/>
      <w:lvlJc w:val="left"/>
      <w:pPr>
        <w:tabs>
          <w:tab w:val="num" w:pos="5875"/>
        </w:tabs>
        <w:ind w:left="5875" w:hanging="360"/>
      </w:pPr>
    </w:lvl>
    <w:lvl w:ilvl="6" w:tentative="1">
      <w:start w:val="1"/>
      <w:numFmt w:val="lowerLetter"/>
      <w:lvlText w:val="%7."/>
      <w:lvlJc w:val="left"/>
      <w:pPr>
        <w:tabs>
          <w:tab w:val="num" w:pos="6595"/>
        </w:tabs>
        <w:ind w:left="6595" w:hanging="360"/>
      </w:pPr>
    </w:lvl>
    <w:lvl w:ilvl="7" w:tentative="1">
      <w:start w:val="1"/>
      <w:numFmt w:val="lowerLetter"/>
      <w:lvlText w:val="%8."/>
      <w:lvlJc w:val="left"/>
      <w:pPr>
        <w:tabs>
          <w:tab w:val="num" w:pos="7315"/>
        </w:tabs>
        <w:ind w:left="7315" w:hanging="360"/>
      </w:pPr>
    </w:lvl>
    <w:lvl w:ilvl="8" w:tentative="1">
      <w:start w:val="1"/>
      <w:numFmt w:val="lowerLetter"/>
      <w:lvlText w:val="%9."/>
      <w:lvlJc w:val="left"/>
      <w:pPr>
        <w:tabs>
          <w:tab w:val="num" w:pos="8035"/>
        </w:tabs>
        <w:ind w:left="8035" w:hanging="360"/>
      </w:pPr>
    </w:lvl>
  </w:abstractNum>
  <w:abstractNum w:abstractNumId="75" w15:restartNumberingAfterBreak="0">
    <w:nsid w:val="6A687733"/>
    <w:multiLevelType w:val="hybridMultilevel"/>
    <w:tmpl w:val="44CA820E"/>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6" w15:restartNumberingAfterBreak="0">
    <w:nsid w:val="6AEC3484"/>
    <w:multiLevelType w:val="hybridMultilevel"/>
    <w:tmpl w:val="BBD0B810"/>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7" w15:restartNumberingAfterBreak="0">
    <w:nsid w:val="6F696EF3"/>
    <w:multiLevelType w:val="hybridMultilevel"/>
    <w:tmpl w:val="41DCF568"/>
    <w:lvl w:ilvl="0" w:tplc="04090001">
      <w:start w:val="1"/>
      <w:numFmt w:val="bullet"/>
      <w:lvlText w:val=""/>
      <w:lvlJc w:val="left"/>
      <w:pPr>
        <w:ind w:left="1287" w:hanging="360"/>
      </w:pPr>
      <w:rPr>
        <w:rFonts w:ascii="Symbol" w:hAnsi="Symbol" w:hint="default"/>
      </w:rPr>
    </w:lvl>
    <w:lvl w:ilvl="1" w:tplc="04090001">
      <w:start w:val="1"/>
      <w:numFmt w:val="bullet"/>
      <w:lvlText w:val=""/>
      <w:lvlJc w:val="left"/>
      <w:pPr>
        <w:ind w:left="2007" w:hanging="360"/>
      </w:pPr>
      <w:rPr>
        <w:rFonts w:ascii="Symbol" w:hAnsi="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8" w15:restartNumberingAfterBreak="0">
    <w:nsid w:val="6FD504D9"/>
    <w:multiLevelType w:val="hybridMultilevel"/>
    <w:tmpl w:val="681EB4D0"/>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9" w15:restartNumberingAfterBreak="0">
    <w:nsid w:val="6FED1F16"/>
    <w:multiLevelType w:val="hybridMultilevel"/>
    <w:tmpl w:val="A9C8D3D4"/>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0" w15:restartNumberingAfterBreak="0">
    <w:nsid w:val="70B654BA"/>
    <w:multiLevelType w:val="hybridMultilevel"/>
    <w:tmpl w:val="56460FE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1" w15:restartNumberingAfterBreak="0">
    <w:nsid w:val="7290451E"/>
    <w:multiLevelType w:val="hybridMultilevel"/>
    <w:tmpl w:val="852A3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78DA0BFE"/>
    <w:multiLevelType w:val="hybridMultilevel"/>
    <w:tmpl w:val="84CAB472"/>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3" w15:restartNumberingAfterBreak="0">
    <w:nsid w:val="79161D5B"/>
    <w:multiLevelType w:val="hybridMultilevel"/>
    <w:tmpl w:val="AE64A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E4F021F"/>
    <w:multiLevelType w:val="hybridMultilevel"/>
    <w:tmpl w:val="8A6CD81A"/>
    <w:lvl w:ilvl="0" w:tplc="04090001">
      <w:start w:val="1"/>
      <w:numFmt w:val="bullet"/>
      <w:lvlText w:val=""/>
      <w:lvlJc w:val="left"/>
      <w:pPr>
        <w:ind w:left="1287" w:hanging="360"/>
      </w:pPr>
      <w:rPr>
        <w:rFonts w:ascii="Symbol" w:hAnsi="Symbol" w:hint="default"/>
      </w:rPr>
    </w:lvl>
    <w:lvl w:ilvl="1" w:tplc="041ACF4E">
      <w:numFmt w:val="bullet"/>
      <w:lvlText w:val="–"/>
      <w:lvlJc w:val="left"/>
      <w:pPr>
        <w:ind w:left="2007" w:hanging="360"/>
      </w:pPr>
      <w:rPr>
        <w:rFonts w:ascii="Verdana" w:eastAsia="Times New Roman" w:hAnsi="Verdana" w:cs="Aria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5" w15:restartNumberingAfterBreak="0">
    <w:nsid w:val="7F00740D"/>
    <w:multiLevelType w:val="hybridMultilevel"/>
    <w:tmpl w:val="C0064F4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74"/>
  </w:num>
  <w:num w:numId="2">
    <w:abstractNumId w:val="66"/>
  </w:num>
  <w:num w:numId="3">
    <w:abstractNumId w:val="84"/>
  </w:num>
  <w:num w:numId="4">
    <w:abstractNumId w:val="50"/>
  </w:num>
  <w:num w:numId="5">
    <w:abstractNumId w:val="78"/>
  </w:num>
  <w:num w:numId="6">
    <w:abstractNumId w:val="77"/>
  </w:num>
  <w:num w:numId="7">
    <w:abstractNumId w:val="0"/>
  </w:num>
  <w:num w:numId="8">
    <w:abstractNumId w:val="38"/>
  </w:num>
  <w:num w:numId="9">
    <w:abstractNumId w:val="85"/>
  </w:num>
  <w:num w:numId="10">
    <w:abstractNumId w:val="51"/>
  </w:num>
  <w:num w:numId="11">
    <w:abstractNumId w:val="24"/>
  </w:num>
  <w:num w:numId="12">
    <w:abstractNumId w:val="39"/>
  </w:num>
  <w:num w:numId="13">
    <w:abstractNumId w:val="55"/>
  </w:num>
  <w:num w:numId="14">
    <w:abstractNumId w:val="14"/>
  </w:num>
  <w:num w:numId="15">
    <w:abstractNumId w:val="4"/>
  </w:num>
  <w:num w:numId="16">
    <w:abstractNumId w:val="32"/>
  </w:num>
  <w:num w:numId="17">
    <w:abstractNumId w:val="27"/>
  </w:num>
  <w:num w:numId="18">
    <w:abstractNumId w:val="73"/>
  </w:num>
  <w:num w:numId="19">
    <w:abstractNumId w:val="60"/>
  </w:num>
  <w:num w:numId="20">
    <w:abstractNumId w:val="54"/>
  </w:num>
  <w:num w:numId="21">
    <w:abstractNumId w:val="80"/>
  </w:num>
  <w:num w:numId="22">
    <w:abstractNumId w:val="12"/>
  </w:num>
  <w:num w:numId="23">
    <w:abstractNumId w:val="72"/>
  </w:num>
  <w:num w:numId="24">
    <w:abstractNumId w:val="64"/>
  </w:num>
  <w:num w:numId="25">
    <w:abstractNumId w:val="18"/>
  </w:num>
  <w:num w:numId="26">
    <w:abstractNumId w:val="81"/>
  </w:num>
  <w:num w:numId="27">
    <w:abstractNumId w:val="11"/>
  </w:num>
  <w:num w:numId="28">
    <w:abstractNumId w:val="56"/>
  </w:num>
  <w:num w:numId="29">
    <w:abstractNumId w:val="44"/>
  </w:num>
  <w:num w:numId="30">
    <w:abstractNumId w:val="67"/>
  </w:num>
  <w:num w:numId="31">
    <w:abstractNumId w:val="2"/>
  </w:num>
  <w:num w:numId="32">
    <w:abstractNumId w:val="3"/>
  </w:num>
  <w:num w:numId="33">
    <w:abstractNumId w:val="13"/>
  </w:num>
  <w:num w:numId="34">
    <w:abstractNumId w:val="22"/>
  </w:num>
  <w:num w:numId="35">
    <w:abstractNumId w:val="23"/>
  </w:num>
  <w:num w:numId="36">
    <w:abstractNumId w:val="57"/>
  </w:num>
  <w:num w:numId="37">
    <w:abstractNumId w:val="7"/>
  </w:num>
  <w:num w:numId="38">
    <w:abstractNumId w:val="76"/>
  </w:num>
  <w:num w:numId="39">
    <w:abstractNumId w:val="42"/>
  </w:num>
  <w:num w:numId="40">
    <w:abstractNumId w:val="71"/>
  </w:num>
  <w:num w:numId="41">
    <w:abstractNumId w:val="40"/>
  </w:num>
  <w:num w:numId="42">
    <w:abstractNumId w:val="33"/>
  </w:num>
  <w:num w:numId="43">
    <w:abstractNumId w:val="19"/>
  </w:num>
  <w:num w:numId="44">
    <w:abstractNumId w:val="1"/>
  </w:num>
  <w:num w:numId="45">
    <w:abstractNumId w:val="34"/>
  </w:num>
  <w:num w:numId="46">
    <w:abstractNumId w:val="59"/>
  </w:num>
  <w:num w:numId="47">
    <w:abstractNumId w:val="35"/>
  </w:num>
  <w:num w:numId="48">
    <w:abstractNumId w:val="16"/>
  </w:num>
  <w:num w:numId="49">
    <w:abstractNumId w:val="70"/>
  </w:num>
  <w:num w:numId="50">
    <w:abstractNumId w:val="28"/>
  </w:num>
  <w:num w:numId="51">
    <w:abstractNumId w:val="6"/>
  </w:num>
  <w:num w:numId="52">
    <w:abstractNumId w:val="9"/>
  </w:num>
  <w:num w:numId="53">
    <w:abstractNumId w:val="83"/>
  </w:num>
  <w:num w:numId="54">
    <w:abstractNumId w:val="20"/>
  </w:num>
  <w:num w:numId="55">
    <w:abstractNumId w:val="62"/>
  </w:num>
  <w:num w:numId="56">
    <w:abstractNumId w:val="41"/>
  </w:num>
  <w:num w:numId="57">
    <w:abstractNumId w:val="37"/>
  </w:num>
  <w:num w:numId="58">
    <w:abstractNumId w:val="48"/>
  </w:num>
  <w:num w:numId="59">
    <w:abstractNumId w:val="47"/>
  </w:num>
  <w:num w:numId="60">
    <w:abstractNumId w:val="26"/>
  </w:num>
  <w:num w:numId="61">
    <w:abstractNumId w:val="21"/>
  </w:num>
  <w:num w:numId="62">
    <w:abstractNumId w:val="69"/>
  </w:num>
  <w:num w:numId="63">
    <w:abstractNumId w:val="8"/>
  </w:num>
  <w:num w:numId="64">
    <w:abstractNumId w:val="68"/>
  </w:num>
  <w:num w:numId="65">
    <w:abstractNumId w:val="29"/>
  </w:num>
  <w:num w:numId="66">
    <w:abstractNumId w:val="63"/>
  </w:num>
  <w:num w:numId="67">
    <w:abstractNumId w:val="30"/>
  </w:num>
  <w:num w:numId="68">
    <w:abstractNumId w:val="36"/>
  </w:num>
  <w:num w:numId="69">
    <w:abstractNumId w:val="79"/>
  </w:num>
  <w:num w:numId="70">
    <w:abstractNumId w:val="31"/>
  </w:num>
  <w:num w:numId="71">
    <w:abstractNumId w:val="82"/>
  </w:num>
  <w:num w:numId="72">
    <w:abstractNumId w:val="49"/>
  </w:num>
  <w:num w:numId="73">
    <w:abstractNumId w:val="43"/>
  </w:num>
  <w:num w:numId="74">
    <w:abstractNumId w:val="25"/>
  </w:num>
  <w:num w:numId="75">
    <w:abstractNumId w:val="52"/>
  </w:num>
  <w:num w:numId="76">
    <w:abstractNumId w:val="46"/>
  </w:num>
  <w:num w:numId="77">
    <w:abstractNumId w:val="58"/>
  </w:num>
  <w:num w:numId="78">
    <w:abstractNumId w:val="75"/>
  </w:num>
  <w:num w:numId="79">
    <w:abstractNumId w:val="61"/>
  </w:num>
  <w:num w:numId="80">
    <w:abstractNumId w:val="10"/>
  </w:num>
  <w:num w:numId="81">
    <w:abstractNumId w:val="15"/>
  </w:num>
  <w:num w:numId="82">
    <w:abstractNumId w:val="53"/>
  </w:num>
  <w:num w:numId="83">
    <w:abstractNumId w:val="65"/>
  </w:num>
  <w:num w:numId="84">
    <w:abstractNumId w:val="17"/>
  </w:num>
  <w:num w:numId="85">
    <w:abstractNumId w:val="45"/>
  </w:num>
  <w:num w:numId="86">
    <w:abstractNumId w:val="5"/>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6CB"/>
    <w:rsid w:val="000455AE"/>
    <w:rsid w:val="00135042"/>
    <w:rsid w:val="00155F6A"/>
    <w:rsid w:val="00160C13"/>
    <w:rsid w:val="001B757C"/>
    <w:rsid w:val="001E6E2D"/>
    <w:rsid w:val="00200883"/>
    <w:rsid w:val="002200E1"/>
    <w:rsid w:val="002B6943"/>
    <w:rsid w:val="002C103D"/>
    <w:rsid w:val="002C4723"/>
    <w:rsid w:val="00317BC4"/>
    <w:rsid w:val="00322039"/>
    <w:rsid w:val="003C48C0"/>
    <w:rsid w:val="00427E5E"/>
    <w:rsid w:val="00496214"/>
    <w:rsid w:val="004B37E8"/>
    <w:rsid w:val="00502564"/>
    <w:rsid w:val="0050552A"/>
    <w:rsid w:val="00510903"/>
    <w:rsid w:val="005112B5"/>
    <w:rsid w:val="005158E5"/>
    <w:rsid w:val="005B585F"/>
    <w:rsid w:val="005F476A"/>
    <w:rsid w:val="00631BE6"/>
    <w:rsid w:val="006F5764"/>
    <w:rsid w:val="0073002D"/>
    <w:rsid w:val="007A0B90"/>
    <w:rsid w:val="007B21CD"/>
    <w:rsid w:val="007D0A3D"/>
    <w:rsid w:val="00801D83"/>
    <w:rsid w:val="0081685C"/>
    <w:rsid w:val="0082659F"/>
    <w:rsid w:val="0089599E"/>
    <w:rsid w:val="008F6D2A"/>
    <w:rsid w:val="00922783"/>
    <w:rsid w:val="00990CD3"/>
    <w:rsid w:val="009B4F87"/>
    <w:rsid w:val="00A0419A"/>
    <w:rsid w:val="00A17865"/>
    <w:rsid w:val="00A7538F"/>
    <w:rsid w:val="00AB51D9"/>
    <w:rsid w:val="00B25563"/>
    <w:rsid w:val="00B356CB"/>
    <w:rsid w:val="00B50DBC"/>
    <w:rsid w:val="00BA2D39"/>
    <w:rsid w:val="00BF5F2D"/>
    <w:rsid w:val="00BF5FAC"/>
    <w:rsid w:val="00C15667"/>
    <w:rsid w:val="00C4376E"/>
    <w:rsid w:val="00C54350"/>
    <w:rsid w:val="00C5707B"/>
    <w:rsid w:val="00C76341"/>
    <w:rsid w:val="00CC56BB"/>
    <w:rsid w:val="00CE495F"/>
    <w:rsid w:val="00D1373E"/>
    <w:rsid w:val="00D340E6"/>
    <w:rsid w:val="00D60407"/>
    <w:rsid w:val="00DD3A1D"/>
    <w:rsid w:val="00DD3F26"/>
    <w:rsid w:val="00DF1EF3"/>
    <w:rsid w:val="00E00147"/>
    <w:rsid w:val="00F161A0"/>
    <w:rsid w:val="00F51182"/>
    <w:rsid w:val="00F941CF"/>
    <w:rsid w:val="00FA36D0"/>
    <w:rsid w:val="00FB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D6A50"/>
  <w15:chartTrackingRefBased/>
  <w15:docId w15:val="{57CC6552-8C6C-42DD-BB79-0553AA807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6CB"/>
    <w:pPr>
      <w:spacing w:line="256" w:lineRule="auto"/>
    </w:pPr>
  </w:style>
  <w:style w:type="paragraph" w:styleId="Heading1">
    <w:name w:val="heading 1"/>
    <w:basedOn w:val="Normal"/>
    <w:next w:val="Normal"/>
    <w:link w:val="Heading1Char"/>
    <w:qFormat/>
    <w:rsid w:val="00A7538F"/>
    <w:pPr>
      <w:keepNext/>
      <w:spacing w:after="0" w:line="240" w:lineRule="auto"/>
      <w:outlineLvl w:val="0"/>
    </w:pPr>
    <w:rPr>
      <w:rFonts w:ascii="Times New Roman" w:eastAsia="Times New Roman" w:hAnsi="Times New Roman" w:cs="Times New Roman"/>
      <w:caps/>
      <w:sz w:val="24"/>
      <w:szCs w:val="20"/>
      <w:lang w:eastAsia="fr-FR"/>
    </w:rPr>
  </w:style>
  <w:style w:type="paragraph" w:styleId="Heading2">
    <w:name w:val="heading 2"/>
    <w:basedOn w:val="Normal"/>
    <w:next w:val="Normal"/>
    <w:link w:val="Heading2Char"/>
    <w:qFormat/>
    <w:rsid w:val="00A7538F"/>
    <w:pPr>
      <w:keepNext/>
      <w:spacing w:after="0" w:line="240" w:lineRule="auto"/>
      <w:outlineLvl w:val="1"/>
    </w:pPr>
    <w:rPr>
      <w:rFonts w:ascii="Times New Roman" w:eastAsia="Times New Roman" w:hAnsi="Times New Roman" w:cs="Times New Roman"/>
      <w:sz w:val="24"/>
      <w:szCs w:val="20"/>
      <w:u w:val="single"/>
      <w:lang w:eastAsia="fr-FR"/>
    </w:rPr>
  </w:style>
  <w:style w:type="paragraph" w:styleId="Heading3">
    <w:name w:val="heading 3"/>
    <w:basedOn w:val="Normal"/>
    <w:next w:val="Normal"/>
    <w:link w:val="Heading3Char"/>
    <w:qFormat/>
    <w:rsid w:val="00A7538F"/>
    <w:pPr>
      <w:keepNext/>
      <w:spacing w:after="0" w:line="240" w:lineRule="auto"/>
      <w:outlineLvl w:val="2"/>
    </w:pPr>
    <w:rPr>
      <w:rFonts w:ascii="Times New Roman" w:eastAsia="Times New Roman" w:hAnsi="Times New Roman" w:cs="Times New Roman"/>
      <w:sz w:val="24"/>
      <w:szCs w:val="20"/>
      <w:lang w:eastAsia="fr-FR"/>
    </w:rPr>
  </w:style>
  <w:style w:type="paragraph" w:styleId="Heading4">
    <w:name w:val="heading 4"/>
    <w:basedOn w:val="Normal"/>
    <w:next w:val="Normal"/>
    <w:link w:val="Heading4Char"/>
    <w:qFormat/>
    <w:rsid w:val="00A7538F"/>
    <w:pPr>
      <w:keepNext/>
      <w:spacing w:after="0" w:line="240" w:lineRule="auto"/>
      <w:outlineLvl w:val="3"/>
    </w:pPr>
    <w:rPr>
      <w:rFonts w:ascii="Times New Roman" w:eastAsia="Times New Roman" w:hAnsi="Times New Roman" w:cs="Times New Roman"/>
      <w:sz w:val="24"/>
      <w:szCs w:val="20"/>
      <w:lang w:eastAsia="fr-FR"/>
    </w:rPr>
  </w:style>
  <w:style w:type="paragraph" w:styleId="Heading5">
    <w:name w:val="heading 5"/>
    <w:basedOn w:val="Normal"/>
    <w:next w:val="Normal"/>
    <w:link w:val="Heading5Char"/>
    <w:qFormat/>
    <w:rsid w:val="00A7538F"/>
    <w:pPr>
      <w:spacing w:after="0" w:line="240" w:lineRule="auto"/>
      <w:outlineLvl w:val="4"/>
    </w:pPr>
    <w:rPr>
      <w:rFonts w:ascii="Times New Roman" w:eastAsia="Times New Roman" w:hAnsi="Times New Roman" w:cs="Times New Roman"/>
      <w:sz w:val="24"/>
      <w:szCs w:val="20"/>
      <w:lang w:eastAsia="fr-FR"/>
    </w:rPr>
  </w:style>
  <w:style w:type="paragraph" w:styleId="Heading6">
    <w:name w:val="heading 6"/>
    <w:basedOn w:val="Normal"/>
    <w:next w:val="Normal"/>
    <w:link w:val="Heading6Char"/>
    <w:qFormat/>
    <w:rsid w:val="00A7538F"/>
    <w:pPr>
      <w:spacing w:after="0" w:line="240" w:lineRule="auto"/>
      <w:outlineLvl w:val="5"/>
    </w:pPr>
    <w:rPr>
      <w:rFonts w:ascii="Times New Roman" w:eastAsia="Times New Roman" w:hAnsi="Times New Roman" w:cs="Times New Roman"/>
      <w:sz w:val="24"/>
      <w:szCs w:val="20"/>
      <w:lang w:eastAsia="fr-FR"/>
    </w:rPr>
  </w:style>
  <w:style w:type="paragraph" w:styleId="Heading7">
    <w:name w:val="heading 7"/>
    <w:basedOn w:val="Normal"/>
    <w:next w:val="Normal"/>
    <w:link w:val="Heading7Char"/>
    <w:qFormat/>
    <w:rsid w:val="00A7538F"/>
    <w:pPr>
      <w:keepNext/>
      <w:spacing w:after="0" w:line="240" w:lineRule="auto"/>
      <w:jc w:val="center"/>
      <w:outlineLvl w:val="6"/>
    </w:pPr>
    <w:rPr>
      <w:rFonts w:ascii="Times New Roman" w:eastAsia="Times New Roman" w:hAnsi="Times New Roman" w:cs="Times New Roman"/>
      <w:b/>
      <w:sz w:val="24"/>
      <w:szCs w:val="20"/>
      <w:lang w:eastAsia="fr-FR"/>
    </w:rPr>
  </w:style>
  <w:style w:type="paragraph" w:styleId="Heading9">
    <w:name w:val="heading 9"/>
    <w:basedOn w:val="Normal"/>
    <w:next w:val="Normal"/>
    <w:link w:val="Heading9Char"/>
    <w:qFormat/>
    <w:rsid w:val="00A7538F"/>
    <w:pPr>
      <w:spacing w:before="240" w:after="60" w:line="240" w:lineRule="auto"/>
      <w:outlineLvl w:val="8"/>
    </w:pPr>
    <w:rPr>
      <w:rFonts w:ascii="Arial" w:eastAsia="Times New Roman" w:hAnsi="Arial" w:cs="Times New Roman"/>
      <w:i/>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538F"/>
    <w:rPr>
      <w:rFonts w:ascii="Times New Roman" w:eastAsia="Times New Roman" w:hAnsi="Times New Roman" w:cs="Times New Roman"/>
      <w:caps/>
      <w:sz w:val="24"/>
      <w:szCs w:val="20"/>
      <w:lang w:eastAsia="fr-FR"/>
    </w:rPr>
  </w:style>
  <w:style w:type="character" w:customStyle="1" w:styleId="Heading2Char">
    <w:name w:val="Heading 2 Char"/>
    <w:basedOn w:val="DefaultParagraphFont"/>
    <w:link w:val="Heading2"/>
    <w:rsid w:val="00A7538F"/>
    <w:rPr>
      <w:rFonts w:ascii="Times New Roman" w:eastAsia="Times New Roman" w:hAnsi="Times New Roman" w:cs="Times New Roman"/>
      <w:sz w:val="24"/>
      <w:szCs w:val="20"/>
      <w:u w:val="single"/>
      <w:lang w:eastAsia="fr-FR"/>
    </w:rPr>
  </w:style>
  <w:style w:type="character" w:customStyle="1" w:styleId="Heading3Char">
    <w:name w:val="Heading 3 Char"/>
    <w:basedOn w:val="DefaultParagraphFont"/>
    <w:link w:val="Heading3"/>
    <w:rsid w:val="00A7538F"/>
    <w:rPr>
      <w:rFonts w:ascii="Times New Roman" w:eastAsia="Times New Roman" w:hAnsi="Times New Roman" w:cs="Times New Roman"/>
      <w:sz w:val="24"/>
      <w:szCs w:val="20"/>
      <w:lang w:eastAsia="fr-FR"/>
    </w:rPr>
  </w:style>
  <w:style w:type="character" w:customStyle="1" w:styleId="Heading4Char">
    <w:name w:val="Heading 4 Char"/>
    <w:basedOn w:val="DefaultParagraphFont"/>
    <w:link w:val="Heading4"/>
    <w:rsid w:val="00A7538F"/>
    <w:rPr>
      <w:rFonts w:ascii="Times New Roman" w:eastAsia="Times New Roman" w:hAnsi="Times New Roman" w:cs="Times New Roman"/>
      <w:sz w:val="24"/>
      <w:szCs w:val="20"/>
      <w:lang w:eastAsia="fr-FR"/>
    </w:rPr>
  </w:style>
  <w:style w:type="character" w:customStyle="1" w:styleId="Heading5Char">
    <w:name w:val="Heading 5 Char"/>
    <w:basedOn w:val="DefaultParagraphFont"/>
    <w:link w:val="Heading5"/>
    <w:rsid w:val="00A7538F"/>
    <w:rPr>
      <w:rFonts w:ascii="Times New Roman" w:eastAsia="Times New Roman" w:hAnsi="Times New Roman" w:cs="Times New Roman"/>
      <w:sz w:val="24"/>
      <w:szCs w:val="20"/>
      <w:lang w:eastAsia="fr-FR"/>
    </w:rPr>
  </w:style>
  <w:style w:type="character" w:customStyle="1" w:styleId="Heading6Char">
    <w:name w:val="Heading 6 Char"/>
    <w:basedOn w:val="DefaultParagraphFont"/>
    <w:link w:val="Heading6"/>
    <w:rsid w:val="00A7538F"/>
    <w:rPr>
      <w:rFonts w:ascii="Times New Roman" w:eastAsia="Times New Roman" w:hAnsi="Times New Roman" w:cs="Times New Roman"/>
      <w:sz w:val="24"/>
      <w:szCs w:val="20"/>
      <w:lang w:eastAsia="fr-FR"/>
    </w:rPr>
  </w:style>
  <w:style w:type="character" w:customStyle="1" w:styleId="Heading7Char">
    <w:name w:val="Heading 7 Char"/>
    <w:basedOn w:val="DefaultParagraphFont"/>
    <w:link w:val="Heading7"/>
    <w:rsid w:val="00A7538F"/>
    <w:rPr>
      <w:rFonts w:ascii="Times New Roman" w:eastAsia="Times New Roman" w:hAnsi="Times New Roman" w:cs="Times New Roman"/>
      <w:b/>
      <w:sz w:val="24"/>
      <w:szCs w:val="20"/>
      <w:lang w:eastAsia="fr-FR"/>
    </w:rPr>
  </w:style>
  <w:style w:type="character" w:customStyle="1" w:styleId="Heading9Char">
    <w:name w:val="Heading 9 Char"/>
    <w:basedOn w:val="DefaultParagraphFont"/>
    <w:link w:val="Heading9"/>
    <w:rsid w:val="00A7538F"/>
    <w:rPr>
      <w:rFonts w:ascii="Arial" w:eastAsia="Times New Roman" w:hAnsi="Arial" w:cs="Times New Roman"/>
      <w:i/>
      <w:szCs w:val="20"/>
      <w:lang w:eastAsia="fr-FR"/>
    </w:rPr>
  </w:style>
  <w:style w:type="character" w:styleId="Emphasis">
    <w:name w:val="Emphasis"/>
    <w:basedOn w:val="DefaultParagraphFont"/>
    <w:uiPriority w:val="20"/>
    <w:qFormat/>
    <w:rsid w:val="00A7538F"/>
    <w:rPr>
      <w:i/>
      <w:iCs/>
    </w:rPr>
  </w:style>
  <w:style w:type="character" w:customStyle="1" w:styleId="CommentTextChar">
    <w:name w:val="Comment Text Char"/>
    <w:basedOn w:val="DefaultParagraphFont"/>
    <w:link w:val="CommentText"/>
    <w:semiHidden/>
    <w:rsid w:val="00A7538F"/>
    <w:rPr>
      <w:rFonts w:ascii="Times New Roman" w:eastAsia="Times New Roman" w:hAnsi="Times New Roman" w:cs="Times New Roman"/>
      <w:szCs w:val="20"/>
      <w:lang w:eastAsia="fr-FR"/>
    </w:rPr>
  </w:style>
  <w:style w:type="paragraph" w:styleId="CommentText">
    <w:name w:val="annotation text"/>
    <w:basedOn w:val="Normal"/>
    <w:link w:val="CommentTextChar"/>
    <w:semiHidden/>
    <w:rsid w:val="00A7538F"/>
    <w:pPr>
      <w:spacing w:after="0" w:line="240" w:lineRule="auto"/>
    </w:pPr>
    <w:rPr>
      <w:rFonts w:ascii="Times New Roman" w:eastAsia="Times New Roman" w:hAnsi="Times New Roman" w:cs="Times New Roman"/>
      <w:szCs w:val="20"/>
      <w:lang w:eastAsia="fr-FR"/>
    </w:rPr>
  </w:style>
  <w:style w:type="paragraph" w:styleId="BodyText">
    <w:name w:val="Body Text"/>
    <w:basedOn w:val="Normal"/>
    <w:link w:val="BodyTextChar"/>
    <w:rsid w:val="00A7538F"/>
    <w:pPr>
      <w:spacing w:after="0" w:line="240" w:lineRule="auto"/>
    </w:pPr>
    <w:rPr>
      <w:rFonts w:ascii="Times New Roman" w:eastAsia="Times New Roman" w:hAnsi="Times New Roman" w:cs="Times New Roman"/>
      <w:sz w:val="24"/>
      <w:szCs w:val="20"/>
      <w:lang w:eastAsia="fr-FR"/>
    </w:rPr>
  </w:style>
  <w:style w:type="character" w:customStyle="1" w:styleId="BodyTextChar">
    <w:name w:val="Body Text Char"/>
    <w:basedOn w:val="DefaultParagraphFont"/>
    <w:link w:val="BodyText"/>
    <w:rsid w:val="00A7538F"/>
    <w:rPr>
      <w:rFonts w:ascii="Times New Roman" w:eastAsia="Times New Roman" w:hAnsi="Times New Roman" w:cs="Times New Roman"/>
      <w:sz w:val="24"/>
      <w:szCs w:val="20"/>
      <w:lang w:eastAsia="fr-FR"/>
    </w:rPr>
  </w:style>
  <w:style w:type="paragraph" w:styleId="BodyTextIndent">
    <w:name w:val="Body Text Indent"/>
    <w:basedOn w:val="Normal"/>
    <w:link w:val="BodyTextIndentChar"/>
    <w:rsid w:val="00A7538F"/>
    <w:pPr>
      <w:spacing w:after="0" w:line="240" w:lineRule="auto"/>
      <w:ind w:left="567"/>
    </w:pPr>
    <w:rPr>
      <w:rFonts w:ascii="Times New Roman" w:eastAsia="Times New Roman" w:hAnsi="Times New Roman" w:cs="Times New Roman"/>
      <w:sz w:val="24"/>
      <w:szCs w:val="20"/>
      <w:lang w:eastAsia="fr-FR"/>
    </w:rPr>
  </w:style>
  <w:style w:type="character" w:customStyle="1" w:styleId="BodyTextIndentChar">
    <w:name w:val="Body Text Indent Char"/>
    <w:basedOn w:val="DefaultParagraphFont"/>
    <w:link w:val="BodyTextIndent"/>
    <w:rsid w:val="00A7538F"/>
    <w:rPr>
      <w:rFonts w:ascii="Times New Roman" w:eastAsia="Times New Roman" w:hAnsi="Times New Roman" w:cs="Times New Roman"/>
      <w:sz w:val="24"/>
      <w:szCs w:val="20"/>
      <w:lang w:eastAsia="fr-FR"/>
    </w:rPr>
  </w:style>
  <w:style w:type="paragraph" w:styleId="Closing">
    <w:name w:val="Closing"/>
    <w:basedOn w:val="Normal"/>
    <w:link w:val="ClosingChar"/>
    <w:rsid w:val="00A7538F"/>
    <w:pPr>
      <w:spacing w:after="0" w:line="240" w:lineRule="auto"/>
      <w:ind w:left="4536"/>
      <w:jc w:val="center"/>
    </w:pPr>
    <w:rPr>
      <w:rFonts w:ascii="Times New Roman" w:eastAsia="Times New Roman" w:hAnsi="Times New Roman" w:cs="Times New Roman"/>
      <w:sz w:val="24"/>
      <w:szCs w:val="20"/>
      <w:lang w:eastAsia="fr-FR"/>
    </w:rPr>
  </w:style>
  <w:style w:type="character" w:customStyle="1" w:styleId="ClosingChar">
    <w:name w:val="Closing Char"/>
    <w:basedOn w:val="DefaultParagraphFont"/>
    <w:link w:val="Closing"/>
    <w:rsid w:val="00A7538F"/>
    <w:rPr>
      <w:rFonts w:ascii="Times New Roman" w:eastAsia="Times New Roman" w:hAnsi="Times New Roman" w:cs="Times New Roman"/>
      <w:sz w:val="24"/>
      <w:szCs w:val="20"/>
      <w:lang w:eastAsia="fr-FR"/>
    </w:rPr>
  </w:style>
  <w:style w:type="paragraph" w:customStyle="1" w:styleId="Committee">
    <w:name w:val="Committee"/>
    <w:basedOn w:val="Normal"/>
    <w:rsid w:val="00A7538F"/>
    <w:pPr>
      <w:spacing w:after="300" w:line="240" w:lineRule="auto"/>
      <w:jc w:val="center"/>
    </w:pPr>
    <w:rPr>
      <w:rFonts w:ascii="Arial" w:eastAsia="Times New Roman" w:hAnsi="Arial" w:cs="Times New Roman"/>
      <w:b/>
      <w:caps/>
      <w:kern w:val="28"/>
      <w:sz w:val="30"/>
      <w:szCs w:val="20"/>
      <w:lang w:eastAsia="fr-FR"/>
    </w:rPr>
  </w:style>
  <w:style w:type="paragraph" w:customStyle="1" w:styleId="DecisionInvitingPara">
    <w:name w:val="Decision Inviting Para."/>
    <w:basedOn w:val="Normal"/>
    <w:rsid w:val="00A7538F"/>
    <w:pPr>
      <w:spacing w:after="0" w:line="240" w:lineRule="auto"/>
      <w:ind w:left="4536"/>
    </w:pPr>
    <w:rPr>
      <w:rFonts w:ascii="Times New Roman" w:eastAsia="Times New Roman" w:hAnsi="Times New Roman" w:cs="Times New Roman"/>
      <w:i/>
      <w:sz w:val="24"/>
      <w:szCs w:val="20"/>
      <w:lang w:eastAsia="fr-FR"/>
    </w:rPr>
  </w:style>
  <w:style w:type="paragraph" w:customStyle="1" w:styleId="Endofdocument">
    <w:name w:val="End of document"/>
    <w:basedOn w:val="Normal"/>
    <w:rsid w:val="00A7538F"/>
    <w:pPr>
      <w:spacing w:after="0" w:line="240" w:lineRule="auto"/>
      <w:ind w:left="4536"/>
      <w:jc w:val="center"/>
    </w:pPr>
    <w:rPr>
      <w:rFonts w:ascii="Times New Roman" w:eastAsia="Times New Roman" w:hAnsi="Times New Roman" w:cs="Times New Roman"/>
      <w:sz w:val="24"/>
      <w:szCs w:val="20"/>
      <w:lang w:eastAsia="fr-FR"/>
    </w:rPr>
  </w:style>
  <w:style w:type="character" w:customStyle="1" w:styleId="EndnoteTextChar">
    <w:name w:val="Endnote Text Char"/>
    <w:basedOn w:val="DefaultParagraphFont"/>
    <w:link w:val="EndnoteText"/>
    <w:semiHidden/>
    <w:rsid w:val="00A7538F"/>
    <w:rPr>
      <w:rFonts w:ascii="Times New Roman" w:eastAsia="Times New Roman" w:hAnsi="Times New Roman" w:cs="Times New Roman"/>
      <w:szCs w:val="20"/>
      <w:lang w:eastAsia="fr-FR"/>
    </w:rPr>
  </w:style>
  <w:style w:type="paragraph" w:styleId="EndnoteText">
    <w:name w:val="endnote text"/>
    <w:basedOn w:val="Normal"/>
    <w:link w:val="EndnoteTextChar"/>
    <w:semiHidden/>
    <w:rsid w:val="00A7538F"/>
    <w:pPr>
      <w:spacing w:after="0" w:line="240" w:lineRule="auto"/>
      <w:ind w:left="567" w:hanging="567"/>
    </w:pPr>
    <w:rPr>
      <w:rFonts w:ascii="Times New Roman" w:eastAsia="Times New Roman" w:hAnsi="Times New Roman" w:cs="Times New Roman"/>
      <w:szCs w:val="20"/>
      <w:lang w:eastAsia="fr-FR"/>
    </w:rPr>
  </w:style>
  <w:style w:type="paragraph" w:styleId="Footer">
    <w:name w:val="footer"/>
    <w:basedOn w:val="Normal"/>
    <w:link w:val="FooterChar"/>
    <w:uiPriority w:val="99"/>
    <w:rsid w:val="00A7538F"/>
    <w:pPr>
      <w:tabs>
        <w:tab w:val="center" w:pos="4536"/>
        <w:tab w:val="right" w:pos="9072"/>
      </w:tabs>
      <w:spacing w:after="0" w:line="240" w:lineRule="auto"/>
    </w:pPr>
    <w:rPr>
      <w:rFonts w:ascii="Times New Roman" w:eastAsia="Times New Roman" w:hAnsi="Times New Roman" w:cs="Times New Roman"/>
      <w:sz w:val="24"/>
      <w:szCs w:val="20"/>
      <w:lang w:eastAsia="fr-FR"/>
    </w:rPr>
  </w:style>
  <w:style w:type="character" w:customStyle="1" w:styleId="FooterChar">
    <w:name w:val="Footer Char"/>
    <w:basedOn w:val="DefaultParagraphFont"/>
    <w:link w:val="Footer"/>
    <w:uiPriority w:val="99"/>
    <w:rsid w:val="00A7538F"/>
    <w:rPr>
      <w:rFonts w:ascii="Times New Roman" w:eastAsia="Times New Roman" w:hAnsi="Times New Roman" w:cs="Times New Roman"/>
      <w:sz w:val="24"/>
      <w:szCs w:val="20"/>
      <w:lang w:eastAsia="fr-FR"/>
    </w:rPr>
  </w:style>
  <w:style w:type="paragraph" w:styleId="FootnoteText">
    <w:name w:val="footnote text"/>
    <w:basedOn w:val="Normal"/>
    <w:link w:val="FootnoteTextChar"/>
    <w:semiHidden/>
    <w:rsid w:val="00A7538F"/>
    <w:pPr>
      <w:spacing w:after="0" w:line="240" w:lineRule="auto"/>
      <w:ind w:left="567" w:hanging="567"/>
    </w:pPr>
    <w:rPr>
      <w:rFonts w:ascii="Times New Roman" w:eastAsia="Times New Roman" w:hAnsi="Times New Roman" w:cs="Times New Roman"/>
      <w:szCs w:val="20"/>
      <w:lang w:eastAsia="fr-FR"/>
    </w:rPr>
  </w:style>
  <w:style w:type="character" w:customStyle="1" w:styleId="FootnoteTextChar">
    <w:name w:val="Footnote Text Char"/>
    <w:basedOn w:val="DefaultParagraphFont"/>
    <w:link w:val="FootnoteText"/>
    <w:semiHidden/>
    <w:rsid w:val="00A7538F"/>
    <w:rPr>
      <w:rFonts w:ascii="Times New Roman" w:eastAsia="Times New Roman" w:hAnsi="Times New Roman" w:cs="Times New Roman"/>
      <w:szCs w:val="20"/>
      <w:lang w:eastAsia="fr-FR"/>
    </w:rPr>
  </w:style>
  <w:style w:type="paragraph" w:styleId="Header">
    <w:name w:val="header"/>
    <w:basedOn w:val="Normal"/>
    <w:link w:val="HeaderChar"/>
    <w:rsid w:val="00A7538F"/>
    <w:pPr>
      <w:tabs>
        <w:tab w:val="center" w:pos="4536"/>
        <w:tab w:val="right" w:pos="9072"/>
      </w:tabs>
      <w:spacing w:after="0" w:line="240" w:lineRule="auto"/>
    </w:pPr>
    <w:rPr>
      <w:rFonts w:ascii="Times New Roman" w:eastAsia="Times New Roman" w:hAnsi="Times New Roman" w:cs="Times New Roman"/>
      <w:sz w:val="24"/>
      <w:szCs w:val="20"/>
      <w:lang w:eastAsia="fr-FR"/>
    </w:rPr>
  </w:style>
  <w:style w:type="character" w:customStyle="1" w:styleId="HeaderChar">
    <w:name w:val="Header Char"/>
    <w:basedOn w:val="DefaultParagraphFont"/>
    <w:link w:val="Header"/>
    <w:rsid w:val="00A7538F"/>
    <w:rPr>
      <w:rFonts w:ascii="Times New Roman" w:eastAsia="Times New Roman" w:hAnsi="Times New Roman" w:cs="Times New Roman"/>
      <w:sz w:val="24"/>
      <w:szCs w:val="20"/>
      <w:lang w:eastAsia="fr-FR"/>
    </w:rPr>
  </w:style>
  <w:style w:type="character" w:customStyle="1" w:styleId="MacroTextChar">
    <w:name w:val="Macro Text Char"/>
    <w:basedOn w:val="DefaultParagraphFont"/>
    <w:link w:val="MacroText"/>
    <w:semiHidden/>
    <w:rsid w:val="00A7538F"/>
    <w:rPr>
      <w:rFonts w:ascii="Courier New" w:eastAsia="Times New Roman" w:hAnsi="Courier New" w:cs="Times New Roman"/>
      <w:sz w:val="16"/>
      <w:szCs w:val="20"/>
      <w:lang w:eastAsia="fr-FR"/>
    </w:rPr>
  </w:style>
  <w:style w:type="paragraph" w:styleId="MacroText">
    <w:name w:val="macro"/>
    <w:link w:val="MacroTextChar"/>
    <w:semiHidden/>
    <w:rsid w:val="00A7538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16"/>
      <w:szCs w:val="20"/>
      <w:lang w:eastAsia="fr-FR"/>
    </w:rPr>
  </w:style>
  <w:style w:type="paragraph" w:customStyle="1" w:styleId="Organizer">
    <w:name w:val="Organizer"/>
    <w:basedOn w:val="Normal"/>
    <w:rsid w:val="00A7538F"/>
    <w:pPr>
      <w:spacing w:after="600" w:line="240" w:lineRule="auto"/>
      <w:ind w:left="-992" w:right="-992"/>
      <w:jc w:val="center"/>
    </w:pPr>
    <w:rPr>
      <w:rFonts w:ascii="Arial" w:eastAsia="Times New Roman" w:hAnsi="Arial" w:cs="Times New Roman"/>
      <w:b/>
      <w:caps/>
      <w:kern w:val="26"/>
      <w:sz w:val="26"/>
      <w:szCs w:val="20"/>
      <w:lang w:eastAsia="fr-FR"/>
    </w:rPr>
  </w:style>
  <w:style w:type="paragraph" w:customStyle="1" w:styleId="preparedby">
    <w:name w:val="prepared by"/>
    <w:basedOn w:val="Normal"/>
    <w:rsid w:val="00A7538F"/>
    <w:pPr>
      <w:spacing w:before="600" w:after="600" w:line="240" w:lineRule="auto"/>
      <w:jc w:val="center"/>
    </w:pPr>
    <w:rPr>
      <w:rFonts w:ascii="Times New Roman" w:eastAsia="Times New Roman" w:hAnsi="Times New Roman" w:cs="Times New Roman"/>
      <w:i/>
      <w:sz w:val="24"/>
      <w:szCs w:val="20"/>
      <w:lang w:eastAsia="fr-FR"/>
    </w:rPr>
  </w:style>
  <w:style w:type="paragraph" w:customStyle="1" w:styleId="Session">
    <w:name w:val="Session"/>
    <w:basedOn w:val="Normal"/>
    <w:rsid w:val="00A7538F"/>
    <w:pPr>
      <w:spacing w:before="60" w:after="0" w:line="240" w:lineRule="auto"/>
      <w:jc w:val="center"/>
    </w:pPr>
    <w:rPr>
      <w:rFonts w:ascii="Arial" w:eastAsia="Times New Roman" w:hAnsi="Arial" w:cs="Times New Roman"/>
      <w:b/>
      <w:sz w:val="30"/>
      <w:szCs w:val="20"/>
      <w:lang w:eastAsia="fr-FR"/>
    </w:rPr>
  </w:style>
  <w:style w:type="paragraph" w:styleId="Signature">
    <w:name w:val="Signature"/>
    <w:basedOn w:val="Normal"/>
    <w:link w:val="SignatureChar"/>
    <w:rsid w:val="00A7538F"/>
    <w:pPr>
      <w:spacing w:after="0" w:line="240" w:lineRule="auto"/>
      <w:ind w:left="4536"/>
      <w:jc w:val="center"/>
    </w:pPr>
    <w:rPr>
      <w:rFonts w:ascii="Times New Roman" w:eastAsia="Times New Roman" w:hAnsi="Times New Roman" w:cs="Times New Roman"/>
      <w:sz w:val="24"/>
      <w:szCs w:val="20"/>
      <w:lang w:eastAsia="fr-FR"/>
    </w:rPr>
  </w:style>
  <w:style w:type="character" w:customStyle="1" w:styleId="SignatureChar">
    <w:name w:val="Signature Char"/>
    <w:basedOn w:val="DefaultParagraphFont"/>
    <w:link w:val="Signature"/>
    <w:rsid w:val="00A7538F"/>
    <w:rPr>
      <w:rFonts w:ascii="Times New Roman" w:eastAsia="Times New Roman" w:hAnsi="Times New Roman" w:cs="Times New Roman"/>
      <w:sz w:val="24"/>
      <w:szCs w:val="20"/>
      <w:lang w:eastAsia="fr-FR"/>
    </w:rPr>
  </w:style>
  <w:style w:type="paragraph" w:styleId="Title">
    <w:name w:val="Title"/>
    <w:basedOn w:val="Normal"/>
    <w:link w:val="TitleChar"/>
    <w:qFormat/>
    <w:rsid w:val="00A7538F"/>
    <w:pPr>
      <w:spacing w:after="300" w:line="240" w:lineRule="auto"/>
      <w:jc w:val="center"/>
    </w:pPr>
    <w:rPr>
      <w:rFonts w:ascii="Arial" w:eastAsia="Times New Roman" w:hAnsi="Arial" w:cs="Times New Roman"/>
      <w:b/>
      <w:caps/>
      <w:kern w:val="28"/>
      <w:sz w:val="30"/>
      <w:szCs w:val="20"/>
      <w:lang w:eastAsia="fr-FR"/>
    </w:rPr>
  </w:style>
  <w:style w:type="character" w:customStyle="1" w:styleId="TitleChar">
    <w:name w:val="Title Char"/>
    <w:basedOn w:val="DefaultParagraphFont"/>
    <w:link w:val="Title"/>
    <w:rsid w:val="00A7538F"/>
    <w:rPr>
      <w:rFonts w:ascii="Arial" w:eastAsia="Times New Roman" w:hAnsi="Arial" w:cs="Times New Roman"/>
      <w:b/>
      <w:caps/>
      <w:kern w:val="28"/>
      <w:sz w:val="30"/>
      <w:szCs w:val="20"/>
      <w:lang w:eastAsia="fr-FR"/>
    </w:rPr>
  </w:style>
  <w:style w:type="paragraph" w:customStyle="1" w:styleId="TitleofDoc">
    <w:name w:val="Title of Doc"/>
    <w:basedOn w:val="Normal"/>
    <w:rsid w:val="00A7538F"/>
    <w:pPr>
      <w:spacing w:before="1200" w:after="0" w:line="240" w:lineRule="auto"/>
      <w:jc w:val="center"/>
    </w:pPr>
    <w:rPr>
      <w:rFonts w:ascii="Times New Roman" w:eastAsia="Times New Roman" w:hAnsi="Times New Roman" w:cs="Times New Roman"/>
      <w:caps/>
      <w:sz w:val="24"/>
      <w:szCs w:val="20"/>
      <w:lang w:eastAsia="fr-FR"/>
    </w:rPr>
  </w:style>
  <w:style w:type="paragraph" w:customStyle="1" w:styleId="H-4">
    <w:name w:val="H-4"/>
    <w:basedOn w:val="H-1"/>
    <w:rsid w:val="00A7538F"/>
    <w:rPr>
      <w:spacing w:val="100"/>
    </w:rPr>
  </w:style>
  <w:style w:type="paragraph" w:customStyle="1" w:styleId="H-1">
    <w:name w:val="H-1"/>
    <w:basedOn w:val="Normal"/>
    <w:rsid w:val="00A7538F"/>
    <w:pPr>
      <w:spacing w:before="480" w:after="240" w:line="240" w:lineRule="auto"/>
      <w:jc w:val="center"/>
    </w:pPr>
    <w:rPr>
      <w:rFonts w:ascii="Times New Roman" w:eastAsia="Times New Roman" w:hAnsi="Times New Roman" w:cs="Times New Roman"/>
      <w:b/>
      <w:i/>
      <w:sz w:val="32"/>
      <w:szCs w:val="20"/>
      <w:lang w:eastAsia="fr-FR"/>
    </w:rPr>
  </w:style>
  <w:style w:type="paragraph" w:customStyle="1" w:styleId="N-1">
    <w:name w:val="N-1"/>
    <w:basedOn w:val="Normal"/>
    <w:rsid w:val="00A7538F"/>
    <w:pPr>
      <w:spacing w:after="120" w:line="240" w:lineRule="auto"/>
    </w:pPr>
    <w:rPr>
      <w:rFonts w:ascii="Times New Roman" w:eastAsia="Times New Roman" w:hAnsi="Times New Roman" w:cs="Times New Roman"/>
      <w:szCs w:val="20"/>
      <w:lang w:eastAsia="fr-FR"/>
    </w:rPr>
  </w:style>
  <w:style w:type="paragraph" w:customStyle="1" w:styleId="N-7">
    <w:name w:val="N-7"/>
    <w:basedOn w:val="N-1"/>
    <w:rsid w:val="00A7538F"/>
    <w:pPr>
      <w:tabs>
        <w:tab w:val="right" w:pos="1021"/>
        <w:tab w:val="left" w:pos="1304"/>
      </w:tabs>
      <w:ind w:left="1304" w:hanging="1304"/>
    </w:pPr>
  </w:style>
  <w:style w:type="paragraph" w:styleId="Caption">
    <w:name w:val="caption"/>
    <w:basedOn w:val="Normal"/>
    <w:next w:val="Normal"/>
    <w:qFormat/>
    <w:rsid w:val="00A7538F"/>
    <w:pPr>
      <w:spacing w:after="0" w:line="240" w:lineRule="auto"/>
    </w:pPr>
    <w:rPr>
      <w:rFonts w:ascii="Courier" w:eastAsia="Times New Roman" w:hAnsi="Courier" w:cs="Times New Roman"/>
      <w:sz w:val="24"/>
      <w:szCs w:val="20"/>
      <w:lang w:eastAsia="fr-FR"/>
    </w:rPr>
  </w:style>
  <w:style w:type="paragraph" w:customStyle="1" w:styleId="H-2">
    <w:name w:val="H-2"/>
    <w:basedOn w:val="Normal"/>
    <w:rsid w:val="00A7538F"/>
    <w:pPr>
      <w:spacing w:before="240" w:after="240" w:line="240" w:lineRule="auto"/>
    </w:pPr>
    <w:rPr>
      <w:rFonts w:ascii="Times New Roman" w:eastAsia="Times New Roman" w:hAnsi="Times New Roman" w:cs="Times New Roman"/>
      <w:b/>
      <w:i/>
      <w:sz w:val="28"/>
      <w:szCs w:val="20"/>
      <w:lang w:eastAsia="fr-FR"/>
    </w:rPr>
  </w:style>
  <w:style w:type="paragraph" w:customStyle="1" w:styleId="P-2">
    <w:name w:val="P-2"/>
    <w:basedOn w:val="P-1"/>
    <w:rsid w:val="00A7538F"/>
    <w:pPr>
      <w:ind w:firstLine="567"/>
    </w:pPr>
  </w:style>
  <w:style w:type="paragraph" w:customStyle="1" w:styleId="P-1">
    <w:name w:val="P-1"/>
    <w:basedOn w:val="Normal"/>
    <w:rsid w:val="00A7538F"/>
    <w:pPr>
      <w:tabs>
        <w:tab w:val="left" w:pos="567"/>
      </w:tabs>
      <w:spacing w:after="240" w:line="240" w:lineRule="auto"/>
    </w:pPr>
    <w:rPr>
      <w:rFonts w:ascii="Times New Roman" w:eastAsia="Times New Roman" w:hAnsi="Times New Roman" w:cs="Times New Roman"/>
      <w:sz w:val="24"/>
      <w:szCs w:val="20"/>
      <w:lang w:eastAsia="fr-FR"/>
    </w:rPr>
  </w:style>
  <w:style w:type="paragraph" w:customStyle="1" w:styleId="N-4">
    <w:name w:val="N-4"/>
    <w:basedOn w:val="Normal"/>
    <w:rsid w:val="00A7538F"/>
    <w:pPr>
      <w:spacing w:after="240" w:line="240" w:lineRule="auto"/>
      <w:jc w:val="center"/>
    </w:pPr>
    <w:rPr>
      <w:rFonts w:ascii="Times New Roman" w:eastAsia="Times New Roman" w:hAnsi="Times New Roman" w:cs="Times New Roman"/>
      <w:i/>
      <w:sz w:val="24"/>
      <w:szCs w:val="20"/>
      <w:lang w:eastAsia="fr-FR"/>
    </w:rPr>
  </w:style>
  <w:style w:type="paragraph" w:customStyle="1" w:styleId="N-5">
    <w:name w:val="N-5"/>
    <w:basedOn w:val="H-2"/>
    <w:rsid w:val="00A7538F"/>
    <w:pPr>
      <w:spacing w:before="480"/>
      <w:jc w:val="center"/>
    </w:pPr>
    <w:rPr>
      <w:b w:val="0"/>
    </w:rPr>
  </w:style>
  <w:style w:type="paragraph" w:customStyle="1" w:styleId="N-6">
    <w:name w:val="N-6"/>
    <w:basedOn w:val="N-1"/>
    <w:rsid w:val="00A7538F"/>
    <w:pPr>
      <w:tabs>
        <w:tab w:val="left" w:pos="1021"/>
      </w:tabs>
      <w:ind w:firstLine="284"/>
    </w:pPr>
  </w:style>
  <w:style w:type="paragraph" w:customStyle="1" w:styleId="N-17">
    <w:name w:val="N-17"/>
    <w:basedOn w:val="N-6"/>
    <w:rsid w:val="00A7538F"/>
    <w:pPr>
      <w:ind w:firstLine="510"/>
    </w:pPr>
  </w:style>
  <w:style w:type="paragraph" w:customStyle="1" w:styleId="N-15">
    <w:name w:val="N-15"/>
    <w:basedOn w:val="N-5"/>
    <w:rsid w:val="00A7538F"/>
    <w:pPr>
      <w:spacing w:before="600"/>
    </w:pPr>
    <w:rPr>
      <w:b/>
    </w:rPr>
  </w:style>
  <w:style w:type="paragraph" w:customStyle="1" w:styleId="N-16">
    <w:name w:val="N-16"/>
    <w:basedOn w:val="N-1"/>
    <w:rsid w:val="00A7538F"/>
    <w:pPr>
      <w:ind w:left="1134" w:hanging="1134"/>
    </w:pPr>
  </w:style>
  <w:style w:type="paragraph" w:customStyle="1" w:styleId="N-10">
    <w:name w:val="N-10"/>
    <w:basedOn w:val="N-4"/>
    <w:rsid w:val="00A7538F"/>
    <w:pPr>
      <w:spacing w:before="240"/>
    </w:pPr>
  </w:style>
  <w:style w:type="paragraph" w:customStyle="1" w:styleId="N-9">
    <w:name w:val="N-9"/>
    <w:basedOn w:val="N-1"/>
    <w:rsid w:val="00A7538F"/>
    <w:pPr>
      <w:tabs>
        <w:tab w:val="left" w:pos="567"/>
      </w:tabs>
      <w:spacing w:after="0"/>
      <w:ind w:firstLine="567"/>
    </w:pPr>
  </w:style>
  <w:style w:type="paragraph" w:customStyle="1" w:styleId="N-11">
    <w:name w:val="N-11"/>
    <w:basedOn w:val="N-1"/>
    <w:rsid w:val="00A7538F"/>
    <w:pPr>
      <w:spacing w:before="120"/>
    </w:pPr>
    <w:rPr>
      <w:i/>
      <w:sz w:val="24"/>
    </w:rPr>
  </w:style>
  <w:style w:type="paragraph" w:customStyle="1" w:styleId="N-12">
    <w:name w:val="N-12"/>
    <w:basedOn w:val="N-1"/>
    <w:rsid w:val="00A7538F"/>
    <w:pPr>
      <w:tabs>
        <w:tab w:val="left" w:pos="284"/>
      </w:tabs>
      <w:spacing w:after="0"/>
      <w:ind w:left="851" w:hanging="284"/>
    </w:pPr>
  </w:style>
  <w:style w:type="paragraph" w:customStyle="1" w:styleId="N-13">
    <w:name w:val="N-13"/>
    <w:basedOn w:val="N-12"/>
    <w:rsid w:val="00A7538F"/>
    <w:pPr>
      <w:tabs>
        <w:tab w:val="left" w:pos="454"/>
      </w:tabs>
      <w:ind w:left="1305" w:hanging="454"/>
    </w:pPr>
  </w:style>
  <w:style w:type="character" w:styleId="PageNumber">
    <w:name w:val="page number"/>
    <w:basedOn w:val="DefaultParagraphFont"/>
    <w:rsid w:val="00A7538F"/>
  </w:style>
  <w:style w:type="paragraph" w:styleId="BodyText2">
    <w:name w:val="Body Text 2"/>
    <w:basedOn w:val="Normal"/>
    <w:link w:val="BodyText2Char"/>
    <w:rsid w:val="00A7538F"/>
    <w:pPr>
      <w:spacing w:after="0" w:line="240" w:lineRule="auto"/>
      <w:jc w:val="center"/>
    </w:pPr>
    <w:rPr>
      <w:rFonts w:ascii="Times New Roman" w:eastAsia="Times New Roman" w:hAnsi="Times New Roman" w:cs="Times New Roman"/>
      <w:spacing w:val="20"/>
      <w:sz w:val="16"/>
      <w:szCs w:val="20"/>
      <w:lang w:eastAsia="fr-FR"/>
    </w:rPr>
  </w:style>
  <w:style w:type="character" w:customStyle="1" w:styleId="BodyText2Char">
    <w:name w:val="Body Text 2 Char"/>
    <w:basedOn w:val="DefaultParagraphFont"/>
    <w:link w:val="BodyText2"/>
    <w:rsid w:val="00A7538F"/>
    <w:rPr>
      <w:rFonts w:ascii="Times New Roman" w:eastAsia="Times New Roman" w:hAnsi="Times New Roman" w:cs="Times New Roman"/>
      <w:spacing w:val="20"/>
      <w:sz w:val="16"/>
      <w:szCs w:val="20"/>
      <w:lang w:eastAsia="fr-FR"/>
    </w:rPr>
  </w:style>
  <w:style w:type="paragraph" w:customStyle="1" w:styleId="CharCharCharChar">
    <w:name w:val="Char Char Char Char"/>
    <w:basedOn w:val="Normal"/>
    <w:rsid w:val="00A7538F"/>
    <w:pPr>
      <w:spacing w:line="240" w:lineRule="exact"/>
    </w:pPr>
    <w:rPr>
      <w:rFonts w:ascii="Verdana" w:eastAsia="Times New Roman" w:hAnsi="Verdana" w:cs="Times New Roman"/>
      <w:sz w:val="20"/>
      <w:szCs w:val="20"/>
      <w:lang w:val="en-GB"/>
    </w:rPr>
  </w:style>
  <w:style w:type="paragraph" w:styleId="BalloonText">
    <w:name w:val="Balloon Text"/>
    <w:basedOn w:val="Normal"/>
    <w:link w:val="BalloonTextChar"/>
    <w:rsid w:val="00A7538F"/>
    <w:pPr>
      <w:spacing w:after="0" w:line="240" w:lineRule="auto"/>
    </w:pPr>
    <w:rPr>
      <w:rFonts w:ascii="Tahoma" w:eastAsia="Times New Roman" w:hAnsi="Tahoma" w:cs="Tahoma"/>
      <w:sz w:val="16"/>
      <w:szCs w:val="16"/>
      <w:lang w:eastAsia="fr-FR"/>
    </w:rPr>
  </w:style>
  <w:style w:type="character" w:customStyle="1" w:styleId="BalloonTextChar">
    <w:name w:val="Balloon Text Char"/>
    <w:basedOn w:val="DefaultParagraphFont"/>
    <w:link w:val="BalloonText"/>
    <w:rsid w:val="00A7538F"/>
    <w:rPr>
      <w:rFonts w:ascii="Tahoma" w:eastAsia="Times New Roman" w:hAnsi="Tahoma" w:cs="Tahoma"/>
      <w:sz w:val="16"/>
      <w:szCs w:val="16"/>
      <w:lang w:eastAsia="fr-FR"/>
    </w:rPr>
  </w:style>
  <w:style w:type="character" w:styleId="CommentReference">
    <w:name w:val="annotation reference"/>
    <w:basedOn w:val="DefaultParagraphFont"/>
    <w:semiHidden/>
    <w:unhideWhenUsed/>
    <w:rsid w:val="005B585F"/>
    <w:rPr>
      <w:sz w:val="16"/>
      <w:szCs w:val="16"/>
    </w:rPr>
  </w:style>
  <w:style w:type="paragraph" w:styleId="CommentSubject">
    <w:name w:val="annotation subject"/>
    <w:basedOn w:val="CommentText"/>
    <w:next w:val="CommentText"/>
    <w:link w:val="CommentSubjectChar"/>
    <w:uiPriority w:val="99"/>
    <w:semiHidden/>
    <w:unhideWhenUsed/>
    <w:rsid w:val="005B585F"/>
    <w:pPr>
      <w:spacing w:after="160"/>
    </w:pPr>
    <w:rPr>
      <w:rFonts w:asciiTheme="minorHAnsi" w:eastAsiaTheme="minorHAnsi" w:hAnsiTheme="minorHAnsi" w:cstheme="minorBidi"/>
      <w:b/>
      <w:bCs/>
      <w:sz w:val="20"/>
      <w:lang w:eastAsia="en-US"/>
    </w:rPr>
  </w:style>
  <w:style w:type="character" w:customStyle="1" w:styleId="CommentSubjectChar">
    <w:name w:val="Comment Subject Char"/>
    <w:basedOn w:val="CommentTextChar"/>
    <w:link w:val="CommentSubject"/>
    <w:uiPriority w:val="99"/>
    <w:semiHidden/>
    <w:rsid w:val="005B585F"/>
    <w:rPr>
      <w:rFonts w:ascii="Times New Roman" w:eastAsia="Times New Roman" w:hAnsi="Times New Roman" w:cs="Times New Roman"/>
      <w:b/>
      <w:bCs/>
      <w:sz w:val="20"/>
      <w:szCs w:val="20"/>
      <w:lang w:eastAsia="fr-FR"/>
    </w:rPr>
  </w:style>
  <w:style w:type="paragraph" w:styleId="ListParagraph">
    <w:name w:val="List Paragraph"/>
    <w:basedOn w:val="Normal"/>
    <w:uiPriority w:val="34"/>
    <w:qFormat/>
    <w:rsid w:val="005B585F"/>
    <w:pPr>
      <w:ind w:left="720"/>
      <w:contextualSpacing/>
    </w:pPr>
  </w:style>
  <w:style w:type="character" w:styleId="Hyperlink">
    <w:name w:val="Hyperlink"/>
    <w:basedOn w:val="DefaultParagraphFont"/>
    <w:uiPriority w:val="99"/>
    <w:semiHidden/>
    <w:unhideWhenUsed/>
    <w:rsid w:val="0032203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629873">
      <w:bodyDiv w:val="1"/>
      <w:marLeft w:val="0"/>
      <w:marRight w:val="0"/>
      <w:marTop w:val="0"/>
      <w:marBottom w:val="0"/>
      <w:divBdr>
        <w:top w:val="none" w:sz="0" w:space="0" w:color="auto"/>
        <w:left w:val="none" w:sz="0" w:space="0" w:color="auto"/>
        <w:bottom w:val="none" w:sz="0" w:space="0" w:color="auto"/>
        <w:right w:val="none" w:sz="0" w:space="0" w:color="auto"/>
      </w:divBdr>
    </w:div>
    <w:div w:id="1145779347">
      <w:bodyDiv w:val="1"/>
      <w:marLeft w:val="0"/>
      <w:marRight w:val="0"/>
      <w:marTop w:val="0"/>
      <w:marBottom w:val="0"/>
      <w:divBdr>
        <w:top w:val="none" w:sz="0" w:space="0" w:color="auto"/>
        <w:left w:val="none" w:sz="0" w:space="0" w:color="auto"/>
        <w:bottom w:val="none" w:sz="0" w:space="0" w:color="auto"/>
        <w:right w:val="none" w:sz="0" w:space="0" w:color="auto"/>
      </w:divBdr>
      <w:divsChild>
        <w:div w:id="293364414">
          <w:marLeft w:val="0"/>
          <w:marRight w:val="0"/>
          <w:marTop w:val="0"/>
          <w:marBottom w:val="0"/>
          <w:divBdr>
            <w:top w:val="none" w:sz="0" w:space="0" w:color="auto"/>
            <w:left w:val="none" w:sz="0" w:space="0" w:color="auto"/>
            <w:bottom w:val="none" w:sz="0" w:space="0" w:color="auto"/>
            <w:right w:val="none" w:sz="0" w:space="0" w:color="auto"/>
          </w:divBdr>
          <w:divsChild>
            <w:div w:id="399717740">
              <w:marLeft w:val="0"/>
              <w:marRight w:val="0"/>
              <w:marTop w:val="0"/>
              <w:marBottom w:val="0"/>
              <w:divBdr>
                <w:top w:val="none" w:sz="0" w:space="0" w:color="auto"/>
                <w:left w:val="none" w:sz="0" w:space="0" w:color="auto"/>
                <w:bottom w:val="none" w:sz="0" w:space="0" w:color="auto"/>
                <w:right w:val="none" w:sz="0" w:space="0" w:color="auto"/>
              </w:divBdr>
              <w:divsChild>
                <w:div w:id="132262098">
                  <w:marLeft w:val="0"/>
                  <w:marRight w:val="0"/>
                  <w:marTop w:val="0"/>
                  <w:marBottom w:val="168"/>
                  <w:divBdr>
                    <w:top w:val="none" w:sz="0" w:space="0" w:color="auto"/>
                    <w:left w:val="none" w:sz="0" w:space="0" w:color="auto"/>
                    <w:bottom w:val="none" w:sz="0" w:space="0" w:color="auto"/>
                    <w:right w:val="none" w:sz="0" w:space="0" w:color="auto"/>
                  </w:divBdr>
                  <w:divsChild>
                    <w:div w:id="669528641">
                      <w:marLeft w:val="0"/>
                      <w:marRight w:val="0"/>
                      <w:marTop w:val="0"/>
                      <w:marBottom w:val="0"/>
                      <w:divBdr>
                        <w:top w:val="none" w:sz="0" w:space="0" w:color="auto"/>
                        <w:left w:val="none" w:sz="0" w:space="0" w:color="auto"/>
                        <w:bottom w:val="none" w:sz="0" w:space="0" w:color="auto"/>
                        <w:right w:val="none" w:sz="0" w:space="0" w:color="auto"/>
                      </w:divBdr>
                      <w:divsChild>
                        <w:div w:id="1424959395">
                          <w:marLeft w:val="0"/>
                          <w:marRight w:val="0"/>
                          <w:marTop w:val="0"/>
                          <w:marBottom w:val="0"/>
                          <w:divBdr>
                            <w:top w:val="none" w:sz="0" w:space="0" w:color="auto"/>
                            <w:left w:val="none" w:sz="0" w:space="0" w:color="auto"/>
                            <w:bottom w:val="none" w:sz="0" w:space="0" w:color="auto"/>
                            <w:right w:val="none" w:sz="0" w:space="0" w:color="auto"/>
                          </w:divBdr>
                          <w:divsChild>
                            <w:div w:id="1330407130">
                              <w:marLeft w:val="0"/>
                              <w:marRight w:val="0"/>
                              <w:marTop w:val="0"/>
                              <w:marBottom w:val="0"/>
                              <w:divBdr>
                                <w:top w:val="none" w:sz="0" w:space="0" w:color="auto"/>
                                <w:left w:val="none" w:sz="0" w:space="0" w:color="auto"/>
                                <w:bottom w:val="none" w:sz="0" w:space="0" w:color="auto"/>
                                <w:right w:val="none" w:sz="0" w:space="0" w:color="auto"/>
                              </w:divBdr>
                              <w:divsChild>
                                <w:div w:id="244146381">
                                  <w:marLeft w:val="0"/>
                                  <w:marRight w:val="0"/>
                                  <w:marTop w:val="0"/>
                                  <w:marBottom w:val="0"/>
                                  <w:divBdr>
                                    <w:top w:val="none" w:sz="0" w:space="0" w:color="auto"/>
                                    <w:left w:val="none" w:sz="0" w:space="0" w:color="auto"/>
                                    <w:bottom w:val="none" w:sz="0" w:space="0" w:color="auto"/>
                                    <w:right w:val="none" w:sz="0" w:space="0" w:color="auto"/>
                                  </w:divBdr>
                                  <w:divsChild>
                                    <w:div w:id="213346679">
                                      <w:marLeft w:val="0"/>
                                      <w:marRight w:val="0"/>
                                      <w:marTop w:val="0"/>
                                      <w:marBottom w:val="0"/>
                                      <w:divBdr>
                                        <w:top w:val="none" w:sz="0" w:space="0" w:color="auto"/>
                                        <w:left w:val="none" w:sz="0" w:space="0" w:color="auto"/>
                                        <w:bottom w:val="none" w:sz="0" w:space="0" w:color="auto"/>
                                        <w:right w:val="none" w:sz="0" w:space="0" w:color="auto"/>
                                      </w:divBdr>
                                      <w:divsChild>
                                        <w:div w:id="1001542724">
                                          <w:marLeft w:val="0"/>
                                          <w:marRight w:val="0"/>
                                          <w:marTop w:val="0"/>
                                          <w:marBottom w:val="240"/>
                                          <w:divBdr>
                                            <w:top w:val="none" w:sz="0" w:space="0" w:color="auto"/>
                                            <w:left w:val="none" w:sz="0" w:space="0" w:color="auto"/>
                                            <w:bottom w:val="none" w:sz="0" w:space="0" w:color="auto"/>
                                            <w:right w:val="none" w:sz="0" w:space="0" w:color="auto"/>
                                          </w:divBdr>
                                          <w:divsChild>
                                            <w:div w:id="1339845351">
                                              <w:marLeft w:val="0"/>
                                              <w:marRight w:val="0"/>
                                              <w:marTop w:val="0"/>
                                              <w:marBottom w:val="0"/>
                                              <w:divBdr>
                                                <w:top w:val="none" w:sz="0" w:space="0" w:color="auto"/>
                                                <w:left w:val="none" w:sz="0" w:space="0" w:color="auto"/>
                                                <w:bottom w:val="none" w:sz="0" w:space="0" w:color="auto"/>
                                                <w:right w:val="none" w:sz="0" w:space="0" w:color="auto"/>
                                              </w:divBdr>
                                            </w:div>
                                          </w:divsChild>
                                        </w:div>
                                        <w:div w:id="855652062">
                                          <w:marLeft w:val="0"/>
                                          <w:marRight w:val="0"/>
                                          <w:marTop w:val="0"/>
                                          <w:marBottom w:val="0"/>
                                          <w:divBdr>
                                            <w:top w:val="none" w:sz="0" w:space="0" w:color="auto"/>
                                            <w:left w:val="none" w:sz="0" w:space="0" w:color="auto"/>
                                            <w:bottom w:val="none" w:sz="0" w:space="0" w:color="auto"/>
                                            <w:right w:val="none" w:sz="0" w:space="0" w:color="auto"/>
                                          </w:divBdr>
                                          <w:divsChild>
                                            <w:div w:id="1546406088">
                                              <w:marLeft w:val="0"/>
                                              <w:marRight w:val="0"/>
                                              <w:marTop w:val="0"/>
                                              <w:marBottom w:val="0"/>
                                              <w:divBdr>
                                                <w:top w:val="none" w:sz="0" w:space="0" w:color="auto"/>
                                                <w:left w:val="none" w:sz="0" w:space="0" w:color="auto"/>
                                                <w:bottom w:val="none" w:sz="0" w:space="0" w:color="auto"/>
                                                <w:right w:val="none" w:sz="0" w:space="0" w:color="auto"/>
                                              </w:divBdr>
                                              <w:divsChild>
                                                <w:div w:id="588393901">
                                                  <w:marLeft w:val="0"/>
                                                  <w:marRight w:val="0"/>
                                                  <w:marTop w:val="0"/>
                                                  <w:marBottom w:val="0"/>
                                                  <w:divBdr>
                                                    <w:top w:val="none" w:sz="0" w:space="0" w:color="auto"/>
                                                    <w:left w:val="none" w:sz="0" w:space="0" w:color="auto"/>
                                                    <w:bottom w:val="none" w:sz="0" w:space="0" w:color="auto"/>
                                                    <w:right w:val="none" w:sz="0" w:space="0" w:color="auto"/>
                                                  </w:divBdr>
                                                  <w:divsChild>
                                                    <w:div w:id="1276714687">
                                                      <w:marLeft w:val="0"/>
                                                      <w:marRight w:val="0"/>
                                                      <w:marTop w:val="0"/>
                                                      <w:marBottom w:val="0"/>
                                                      <w:divBdr>
                                                        <w:top w:val="none" w:sz="0" w:space="0" w:color="auto"/>
                                                        <w:left w:val="none" w:sz="0" w:space="0" w:color="auto"/>
                                                        <w:bottom w:val="none" w:sz="0" w:space="0" w:color="auto"/>
                                                        <w:right w:val="none" w:sz="0" w:space="0" w:color="auto"/>
                                                      </w:divBdr>
                                                    </w:div>
                                                  </w:divsChild>
                                                </w:div>
                                                <w:div w:id="1355614464">
                                                  <w:marLeft w:val="0"/>
                                                  <w:marRight w:val="0"/>
                                                  <w:marTop w:val="0"/>
                                                  <w:marBottom w:val="0"/>
                                                  <w:divBdr>
                                                    <w:top w:val="none" w:sz="0" w:space="0" w:color="auto"/>
                                                    <w:left w:val="none" w:sz="0" w:space="0" w:color="auto"/>
                                                    <w:bottom w:val="none" w:sz="0" w:space="0" w:color="auto"/>
                                                    <w:right w:val="none" w:sz="0" w:space="0" w:color="auto"/>
                                                  </w:divBdr>
                                                  <w:divsChild>
                                                    <w:div w:id="178765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971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pto.gov/trademark/trademark-updates-and-announcements/nice-agreement-current-edition-version-general-remark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po.int/classifications/nice/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64EB5-290D-40BF-ADD1-FA9D4D412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8864</Words>
  <Characters>50526</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59272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USPTO</dc:creator>
  <cp:keywords/>
  <dc:description/>
  <cp:lastModifiedBy>Cain, Catherine</cp:lastModifiedBy>
  <cp:revision>4</cp:revision>
  <dcterms:created xsi:type="dcterms:W3CDTF">2018-02-27T17:30:00Z</dcterms:created>
  <dcterms:modified xsi:type="dcterms:W3CDTF">2018-02-27T17:31:00Z</dcterms:modified>
</cp:coreProperties>
</file>