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inorHAnsi" w:hAnsi="Arial" w:cs="Arial"/>
          <w:b w:val="0"/>
          <w:bCs w:val="0"/>
          <w:color w:val="auto"/>
          <w:sz w:val="22"/>
          <w:szCs w:val="22"/>
          <w:lang w:eastAsia="en-US"/>
        </w:rPr>
        <w:id w:val="831029425"/>
        <w:docPartObj>
          <w:docPartGallery w:val="Table of Contents"/>
          <w:docPartUnique/>
        </w:docPartObj>
      </w:sdtPr>
      <w:sdtEndPr>
        <w:rPr>
          <w:noProof/>
        </w:rPr>
      </w:sdtEndPr>
      <w:sdtContent>
        <w:p w:rsidR="002E7A80" w:rsidRPr="002E7A80" w:rsidRDefault="002E7A80">
          <w:pPr>
            <w:pStyle w:val="TOCHeading"/>
            <w:rPr>
              <w:rFonts w:ascii="Arial" w:hAnsi="Arial" w:cs="Arial"/>
              <w:b w:val="0"/>
              <w:color w:val="auto"/>
              <w:sz w:val="22"/>
              <w:szCs w:val="22"/>
            </w:rPr>
          </w:pPr>
        </w:p>
        <w:p w:rsidR="000D235B" w:rsidRDefault="002E7A80">
          <w:pPr>
            <w:pStyle w:val="TOC2"/>
            <w:tabs>
              <w:tab w:val="right" w:leader="dot" w:pos="9350"/>
            </w:tabs>
            <w:rPr>
              <w:rFonts w:eastAsiaTheme="minorEastAsia"/>
              <w:noProof/>
            </w:rPr>
          </w:pPr>
          <w:r w:rsidRPr="002E7A80">
            <w:rPr>
              <w:rFonts w:ascii="Arial" w:hAnsi="Arial" w:cs="Arial"/>
            </w:rPr>
            <w:fldChar w:fldCharType="begin"/>
          </w:r>
          <w:r w:rsidRPr="002E7A80">
            <w:rPr>
              <w:rFonts w:ascii="Arial" w:hAnsi="Arial" w:cs="Arial"/>
            </w:rPr>
            <w:instrText xml:space="preserve"> TOC \o "1-3" \h \z \u </w:instrText>
          </w:r>
          <w:r w:rsidRPr="002E7A80">
            <w:rPr>
              <w:rFonts w:ascii="Arial" w:hAnsi="Arial" w:cs="Arial"/>
            </w:rPr>
            <w:fldChar w:fldCharType="separate"/>
          </w:r>
          <w:hyperlink w:anchor="_Toc378664525" w:history="1">
            <w:r w:rsidR="000D235B" w:rsidRPr="00724ED3">
              <w:rPr>
                <w:rStyle w:val="Hyperlink"/>
                <w:rFonts w:ascii="Arial" w:hAnsi="Arial" w:cs="Arial"/>
                <w:noProof/>
              </w:rPr>
              <w:t>Introduction</w:t>
            </w:r>
            <w:r w:rsidR="000D235B">
              <w:rPr>
                <w:noProof/>
                <w:webHidden/>
              </w:rPr>
              <w:tab/>
            </w:r>
            <w:r w:rsidR="000D235B">
              <w:rPr>
                <w:noProof/>
                <w:webHidden/>
              </w:rPr>
              <w:fldChar w:fldCharType="begin"/>
            </w:r>
            <w:r w:rsidR="000D235B">
              <w:rPr>
                <w:noProof/>
                <w:webHidden/>
              </w:rPr>
              <w:instrText xml:space="preserve"> PAGEREF _Toc378664525 \h </w:instrText>
            </w:r>
            <w:r w:rsidR="000D235B">
              <w:rPr>
                <w:noProof/>
                <w:webHidden/>
              </w:rPr>
            </w:r>
            <w:r w:rsidR="000D235B">
              <w:rPr>
                <w:noProof/>
                <w:webHidden/>
              </w:rPr>
              <w:fldChar w:fldCharType="separate"/>
            </w:r>
            <w:r w:rsidR="000D235B">
              <w:rPr>
                <w:noProof/>
                <w:webHidden/>
              </w:rPr>
              <w:t>2</w:t>
            </w:r>
            <w:r w:rsidR="000D235B">
              <w:rPr>
                <w:noProof/>
                <w:webHidden/>
              </w:rPr>
              <w:fldChar w:fldCharType="end"/>
            </w:r>
          </w:hyperlink>
        </w:p>
        <w:p w:rsidR="000D235B" w:rsidRDefault="000D235B">
          <w:pPr>
            <w:pStyle w:val="TOC2"/>
            <w:tabs>
              <w:tab w:val="right" w:leader="dot" w:pos="9350"/>
            </w:tabs>
            <w:rPr>
              <w:rFonts w:eastAsiaTheme="minorEastAsia"/>
              <w:noProof/>
            </w:rPr>
          </w:pPr>
          <w:hyperlink w:anchor="_Toc378664526" w:history="1">
            <w:r w:rsidRPr="00724ED3">
              <w:rPr>
                <w:rStyle w:val="Hyperlink"/>
                <w:rFonts w:ascii="Arial" w:hAnsi="Arial" w:cs="Arial"/>
                <w:noProof/>
              </w:rPr>
              <w:t>DEFINITIONS</w:t>
            </w:r>
            <w:r>
              <w:rPr>
                <w:noProof/>
                <w:webHidden/>
              </w:rPr>
              <w:tab/>
            </w:r>
            <w:r>
              <w:rPr>
                <w:noProof/>
                <w:webHidden/>
              </w:rPr>
              <w:fldChar w:fldCharType="begin"/>
            </w:r>
            <w:r>
              <w:rPr>
                <w:noProof/>
                <w:webHidden/>
              </w:rPr>
              <w:instrText xml:space="preserve"> PAGEREF _Toc378664526 \h </w:instrText>
            </w:r>
            <w:r>
              <w:rPr>
                <w:noProof/>
                <w:webHidden/>
              </w:rPr>
            </w:r>
            <w:r>
              <w:rPr>
                <w:noProof/>
                <w:webHidden/>
              </w:rPr>
              <w:fldChar w:fldCharType="separate"/>
            </w:r>
            <w:r>
              <w:rPr>
                <w:noProof/>
                <w:webHidden/>
              </w:rPr>
              <w:t>2</w:t>
            </w:r>
            <w:r>
              <w:rPr>
                <w:noProof/>
                <w:webHidden/>
              </w:rPr>
              <w:fldChar w:fldCharType="end"/>
            </w:r>
          </w:hyperlink>
        </w:p>
        <w:p w:rsidR="000D235B" w:rsidRDefault="000D235B">
          <w:pPr>
            <w:pStyle w:val="TOC2"/>
            <w:tabs>
              <w:tab w:val="right" w:leader="dot" w:pos="9350"/>
            </w:tabs>
            <w:rPr>
              <w:rFonts w:eastAsiaTheme="minorEastAsia"/>
              <w:noProof/>
            </w:rPr>
          </w:pPr>
          <w:hyperlink w:anchor="_Toc378664527" w:history="1">
            <w:r w:rsidRPr="00724ED3">
              <w:rPr>
                <w:rStyle w:val="Hyperlink"/>
                <w:rFonts w:ascii="Arial" w:hAnsi="Arial" w:cs="Arial"/>
                <w:noProof/>
              </w:rPr>
              <w:t>CHARACTER SETS</w:t>
            </w:r>
            <w:r>
              <w:rPr>
                <w:noProof/>
                <w:webHidden/>
              </w:rPr>
              <w:tab/>
            </w:r>
            <w:r>
              <w:rPr>
                <w:noProof/>
                <w:webHidden/>
              </w:rPr>
              <w:fldChar w:fldCharType="begin"/>
            </w:r>
            <w:r>
              <w:rPr>
                <w:noProof/>
                <w:webHidden/>
              </w:rPr>
              <w:instrText xml:space="preserve"> PAGEREF _Toc378664527 \h </w:instrText>
            </w:r>
            <w:r>
              <w:rPr>
                <w:noProof/>
                <w:webHidden/>
              </w:rPr>
            </w:r>
            <w:r>
              <w:rPr>
                <w:noProof/>
                <w:webHidden/>
              </w:rPr>
              <w:fldChar w:fldCharType="separate"/>
            </w:r>
            <w:r>
              <w:rPr>
                <w:noProof/>
                <w:webHidden/>
              </w:rPr>
              <w:t>3</w:t>
            </w:r>
            <w:r>
              <w:rPr>
                <w:noProof/>
                <w:webHidden/>
              </w:rPr>
              <w:fldChar w:fldCharType="end"/>
            </w:r>
          </w:hyperlink>
        </w:p>
        <w:p w:rsidR="000D235B" w:rsidRDefault="000D235B">
          <w:pPr>
            <w:pStyle w:val="TOC2"/>
            <w:tabs>
              <w:tab w:val="right" w:leader="dot" w:pos="9350"/>
            </w:tabs>
            <w:rPr>
              <w:rFonts w:eastAsiaTheme="minorEastAsia"/>
              <w:noProof/>
            </w:rPr>
          </w:pPr>
          <w:hyperlink w:anchor="_Toc378664528" w:history="1">
            <w:r w:rsidRPr="00724ED3">
              <w:rPr>
                <w:rStyle w:val="Hyperlink"/>
                <w:rFonts w:ascii="Arial" w:hAnsi="Arial" w:cs="Arial"/>
                <w:noProof/>
              </w:rPr>
              <w:t>REFERENCES</w:t>
            </w:r>
            <w:r>
              <w:rPr>
                <w:noProof/>
                <w:webHidden/>
              </w:rPr>
              <w:tab/>
            </w:r>
            <w:r>
              <w:rPr>
                <w:noProof/>
                <w:webHidden/>
              </w:rPr>
              <w:fldChar w:fldCharType="begin"/>
            </w:r>
            <w:r>
              <w:rPr>
                <w:noProof/>
                <w:webHidden/>
              </w:rPr>
              <w:instrText xml:space="preserve"> PAGEREF _Toc378664528 \h </w:instrText>
            </w:r>
            <w:r>
              <w:rPr>
                <w:noProof/>
                <w:webHidden/>
              </w:rPr>
            </w:r>
            <w:r>
              <w:rPr>
                <w:noProof/>
                <w:webHidden/>
              </w:rPr>
              <w:fldChar w:fldCharType="separate"/>
            </w:r>
            <w:r>
              <w:rPr>
                <w:noProof/>
                <w:webHidden/>
              </w:rPr>
              <w:t>3</w:t>
            </w:r>
            <w:r>
              <w:rPr>
                <w:noProof/>
                <w:webHidden/>
              </w:rPr>
              <w:fldChar w:fldCharType="end"/>
            </w:r>
          </w:hyperlink>
        </w:p>
        <w:p w:rsidR="000D235B" w:rsidRDefault="000D235B">
          <w:pPr>
            <w:pStyle w:val="TOC2"/>
            <w:tabs>
              <w:tab w:val="right" w:leader="dot" w:pos="9350"/>
            </w:tabs>
            <w:rPr>
              <w:rFonts w:eastAsiaTheme="minorEastAsia"/>
              <w:noProof/>
            </w:rPr>
          </w:pPr>
          <w:hyperlink w:anchor="_Toc378664529" w:history="1">
            <w:r w:rsidRPr="00724ED3">
              <w:rPr>
                <w:rStyle w:val="Hyperlink"/>
                <w:rFonts w:ascii="Arial" w:hAnsi="Arial" w:cs="Arial"/>
                <w:noProof/>
              </w:rPr>
              <w:t>ENTRIES</w:t>
            </w:r>
            <w:r>
              <w:rPr>
                <w:noProof/>
                <w:webHidden/>
              </w:rPr>
              <w:tab/>
            </w:r>
            <w:r>
              <w:rPr>
                <w:noProof/>
                <w:webHidden/>
              </w:rPr>
              <w:fldChar w:fldCharType="begin"/>
            </w:r>
            <w:r>
              <w:rPr>
                <w:noProof/>
                <w:webHidden/>
              </w:rPr>
              <w:instrText xml:space="preserve"> PAGEREF _Toc378664529 \h </w:instrText>
            </w:r>
            <w:r>
              <w:rPr>
                <w:noProof/>
                <w:webHidden/>
              </w:rPr>
            </w:r>
            <w:r>
              <w:rPr>
                <w:noProof/>
                <w:webHidden/>
              </w:rPr>
              <w:fldChar w:fldCharType="separate"/>
            </w:r>
            <w:r>
              <w:rPr>
                <w:noProof/>
                <w:webHidden/>
              </w:rPr>
              <w:t>4</w:t>
            </w:r>
            <w:r>
              <w:rPr>
                <w:noProof/>
                <w:webHidden/>
              </w:rPr>
              <w:fldChar w:fldCharType="end"/>
            </w:r>
          </w:hyperlink>
        </w:p>
        <w:p w:rsidR="000D235B" w:rsidRDefault="000D235B">
          <w:pPr>
            <w:pStyle w:val="TOC2"/>
            <w:tabs>
              <w:tab w:val="right" w:leader="dot" w:pos="9350"/>
            </w:tabs>
            <w:rPr>
              <w:rFonts w:eastAsiaTheme="minorEastAsia"/>
              <w:noProof/>
            </w:rPr>
          </w:pPr>
          <w:hyperlink w:anchor="_Toc378664530" w:history="1">
            <w:r w:rsidRPr="00724ED3">
              <w:rPr>
                <w:rStyle w:val="Hyperlink"/>
                <w:rFonts w:ascii="Arial" w:hAnsi="Arial" w:cs="Arial"/>
                <w:noProof/>
              </w:rPr>
              <w:t>DATA DELIVERY</w:t>
            </w:r>
            <w:r>
              <w:rPr>
                <w:noProof/>
                <w:webHidden/>
              </w:rPr>
              <w:tab/>
            </w:r>
            <w:r>
              <w:rPr>
                <w:noProof/>
                <w:webHidden/>
              </w:rPr>
              <w:fldChar w:fldCharType="begin"/>
            </w:r>
            <w:r>
              <w:rPr>
                <w:noProof/>
                <w:webHidden/>
              </w:rPr>
              <w:instrText xml:space="preserve"> PAGEREF _Toc378664530 \h </w:instrText>
            </w:r>
            <w:r>
              <w:rPr>
                <w:noProof/>
                <w:webHidden/>
              </w:rPr>
            </w:r>
            <w:r>
              <w:rPr>
                <w:noProof/>
                <w:webHidden/>
              </w:rPr>
              <w:fldChar w:fldCharType="separate"/>
            </w:r>
            <w:r>
              <w:rPr>
                <w:noProof/>
                <w:webHidden/>
              </w:rPr>
              <w:t>4</w:t>
            </w:r>
            <w:r>
              <w:rPr>
                <w:noProof/>
                <w:webHidden/>
              </w:rPr>
              <w:fldChar w:fldCharType="end"/>
            </w:r>
          </w:hyperlink>
        </w:p>
        <w:p w:rsidR="000D235B" w:rsidRDefault="000D235B">
          <w:pPr>
            <w:pStyle w:val="TOC2"/>
            <w:tabs>
              <w:tab w:val="right" w:leader="dot" w:pos="9350"/>
            </w:tabs>
            <w:rPr>
              <w:rFonts w:eastAsiaTheme="minorEastAsia"/>
              <w:noProof/>
            </w:rPr>
          </w:pPr>
          <w:hyperlink w:anchor="_Toc378664531" w:history="1">
            <w:r w:rsidRPr="00724ED3">
              <w:rPr>
                <w:rStyle w:val="Hyperlink"/>
                <w:rFonts w:ascii="Arial" w:hAnsi="Arial" w:cs="Arial"/>
                <w:noProof/>
              </w:rPr>
              <w:t>REVISION HISTORY</w:t>
            </w:r>
            <w:r>
              <w:rPr>
                <w:noProof/>
                <w:webHidden/>
              </w:rPr>
              <w:tab/>
            </w:r>
            <w:r>
              <w:rPr>
                <w:noProof/>
                <w:webHidden/>
              </w:rPr>
              <w:fldChar w:fldCharType="begin"/>
            </w:r>
            <w:r>
              <w:rPr>
                <w:noProof/>
                <w:webHidden/>
              </w:rPr>
              <w:instrText xml:space="preserve"> PAGEREF _Toc378664531 \h </w:instrText>
            </w:r>
            <w:r>
              <w:rPr>
                <w:noProof/>
                <w:webHidden/>
              </w:rPr>
            </w:r>
            <w:r>
              <w:rPr>
                <w:noProof/>
                <w:webHidden/>
              </w:rPr>
              <w:fldChar w:fldCharType="separate"/>
            </w:r>
            <w:r>
              <w:rPr>
                <w:noProof/>
                <w:webHidden/>
              </w:rPr>
              <w:t>4</w:t>
            </w:r>
            <w:r>
              <w:rPr>
                <w:noProof/>
                <w:webHidden/>
              </w:rPr>
              <w:fldChar w:fldCharType="end"/>
            </w:r>
          </w:hyperlink>
        </w:p>
        <w:p w:rsidR="000D235B" w:rsidRDefault="000D235B">
          <w:pPr>
            <w:pStyle w:val="TOC1"/>
            <w:tabs>
              <w:tab w:val="right" w:leader="dot" w:pos="9350"/>
            </w:tabs>
            <w:rPr>
              <w:rFonts w:eastAsiaTheme="minorEastAsia"/>
              <w:noProof/>
            </w:rPr>
          </w:pPr>
          <w:hyperlink w:anchor="_Toc378664532" w:history="1">
            <w:r w:rsidRPr="00724ED3">
              <w:rPr>
                <w:rStyle w:val="Hyperlink"/>
                <w:rFonts w:ascii="Arial" w:hAnsi="Arial" w:cs="Arial"/>
                <w:noProof/>
              </w:rPr>
              <w:t>Annex A: Grant Red Book SGML Declaration for U.S. Patent Documents</w:t>
            </w:r>
            <w:r>
              <w:rPr>
                <w:noProof/>
                <w:webHidden/>
              </w:rPr>
              <w:tab/>
            </w:r>
            <w:r>
              <w:rPr>
                <w:noProof/>
                <w:webHidden/>
              </w:rPr>
              <w:fldChar w:fldCharType="begin"/>
            </w:r>
            <w:r>
              <w:rPr>
                <w:noProof/>
                <w:webHidden/>
              </w:rPr>
              <w:instrText xml:space="preserve"> PAGEREF _Toc378664532 \h </w:instrText>
            </w:r>
            <w:r>
              <w:rPr>
                <w:noProof/>
                <w:webHidden/>
              </w:rPr>
            </w:r>
            <w:r>
              <w:rPr>
                <w:noProof/>
                <w:webHidden/>
              </w:rPr>
              <w:fldChar w:fldCharType="separate"/>
            </w:r>
            <w:r>
              <w:rPr>
                <w:noProof/>
                <w:webHidden/>
              </w:rPr>
              <w:t>5</w:t>
            </w:r>
            <w:r>
              <w:rPr>
                <w:noProof/>
                <w:webHidden/>
              </w:rPr>
              <w:fldChar w:fldCharType="end"/>
            </w:r>
          </w:hyperlink>
        </w:p>
        <w:p w:rsidR="000D235B" w:rsidRDefault="000D235B">
          <w:pPr>
            <w:pStyle w:val="TOC1"/>
            <w:tabs>
              <w:tab w:val="right" w:leader="dot" w:pos="9350"/>
            </w:tabs>
            <w:rPr>
              <w:rFonts w:eastAsiaTheme="minorEastAsia"/>
              <w:noProof/>
            </w:rPr>
          </w:pPr>
          <w:hyperlink w:anchor="_Toc378664533" w:history="1">
            <w:r w:rsidRPr="00724ED3">
              <w:rPr>
                <w:rStyle w:val="Hyperlink"/>
                <w:rFonts w:ascii="Arial" w:hAnsi="Arial" w:cs="Arial"/>
                <w:noProof/>
              </w:rPr>
              <w:t>Annex C: MathML DTD as Modified for Grant Red Book</w:t>
            </w:r>
            <w:r>
              <w:rPr>
                <w:noProof/>
                <w:webHidden/>
              </w:rPr>
              <w:tab/>
            </w:r>
            <w:r>
              <w:rPr>
                <w:noProof/>
                <w:webHidden/>
              </w:rPr>
              <w:fldChar w:fldCharType="begin"/>
            </w:r>
            <w:r>
              <w:rPr>
                <w:noProof/>
                <w:webHidden/>
              </w:rPr>
              <w:instrText xml:space="preserve"> PAGEREF _Toc378664533 \h </w:instrText>
            </w:r>
            <w:r>
              <w:rPr>
                <w:noProof/>
                <w:webHidden/>
              </w:rPr>
            </w:r>
            <w:r>
              <w:rPr>
                <w:noProof/>
                <w:webHidden/>
              </w:rPr>
              <w:fldChar w:fldCharType="separate"/>
            </w:r>
            <w:r>
              <w:rPr>
                <w:noProof/>
                <w:webHidden/>
              </w:rPr>
              <w:t>5</w:t>
            </w:r>
            <w:r>
              <w:rPr>
                <w:noProof/>
                <w:webHidden/>
              </w:rPr>
              <w:fldChar w:fldCharType="end"/>
            </w:r>
          </w:hyperlink>
        </w:p>
        <w:p w:rsidR="000D235B" w:rsidRDefault="000D235B">
          <w:pPr>
            <w:pStyle w:val="TOC1"/>
            <w:tabs>
              <w:tab w:val="right" w:leader="dot" w:pos="9350"/>
            </w:tabs>
            <w:rPr>
              <w:rFonts w:eastAsiaTheme="minorEastAsia"/>
              <w:noProof/>
            </w:rPr>
          </w:pPr>
          <w:hyperlink w:anchor="_Toc378664534" w:history="1">
            <w:r w:rsidRPr="00724ED3">
              <w:rPr>
                <w:rStyle w:val="Hyperlink"/>
                <w:rFonts w:ascii="Arial" w:hAnsi="Arial" w:cs="Arial"/>
                <w:noProof/>
              </w:rPr>
              <w:t>Annex D: CALS Table DTD</w:t>
            </w:r>
            <w:r>
              <w:rPr>
                <w:noProof/>
                <w:webHidden/>
              </w:rPr>
              <w:tab/>
            </w:r>
            <w:r>
              <w:rPr>
                <w:noProof/>
                <w:webHidden/>
              </w:rPr>
              <w:fldChar w:fldCharType="begin"/>
            </w:r>
            <w:r>
              <w:rPr>
                <w:noProof/>
                <w:webHidden/>
              </w:rPr>
              <w:instrText xml:space="preserve"> PAGEREF _Toc378664534 \h </w:instrText>
            </w:r>
            <w:r>
              <w:rPr>
                <w:noProof/>
                <w:webHidden/>
              </w:rPr>
            </w:r>
            <w:r>
              <w:rPr>
                <w:noProof/>
                <w:webHidden/>
              </w:rPr>
              <w:fldChar w:fldCharType="separate"/>
            </w:r>
            <w:r>
              <w:rPr>
                <w:noProof/>
                <w:webHidden/>
              </w:rPr>
              <w:t>11</w:t>
            </w:r>
            <w:r>
              <w:rPr>
                <w:noProof/>
                <w:webHidden/>
              </w:rPr>
              <w:fldChar w:fldCharType="end"/>
            </w:r>
          </w:hyperlink>
        </w:p>
        <w:p w:rsidR="000D235B" w:rsidRDefault="000D235B">
          <w:pPr>
            <w:pStyle w:val="TOC1"/>
            <w:tabs>
              <w:tab w:val="right" w:leader="dot" w:pos="9350"/>
            </w:tabs>
            <w:rPr>
              <w:rFonts w:eastAsiaTheme="minorEastAsia"/>
              <w:noProof/>
            </w:rPr>
          </w:pPr>
          <w:hyperlink w:anchor="_Toc378664535" w:history="1">
            <w:r w:rsidRPr="00724ED3">
              <w:rPr>
                <w:rStyle w:val="Hyperlink"/>
                <w:rFonts w:ascii="Arial" w:hAnsi="Arial" w:cs="Arial"/>
                <w:noProof/>
              </w:rPr>
              <w:t>Annex E: Specification of file names for Grant Red Book data</w:t>
            </w:r>
            <w:r>
              <w:rPr>
                <w:noProof/>
                <w:webHidden/>
              </w:rPr>
              <w:tab/>
            </w:r>
            <w:r>
              <w:rPr>
                <w:noProof/>
                <w:webHidden/>
              </w:rPr>
              <w:fldChar w:fldCharType="begin"/>
            </w:r>
            <w:r>
              <w:rPr>
                <w:noProof/>
                <w:webHidden/>
              </w:rPr>
              <w:instrText xml:space="preserve"> PAGEREF _Toc378664535 \h </w:instrText>
            </w:r>
            <w:r>
              <w:rPr>
                <w:noProof/>
                <w:webHidden/>
              </w:rPr>
            </w:r>
            <w:r>
              <w:rPr>
                <w:noProof/>
                <w:webHidden/>
              </w:rPr>
              <w:fldChar w:fldCharType="separate"/>
            </w:r>
            <w:r>
              <w:rPr>
                <w:noProof/>
                <w:webHidden/>
              </w:rPr>
              <w:t>12</w:t>
            </w:r>
            <w:r>
              <w:rPr>
                <w:noProof/>
                <w:webHidden/>
              </w:rPr>
              <w:fldChar w:fldCharType="end"/>
            </w:r>
          </w:hyperlink>
        </w:p>
        <w:p w:rsidR="002E7A80" w:rsidRPr="002E7A80" w:rsidRDefault="002E7A80">
          <w:pPr>
            <w:rPr>
              <w:rFonts w:ascii="Arial" w:hAnsi="Arial" w:cs="Arial"/>
            </w:rPr>
          </w:pPr>
          <w:r w:rsidRPr="002E7A80">
            <w:rPr>
              <w:rFonts w:ascii="Arial" w:hAnsi="Arial" w:cs="Arial"/>
              <w:bCs/>
              <w:noProof/>
            </w:rPr>
            <w:fldChar w:fldCharType="end"/>
          </w:r>
        </w:p>
      </w:sdtContent>
    </w:sdt>
    <w:p w:rsidR="00AD5E2A" w:rsidRPr="002E7A80" w:rsidRDefault="00AD5E2A">
      <w:pPr>
        <w:rPr>
          <w:rFonts w:ascii="Arial" w:hAnsi="Arial" w:cs="Arial"/>
        </w:rPr>
      </w:pPr>
      <w:r w:rsidRPr="002E7A80">
        <w:rPr>
          <w:rFonts w:ascii="Arial" w:hAnsi="Arial" w:cs="Arial"/>
        </w:rPr>
        <w:br w:type="page"/>
      </w:r>
    </w:p>
    <w:p w:rsidR="00AD5E2A" w:rsidRPr="000D235B" w:rsidRDefault="000D235B" w:rsidP="000D235B">
      <w:pPr>
        <w:pStyle w:val="Heading2"/>
        <w:rPr>
          <w:rFonts w:ascii="Arial" w:hAnsi="Arial" w:cs="Arial"/>
          <w:b w:val="0"/>
          <w:color w:val="auto"/>
          <w:sz w:val="22"/>
          <w:szCs w:val="22"/>
        </w:rPr>
      </w:pPr>
      <w:r>
        <w:rPr>
          <w:rFonts w:ascii="Arial" w:hAnsi="Arial" w:cs="Arial"/>
          <w:b w:val="0"/>
          <w:color w:val="auto"/>
          <w:sz w:val="22"/>
          <w:szCs w:val="22"/>
        </w:rPr>
        <w:lastRenderedPageBreak/>
        <w:t>INTRODUCTION</w:t>
      </w:r>
    </w:p>
    <w:p w:rsidR="00AD5E2A" w:rsidRPr="002E7A80" w:rsidRDefault="00AD5E2A" w:rsidP="00AD5E2A">
      <w:pPr>
        <w:autoSpaceDE w:val="0"/>
        <w:autoSpaceDN w:val="0"/>
        <w:adjustRightInd w:val="0"/>
        <w:spacing w:after="0" w:line="240" w:lineRule="auto"/>
        <w:rPr>
          <w:rFonts w:ascii="Arial" w:hAnsi="Arial" w:cs="Arial"/>
        </w:rPr>
      </w:pPr>
      <w:r w:rsidRPr="002E7A80">
        <w:rPr>
          <w:rFonts w:ascii="Arial" w:hAnsi="Arial" w:cs="Arial"/>
        </w:rPr>
        <w:t>1. This Specification provides for the exchange of U.S. patent documents in machine-readable form in a hardware-, software-, and layout-independent format. Such independence of the representation of the contents of a document from their intended uses is achieved by using International Standard ISO 8879:1986, Information processing - Text and office systems -Standard Generalized Markup Language (SGML), to define generic identifiers which are in turn used to mark the logical structure of each patent document. 2. This Specification defines generic identifiers or "tags" for marking the logical elements of a</w:t>
      </w:r>
      <w:r w:rsidR="002E7A80">
        <w:rPr>
          <w:rFonts w:ascii="Arial" w:hAnsi="Arial" w:cs="Arial"/>
        </w:rPr>
        <w:t xml:space="preserve"> </w:t>
      </w:r>
      <w:r w:rsidRPr="002E7A80">
        <w:rPr>
          <w:rFonts w:ascii="Arial" w:hAnsi="Arial" w:cs="Arial"/>
        </w:rPr>
        <w:t>United States patent document. It also defines content models which indicate the logical relationships between the tags. Because not all rules governing the content can be expressed using SGML, this specification also provides guidance in the markup of text to comply with the specification and with long-established conventions concerning the data itself (what appears between the tags). 3. Markup in compliance with this Specification is independent of layout and formatting. Decisions regarding layout and formatting must be made at the time a document is presented for reading, either on a display screen or on paper. It is at the time of presentation that, for example, text that has been marked as a claim is rendered in an available font at a practical size. It is at the time of presentation that the size of the display page (screen or paper) is determined. Many such decisions which map the generic identifiers in a document to the capabilities of a particular physical display device (whether screen or paper) determine, for example, how many characters will fit on one line or how much text will fit on a display page. As a result, the document may not have exactly the same physical appearance when it is presented on different display devices. The collection of such decisions is commonly recorded in a style sheet that is associated with a particular rendering technology. This specification does not address issues concerned with mapping generic identifiers to a particular display device and contains no style sheets. 4. Documents which conform to this Specification have been marked up in conformance with:</w:t>
      </w:r>
      <w:r w:rsidRPr="002E7A80">
        <w:rPr>
          <w:rFonts w:ascii="Arial" w:eastAsia="SymbolMT" w:hAnsi="Arial" w:cs="Arial"/>
        </w:rPr>
        <w:t xml:space="preserve"> </w:t>
      </w:r>
      <w:r w:rsidRPr="002E7A80">
        <w:rPr>
          <w:rFonts w:ascii="Arial" w:hAnsi="Arial" w:cs="Arial"/>
        </w:rPr>
        <w:t xml:space="preserve">International Standard ISO 8879:1986, Information Processing - Text and Office Systems - Standard Generalized Markup Language (SGML); the DTDs contained in Annexes B, C, and D. 5. The Grant Red Book (RB) DTD and the documents that conform to this Specification have been made compliant with the XML 1.0 specification, to the extent possible within SGML. The RB DTD contains tag minimization indicators that are not allowed in XML and it refers to external entities that are not necessarily XML compliant. In document instances, the syntax of empty elements does not comply with the XML specification. Neither the RB DTD nor document instances use Unicode as </w:t>
      </w:r>
      <w:proofErr w:type="gramStart"/>
      <w:r w:rsidRPr="002E7A80">
        <w:rPr>
          <w:rFonts w:ascii="Arial" w:hAnsi="Arial" w:cs="Arial"/>
        </w:rPr>
        <w:t>the their</w:t>
      </w:r>
      <w:proofErr w:type="gramEnd"/>
      <w:r w:rsidRPr="002E7A80">
        <w:rPr>
          <w:rFonts w:ascii="Arial" w:hAnsi="Arial" w:cs="Arial"/>
        </w:rPr>
        <w:t xml:space="preserve"> character set at this time. 6. Documents which conform to this Specification use the reference concrete syntax defined in International Standard ISO 8879:1986, with the exception that tag names sometimes exceed eight characters in length. See also Annex A: SGML Declaration for U.S. Patent Documents. 7. The RB DTD (Annex B) is provided separately from the individual documents in the collection of documents to which it applies. Each document to which the RB DTD applies incorporates the DTD by reference. Reference to the RB DTD shall be made by use of its "public name" which will be registered with the appropriate international authority and is declared below in Annex B.</w:t>
      </w:r>
    </w:p>
    <w:p w:rsidR="00AD5E2A" w:rsidRPr="000D235B" w:rsidRDefault="00AD5E2A" w:rsidP="000D235B">
      <w:pPr>
        <w:pStyle w:val="Heading2"/>
        <w:rPr>
          <w:rFonts w:ascii="Arial" w:hAnsi="Arial" w:cs="Arial"/>
          <w:b w:val="0"/>
          <w:color w:val="auto"/>
          <w:sz w:val="22"/>
          <w:szCs w:val="22"/>
        </w:rPr>
      </w:pPr>
      <w:bookmarkStart w:id="0" w:name="_Toc378664526"/>
      <w:r w:rsidRPr="000D235B">
        <w:rPr>
          <w:rFonts w:ascii="Arial" w:hAnsi="Arial" w:cs="Arial"/>
          <w:b w:val="0"/>
          <w:color w:val="auto"/>
          <w:sz w:val="22"/>
          <w:szCs w:val="22"/>
        </w:rPr>
        <w:t>DEFINITIONS</w:t>
      </w:r>
      <w:bookmarkEnd w:id="0"/>
    </w:p>
    <w:p w:rsidR="00C913DF" w:rsidRPr="002E7A80" w:rsidRDefault="00C913DF" w:rsidP="00C913DF">
      <w:pPr>
        <w:autoSpaceDE w:val="0"/>
        <w:autoSpaceDN w:val="0"/>
        <w:adjustRightInd w:val="0"/>
        <w:spacing w:after="0" w:line="240" w:lineRule="auto"/>
        <w:rPr>
          <w:rFonts w:ascii="Arial" w:hAnsi="Arial" w:cs="Arial"/>
        </w:rPr>
      </w:pPr>
      <w:r w:rsidRPr="002E7A80">
        <w:rPr>
          <w:rFonts w:ascii="Arial" w:hAnsi="Arial" w:cs="Arial"/>
        </w:rPr>
        <w:t>8. Markup is defined as text that is added to the content o</w:t>
      </w:r>
      <w:r w:rsidR="002E7A80">
        <w:rPr>
          <w:rFonts w:ascii="Arial" w:hAnsi="Arial" w:cs="Arial"/>
        </w:rPr>
        <w:t xml:space="preserve">f a document and that describes </w:t>
      </w:r>
      <w:r w:rsidRPr="002E7A80">
        <w:rPr>
          <w:rFonts w:ascii="Arial" w:hAnsi="Arial" w:cs="Arial"/>
        </w:rPr>
        <w:t>the structure and other attributes of the document i</w:t>
      </w:r>
      <w:r w:rsidR="002E7A80">
        <w:rPr>
          <w:rFonts w:ascii="Arial" w:hAnsi="Arial" w:cs="Arial"/>
        </w:rPr>
        <w:t xml:space="preserve">n a non-system-specific manner, </w:t>
      </w:r>
      <w:r w:rsidRPr="002E7A80">
        <w:rPr>
          <w:rFonts w:ascii="Arial" w:hAnsi="Arial" w:cs="Arial"/>
        </w:rPr>
        <w:t xml:space="preserve">independently of any processing that may be performed </w:t>
      </w:r>
      <w:r w:rsidR="002E7A80">
        <w:rPr>
          <w:rFonts w:ascii="Arial" w:hAnsi="Arial" w:cs="Arial"/>
        </w:rPr>
        <w:t xml:space="preserve">on it. Markup includes document </w:t>
      </w:r>
      <w:r w:rsidRPr="002E7A80">
        <w:rPr>
          <w:rFonts w:ascii="Arial" w:hAnsi="Arial" w:cs="Arial"/>
        </w:rPr>
        <w:t>type definitions (DTDs), entity references,</w:t>
      </w:r>
      <w:r w:rsidR="002E7A80">
        <w:rPr>
          <w:rFonts w:ascii="Arial" w:hAnsi="Arial" w:cs="Arial"/>
        </w:rPr>
        <w:t xml:space="preserve"> and descriptive markup (tags). </w:t>
      </w:r>
      <w:r w:rsidRPr="002E7A80">
        <w:rPr>
          <w:rFonts w:ascii="Arial" w:hAnsi="Arial" w:cs="Arial"/>
        </w:rPr>
        <w:t>9. A document type definition (DTD) formally defines: the na</w:t>
      </w:r>
      <w:r w:rsidR="002E7A80">
        <w:rPr>
          <w:rFonts w:ascii="Arial" w:hAnsi="Arial" w:cs="Arial"/>
        </w:rPr>
        <w:t xml:space="preserve">mes of all the logical elements </w:t>
      </w:r>
      <w:r w:rsidRPr="002E7A80">
        <w:rPr>
          <w:rFonts w:ascii="Arial" w:hAnsi="Arial" w:cs="Arial"/>
        </w:rPr>
        <w:t>that are allowed in documents of a particular type; how often each logical element may</w:t>
      </w:r>
      <w:r w:rsidR="002E7A80">
        <w:rPr>
          <w:rFonts w:ascii="Arial" w:hAnsi="Arial" w:cs="Arial"/>
        </w:rPr>
        <w:t xml:space="preserve"> </w:t>
      </w:r>
      <w:r w:rsidRPr="002E7A80">
        <w:rPr>
          <w:rFonts w:ascii="Arial" w:hAnsi="Arial" w:cs="Arial"/>
        </w:rPr>
        <w:t>appear; the permissible logical contents for each logical e</w:t>
      </w:r>
      <w:r w:rsidR="002E7A80">
        <w:rPr>
          <w:rFonts w:ascii="Arial" w:hAnsi="Arial" w:cs="Arial"/>
        </w:rPr>
        <w:t xml:space="preserve">lement; attributes (parameters) </w:t>
      </w:r>
      <w:r w:rsidRPr="002E7A80">
        <w:rPr>
          <w:rFonts w:ascii="Arial" w:hAnsi="Arial" w:cs="Arial"/>
        </w:rPr>
        <w:t xml:space="preserve">that may be used with each logical element; the </w:t>
      </w:r>
      <w:r w:rsidRPr="002E7A80">
        <w:rPr>
          <w:rFonts w:ascii="Arial" w:hAnsi="Arial" w:cs="Arial"/>
        </w:rPr>
        <w:lastRenderedPageBreak/>
        <w:t>correct se</w:t>
      </w:r>
      <w:r w:rsidR="002E7A80">
        <w:rPr>
          <w:rFonts w:ascii="Arial" w:hAnsi="Arial" w:cs="Arial"/>
        </w:rPr>
        <w:t xml:space="preserve">quence of logical elements; the </w:t>
      </w:r>
      <w:r w:rsidRPr="002E7A80">
        <w:rPr>
          <w:rFonts w:ascii="Arial" w:hAnsi="Arial" w:cs="Arial"/>
        </w:rPr>
        <w:t>names of all external and pre-defined entities that may b</w:t>
      </w:r>
      <w:r w:rsidR="002E7A80">
        <w:rPr>
          <w:rFonts w:ascii="Arial" w:hAnsi="Arial" w:cs="Arial"/>
        </w:rPr>
        <w:t xml:space="preserve">e referenced in a document; the </w:t>
      </w:r>
      <w:r w:rsidRPr="002E7A80">
        <w:rPr>
          <w:rFonts w:ascii="Arial" w:hAnsi="Arial" w:cs="Arial"/>
        </w:rPr>
        <w:t>hierarchical structure of a document; and the feat</w:t>
      </w:r>
      <w:r w:rsidR="002E7A80">
        <w:rPr>
          <w:rFonts w:ascii="Arial" w:hAnsi="Arial" w:cs="Arial"/>
        </w:rPr>
        <w:t xml:space="preserve">ures of the SGML standard used. </w:t>
      </w:r>
      <w:r w:rsidRPr="002E7A80">
        <w:rPr>
          <w:rFonts w:ascii="Arial" w:hAnsi="Arial" w:cs="Arial"/>
        </w:rPr>
        <w:t>A DTD defines the vocabulary of the markup for whi</w:t>
      </w:r>
      <w:r w:rsidR="002E7A80">
        <w:rPr>
          <w:rFonts w:ascii="Arial" w:hAnsi="Arial" w:cs="Arial"/>
        </w:rPr>
        <w:t xml:space="preserve">ch SGML defines the syntax. The </w:t>
      </w:r>
      <w:r w:rsidRPr="002E7A80">
        <w:rPr>
          <w:rFonts w:ascii="Arial" w:hAnsi="Arial" w:cs="Arial"/>
        </w:rPr>
        <w:t>complete set of tags that may be found in a particular d</w:t>
      </w:r>
      <w:r w:rsidR="002E7A80">
        <w:rPr>
          <w:rFonts w:ascii="Arial" w:hAnsi="Arial" w:cs="Arial"/>
        </w:rPr>
        <w:t xml:space="preserve">ocument are listed and formally </w:t>
      </w:r>
      <w:r w:rsidRPr="002E7A80">
        <w:rPr>
          <w:rFonts w:ascii="Arial" w:hAnsi="Arial" w:cs="Arial"/>
        </w:rPr>
        <w:t>defined in its DTD. Each document in a large set of docu</w:t>
      </w:r>
      <w:r w:rsidR="002E7A80">
        <w:rPr>
          <w:rFonts w:ascii="Arial" w:hAnsi="Arial" w:cs="Arial"/>
        </w:rPr>
        <w:t xml:space="preserve">ments which share the same DTD, </w:t>
      </w:r>
      <w:r w:rsidRPr="002E7A80">
        <w:rPr>
          <w:rFonts w:ascii="Arial" w:hAnsi="Arial" w:cs="Arial"/>
        </w:rPr>
        <w:t>that is, documents which are of the same type, usually incorporates the DTD by reference.</w:t>
      </w:r>
    </w:p>
    <w:p w:rsidR="00C913DF" w:rsidRPr="002E7A80" w:rsidRDefault="00C913DF" w:rsidP="00C913DF">
      <w:pPr>
        <w:autoSpaceDE w:val="0"/>
        <w:autoSpaceDN w:val="0"/>
        <w:adjustRightInd w:val="0"/>
        <w:spacing w:after="0" w:line="240" w:lineRule="auto"/>
        <w:rPr>
          <w:rFonts w:ascii="Arial" w:hAnsi="Arial" w:cs="Arial"/>
        </w:rPr>
      </w:pPr>
      <w:r w:rsidRPr="002E7A80">
        <w:rPr>
          <w:rFonts w:ascii="Arial" w:hAnsi="Arial" w:cs="Arial"/>
        </w:rPr>
        <w:t>10. An entity is content that is not part of the text st</w:t>
      </w:r>
      <w:r w:rsidR="002E7A80">
        <w:rPr>
          <w:rFonts w:ascii="Arial" w:hAnsi="Arial" w:cs="Arial"/>
        </w:rPr>
        <w:t xml:space="preserve">ream in a document but which is </w:t>
      </w:r>
      <w:r w:rsidRPr="002E7A80">
        <w:rPr>
          <w:rFonts w:ascii="Arial" w:hAnsi="Arial" w:cs="Arial"/>
        </w:rPr>
        <w:t>incorporated into the text stream by reference to its</w:t>
      </w:r>
      <w:r w:rsidR="002E7A80">
        <w:rPr>
          <w:rFonts w:ascii="Arial" w:hAnsi="Arial" w:cs="Arial"/>
        </w:rPr>
        <w:t xml:space="preserve"> name. In patent documents, for </w:t>
      </w:r>
      <w:r w:rsidRPr="002E7A80">
        <w:rPr>
          <w:rFonts w:ascii="Arial" w:hAnsi="Arial" w:cs="Arial"/>
        </w:rPr>
        <w:t>example, images are external entities. Entity references can</w:t>
      </w:r>
      <w:r w:rsidR="002E7A80">
        <w:rPr>
          <w:rFonts w:ascii="Arial" w:hAnsi="Arial" w:cs="Arial"/>
        </w:rPr>
        <w:t xml:space="preserve"> also be used to code instances </w:t>
      </w:r>
      <w:r w:rsidRPr="002E7A80">
        <w:rPr>
          <w:rFonts w:ascii="Arial" w:hAnsi="Arial" w:cs="Arial"/>
        </w:rPr>
        <w:t>of characters not found i</w:t>
      </w:r>
      <w:r w:rsidR="002E7A80">
        <w:rPr>
          <w:rFonts w:ascii="Arial" w:hAnsi="Arial" w:cs="Arial"/>
        </w:rPr>
        <w:t xml:space="preserve">n the 'declared' character set. </w:t>
      </w:r>
      <w:r w:rsidRPr="002E7A80">
        <w:rPr>
          <w:rFonts w:ascii="Arial" w:hAnsi="Arial" w:cs="Arial"/>
        </w:rPr>
        <w:t>11. Tags define a document's logical structure by labeling ele</w:t>
      </w:r>
      <w:r w:rsidR="002E7A80">
        <w:rPr>
          <w:rFonts w:ascii="Arial" w:hAnsi="Arial" w:cs="Arial"/>
        </w:rPr>
        <w:t xml:space="preserve">ments of the document's content </w:t>
      </w:r>
      <w:r w:rsidRPr="002E7A80">
        <w:rPr>
          <w:rFonts w:ascii="Arial" w:hAnsi="Arial" w:cs="Arial"/>
        </w:rPr>
        <w:t>using the generic identifiers declared in the DTD.</w:t>
      </w:r>
    </w:p>
    <w:p w:rsidR="0047294A" w:rsidRPr="002E7A80" w:rsidRDefault="00C913DF" w:rsidP="0047294A">
      <w:pPr>
        <w:autoSpaceDE w:val="0"/>
        <w:autoSpaceDN w:val="0"/>
        <w:adjustRightInd w:val="0"/>
        <w:spacing w:after="0" w:line="240" w:lineRule="auto"/>
        <w:rPr>
          <w:rFonts w:ascii="Arial" w:hAnsi="Arial" w:cs="Arial"/>
        </w:rPr>
      </w:pPr>
      <w:r w:rsidRPr="002E7A80">
        <w:rPr>
          <w:rFonts w:ascii="Arial" w:hAnsi="Arial" w:cs="Arial"/>
        </w:rPr>
        <w:t xml:space="preserve">12. In some cases, the use of an attribute or element or some </w:t>
      </w:r>
      <w:r w:rsidR="002E7A80">
        <w:rPr>
          <w:rFonts w:ascii="Arial" w:hAnsi="Arial" w:cs="Arial"/>
        </w:rPr>
        <w:t xml:space="preserve">other practice is “deprecated,” </w:t>
      </w:r>
      <w:r w:rsidRPr="002E7A80">
        <w:rPr>
          <w:rFonts w:ascii="Arial" w:hAnsi="Arial" w:cs="Arial"/>
        </w:rPr>
        <w:t>that is, frowned upon and actively discouraged, even though it would not be an error to do so.</w:t>
      </w:r>
      <w:r w:rsidR="0047294A" w:rsidRPr="002E7A80">
        <w:rPr>
          <w:rFonts w:ascii="Arial" w:hAnsi="Arial" w:cs="Arial"/>
        </w:rPr>
        <w:t xml:space="preserve"> 13.</w:t>
      </w:r>
      <w:r w:rsidR="002E7A80">
        <w:rPr>
          <w:rFonts w:ascii="Arial" w:hAnsi="Arial" w:cs="Arial"/>
        </w:rPr>
        <w:t xml:space="preserve"> </w:t>
      </w:r>
      <w:r w:rsidR="0047294A" w:rsidRPr="002E7A80">
        <w:rPr>
          <w:rFonts w:ascii="Arial" w:hAnsi="Arial" w:cs="Arial"/>
        </w:rPr>
        <w:t>The hierarchy of SGML tags used in this specification follows the structure of a United</w:t>
      </w:r>
    </w:p>
    <w:p w:rsidR="0047294A" w:rsidRPr="002E7A80" w:rsidRDefault="0047294A" w:rsidP="0047294A">
      <w:pPr>
        <w:autoSpaceDE w:val="0"/>
        <w:autoSpaceDN w:val="0"/>
        <w:adjustRightInd w:val="0"/>
        <w:spacing w:after="0" w:line="240" w:lineRule="auto"/>
        <w:rPr>
          <w:rFonts w:ascii="Arial" w:hAnsi="Arial" w:cs="Arial"/>
        </w:rPr>
      </w:pPr>
      <w:r w:rsidRPr="002E7A80">
        <w:rPr>
          <w:rFonts w:ascii="Arial" w:hAnsi="Arial" w:cs="Arial"/>
        </w:rPr>
        <w:t>States patent document. The appropriate SGML tag descr</w:t>
      </w:r>
      <w:r w:rsidR="002E7A80">
        <w:rPr>
          <w:rFonts w:ascii="Arial" w:hAnsi="Arial" w:cs="Arial"/>
        </w:rPr>
        <w:t xml:space="preserve">ibing a generic logical element </w:t>
      </w:r>
      <w:r w:rsidRPr="002E7A80">
        <w:rPr>
          <w:rFonts w:ascii="Arial" w:hAnsi="Arial" w:cs="Arial"/>
        </w:rPr>
        <w:t>indicates the level in the hierarchy. A generic logical ele</w:t>
      </w:r>
      <w:r w:rsidR="002E7A80">
        <w:rPr>
          <w:rFonts w:ascii="Arial" w:hAnsi="Arial" w:cs="Arial"/>
        </w:rPr>
        <w:t xml:space="preserve">ment is a component of the text </w:t>
      </w:r>
      <w:r w:rsidRPr="002E7A80">
        <w:rPr>
          <w:rFonts w:ascii="Arial" w:hAnsi="Arial" w:cs="Arial"/>
        </w:rPr>
        <w:t>such as the entire document, a specific sub-document,</w:t>
      </w:r>
      <w:r w:rsidR="002E7A80">
        <w:rPr>
          <w:rFonts w:ascii="Arial" w:hAnsi="Arial" w:cs="Arial"/>
        </w:rPr>
        <w:t xml:space="preserve"> a paragraph, a list, etc. Each </w:t>
      </w:r>
      <w:r w:rsidRPr="002E7A80">
        <w:rPr>
          <w:rFonts w:ascii="Arial" w:hAnsi="Arial" w:cs="Arial"/>
        </w:rPr>
        <w:t>generic logical element is descri</w:t>
      </w:r>
      <w:r w:rsidR="002E7A80">
        <w:rPr>
          <w:rFonts w:ascii="Arial" w:hAnsi="Arial" w:cs="Arial"/>
        </w:rPr>
        <w:t xml:space="preserve">bed by a start tag and end tag. </w:t>
      </w:r>
      <w:r w:rsidRPr="002E7A80">
        <w:rPr>
          <w:rFonts w:ascii="Arial" w:hAnsi="Arial" w:cs="Arial"/>
        </w:rPr>
        <w:t>Hierarchical level Nested SGML tags (example)</w:t>
      </w:r>
    </w:p>
    <w:p w:rsidR="0047294A" w:rsidRPr="002E7A80" w:rsidRDefault="0047294A" w:rsidP="0047294A">
      <w:pPr>
        <w:autoSpaceDE w:val="0"/>
        <w:autoSpaceDN w:val="0"/>
        <w:adjustRightInd w:val="0"/>
        <w:spacing w:after="0" w:line="240" w:lineRule="auto"/>
        <w:rPr>
          <w:rFonts w:ascii="Arial" w:hAnsi="Arial" w:cs="Arial"/>
        </w:rPr>
      </w:pPr>
      <w:r w:rsidRPr="002E7A80">
        <w:rPr>
          <w:rFonts w:ascii="Arial" w:hAnsi="Arial" w:cs="Arial"/>
        </w:rPr>
        <w:t xml:space="preserve">Document </w:t>
      </w:r>
      <w:r w:rsidR="002E7A80">
        <w:rPr>
          <w:rFonts w:ascii="Arial" w:hAnsi="Arial" w:cs="Arial"/>
        </w:rPr>
        <w:t xml:space="preserve">&lt;PATDOC&gt; </w:t>
      </w:r>
      <w:r w:rsidRPr="002E7A80">
        <w:rPr>
          <w:rFonts w:ascii="Arial" w:hAnsi="Arial" w:cs="Arial"/>
        </w:rPr>
        <w:t xml:space="preserve">$ Abstract sub-document </w:t>
      </w:r>
      <w:r w:rsidR="002E7A80">
        <w:rPr>
          <w:rFonts w:ascii="Arial" w:hAnsi="Arial" w:cs="Arial"/>
        </w:rPr>
        <w:t xml:space="preserve">&lt;SDOAB&gt; </w:t>
      </w:r>
      <w:r w:rsidRPr="002E7A80">
        <w:rPr>
          <w:rFonts w:ascii="Arial" w:hAnsi="Arial" w:cs="Arial"/>
        </w:rPr>
        <w:t xml:space="preserve">$ $ Text Component (Paragraph) </w:t>
      </w:r>
      <w:r w:rsidR="002E7A80">
        <w:rPr>
          <w:rFonts w:ascii="Arial" w:hAnsi="Arial" w:cs="Arial"/>
        </w:rPr>
        <w:t xml:space="preserve">&lt;PARA&gt; </w:t>
      </w:r>
      <w:r w:rsidRPr="002E7A80">
        <w:rPr>
          <w:rFonts w:ascii="Arial" w:hAnsi="Arial" w:cs="Arial"/>
        </w:rPr>
        <w:t xml:space="preserve">$ $ $ Paragraph content </w:t>
      </w:r>
      <w:r w:rsidR="002E7A80">
        <w:rPr>
          <w:rFonts w:ascii="Arial" w:hAnsi="Arial" w:cs="Arial"/>
        </w:rPr>
        <w:t xml:space="preserve">&lt;PTEXT&gt; </w:t>
      </w:r>
      <w:r w:rsidRPr="002E7A80">
        <w:rPr>
          <w:rFonts w:ascii="Arial" w:hAnsi="Arial" w:cs="Arial"/>
        </w:rPr>
        <w:t xml:space="preserve">$ $ $ $ Text </w:t>
      </w:r>
      <w:r w:rsidR="002E7A80">
        <w:rPr>
          <w:rFonts w:ascii="Arial" w:hAnsi="Arial" w:cs="Arial"/>
        </w:rPr>
        <w:t xml:space="preserve">&lt;PDAT&gt; </w:t>
      </w:r>
      <w:r w:rsidRPr="002E7A80">
        <w:rPr>
          <w:rFonts w:ascii="Arial" w:hAnsi="Arial" w:cs="Arial"/>
        </w:rPr>
        <w:t xml:space="preserve">$ $ $ $ $ Characters (content) </w:t>
      </w:r>
      <w:r w:rsidR="002E7A80">
        <w:rPr>
          <w:rFonts w:ascii="Arial" w:hAnsi="Arial" w:cs="Arial"/>
        </w:rPr>
        <w:t xml:space="preserve">mouse-catching means </w:t>
      </w:r>
      <w:r w:rsidRPr="002E7A80">
        <w:rPr>
          <w:rFonts w:ascii="Arial" w:hAnsi="Arial" w:cs="Arial"/>
        </w:rPr>
        <w:t xml:space="preserve">$ $ $ $ End </w:t>
      </w:r>
      <w:r w:rsidR="002E7A80">
        <w:rPr>
          <w:rFonts w:ascii="Arial" w:hAnsi="Arial" w:cs="Arial"/>
        </w:rPr>
        <w:t xml:space="preserve">&lt;/PDAT&gt; </w:t>
      </w:r>
      <w:r w:rsidRPr="002E7A80">
        <w:rPr>
          <w:rFonts w:ascii="Arial" w:hAnsi="Arial" w:cs="Arial"/>
        </w:rPr>
        <w:t xml:space="preserve">$ $ $ End </w:t>
      </w:r>
      <w:r w:rsidR="002E7A80">
        <w:rPr>
          <w:rFonts w:ascii="Arial" w:hAnsi="Arial" w:cs="Arial"/>
        </w:rPr>
        <w:t xml:space="preserve">&lt;/PTEXT&gt; </w:t>
      </w:r>
      <w:r w:rsidRPr="002E7A80">
        <w:rPr>
          <w:rFonts w:ascii="Arial" w:hAnsi="Arial" w:cs="Arial"/>
        </w:rPr>
        <w:t>$ $ End &lt;/PARA&gt;</w:t>
      </w:r>
    </w:p>
    <w:p w:rsidR="0047294A" w:rsidRPr="002E7A80" w:rsidRDefault="0047294A" w:rsidP="0047294A">
      <w:pPr>
        <w:autoSpaceDE w:val="0"/>
        <w:autoSpaceDN w:val="0"/>
        <w:adjustRightInd w:val="0"/>
        <w:spacing w:after="0" w:line="240" w:lineRule="auto"/>
        <w:rPr>
          <w:rFonts w:ascii="Arial" w:hAnsi="Arial" w:cs="Arial"/>
        </w:rPr>
      </w:pPr>
      <w:r w:rsidRPr="002E7A80">
        <w:rPr>
          <w:rFonts w:ascii="Arial" w:hAnsi="Arial" w:cs="Arial"/>
        </w:rPr>
        <w:t xml:space="preserve">$ End </w:t>
      </w:r>
      <w:r w:rsidR="002E7A80">
        <w:rPr>
          <w:rFonts w:ascii="Arial" w:hAnsi="Arial" w:cs="Arial"/>
        </w:rPr>
        <w:t xml:space="preserve">&lt;/SDOAB&gt; </w:t>
      </w:r>
      <w:r w:rsidRPr="002E7A80">
        <w:rPr>
          <w:rFonts w:ascii="Arial" w:hAnsi="Arial" w:cs="Arial"/>
        </w:rPr>
        <w:t xml:space="preserve">End </w:t>
      </w:r>
      <w:r w:rsidR="002E7A80">
        <w:rPr>
          <w:rFonts w:ascii="Arial" w:hAnsi="Arial" w:cs="Arial"/>
        </w:rPr>
        <w:t xml:space="preserve">&lt;/PATDOC&gt; </w:t>
      </w:r>
      <w:r w:rsidRPr="002E7A80">
        <w:rPr>
          <w:rFonts w:ascii="Arial" w:hAnsi="Arial" w:cs="Arial"/>
        </w:rPr>
        <w:t>14. International Standard ISO 8879:1986 defines an abstract syntax and a reference c</w:t>
      </w:r>
      <w:r w:rsidR="002E7A80">
        <w:rPr>
          <w:rFonts w:ascii="Arial" w:hAnsi="Arial" w:cs="Arial"/>
        </w:rPr>
        <w:t xml:space="preserve">oncrete </w:t>
      </w:r>
      <w:r w:rsidRPr="002E7A80">
        <w:rPr>
          <w:rFonts w:ascii="Arial" w:hAnsi="Arial" w:cs="Arial"/>
        </w:rPr>
        <w:t>syntax. The reference concrete synt</w:t>
      </w:r>
      <w:r w:rsidR="002E7A80">
        <w:rPr>
          <w:rFonts w:ascii="Arial" w:hAnsi="Arial" w:cs="Arial"/>
        </w:rPr>
        <w:t xml:space="preserve">ax for SGML tags is as follows: Start End Tag </w:t>
      </w:r>
      <w:proofErr w:type="spellStart"/>
      <w:r w:rsidR="002E7A80">
        <w:rPr>
          <w:rFonts w:ascii="Arial" w:hAnsi="Arial" w:cs="Arial"/>
        </w:rPr>
        <w:t>Tag</w:t>
      </w:r>
      <w:proofErr w:type="spellEnd"/>
      <w:r w:rsidR="002E7A80">
        <w:rPr>
          <w:rFonts w:ascii="Arial" w:hAnsi="Arial" w:cs="Arial"/>
        </w:rPr>
        <w:t xml:space="preserve"> </w:t>
      </w:r>
      <w:r w:rsidRPr="002E7A80">
        <w:rPr>
          <w:rFonts w:ascii="Arial" w:hAnsi="Arial" w:cs="Arial"/>
        </w:rPr>
        <w:t>This is &lt;PARA&gt;text&lt;/PARA&gt; that will ap</w:t>
      </w:r>
      <w:r w:rsidR="002E7A80">
        <w:rPr>
          <w:rFonts w:ascii="Arial" w:hAnsi="Arial" w:cs="Arial"/>
        </w:rPr>
        <w:t xml:space="preserve">pear as a separate paragraph... Where </w:t>
      </w:r>
      <w:r w:rsidRPr="002E7A80">
        <w:rPr>
          <w:rFonts w:ascii="Arial" w:hAnsi="Arial" w:cs="Arial"/>
        </w:rPr>
        <w:t>&lt; is the opening delimit</w:t>
      </w:r>
      <w:r w:rsidR="002E7A80">
        <w:rPr>
          <w:rFonts w:ascii="Arial" w:hAnsi="Arial" w:cs="Arial"/>
        </w:rPr>
        <w:t xml:space="preserve">er for Start Tags (1 character) </w:t>
      </w:r>
      <w:r w:rsidRPr="002E7A80">
        <w:rPr>
          <w:rFonts w:ascii="Arial" w:hAnsi="Arial" w:cs="Arial"/>
        </w:rPr>
        <w:t>&lt;/ is the opening delimiter for</w:t>
      </w:r>
      <w:r w:rsidR="002E7A80">
        <w:rPr>
          <w:rFonts w:ascii="Arial" w:hAnsi="Arial" w:cs="Arial"/>
        </w:rPr>
        <w:t xml:space="preserve"> End Tags (2 characters)</w:t>
      </w:r>
      <w:r w:rsidRPr="002E7A80">
        <w:rPr>
          <w:rFonts w:ascii="Arial" w:hAnsi="Arial" w:cs="Arial"/>
        </w:rPr>
        <w:t xml:space="preserve">&gt; is the closing delimiter for both Start </w:t>
      </w:r>
      <w:r w:rsidR="002E7A80">
        <w:rPr>
          <w:rFonts w:ascii="Arial" w:hAnsi="Arial" w:cs="Arial"/>
        </w:rPr>
        <w:t xml:space="preserve">Tags and End Tags (1 character) </w:t>
      </w:r>
      <w:proofErr w:type="spellStart"/>
      <w:r w:rsidRPr="002E7A80">
        <w:rPr>
          <w:rFonts w:ascii="Arial" w:hAnsi="Arial" w:cs="Arial"/>
        </w:rPr>
        <w:t>para</w:t>
      </w:r>
      <w:proofErr w:type="spellEnd"/>
      <w:r w:rsidRPr="002E7A80">
        <w:rPr>
          <w:rFonts w:ascii="Arial" w:hAnsi="Arial" w:cs="Arial"/>
        </w:rPr>
        <w:t xml:space="preserve"> is the generic identifier of this partic</w:t>
      </w:r>
      <w:r w:rsidR="002E7A80">
        <w:rPr>
          <w:rFonts w:ascii="Arial" w:hAnsi="Arial" w:cs="Arial"/>
        </w:rPr>
        <w:t xml:space="preserve">ular tag, as defined in the DTD. </w:t>
      </w:r>
      <w:r w:rsidRPr="002E7A80">
        <w:rPr>
          <w:rFonts w:ascii="Arial" w:hAnsi="Arial" w:cs="Arial"/>
        </w:rPr>
        <w:t>A generic identifier is a name that identifies a generic logical element. The te</w:t>
      </w:r>
      <w:r w:rsidR="002E7A80">
        <w:rPr>
          <w:rFonts w:ascii="Arial" w:hAnsi="Arial" w:cs="Arial"/>
        </w:rPr>
        <w:t xml:space="preserve">xt between </w:t>
      </w:r>
      <w:r w:rsidRPr="002E7A80">
        <w:rPr>
          <w:rFonts w:ascii="Arial" w:hAnsi="Arial" w:cs="Arial"/>
        </w:rPr>
        <w:t xml:space="preserve">the start tag and the end tag is a specific instance </w:t>
      </w:r>
      <w:r w:rsidR="002E7A80">
        <w:rPr>
          <w:rFonts w:ascii="Arial" w:hAnsi="Arial" w:cs="Arial"/>
        </w:rPr>
        <w:t xml:space="preserve">of the generic logical element. </w:t>
      </w:r>
      <w:r w:rsidRPr="002E7A80">
        <w:rPr>
          <w:rFonts w:ascii="Arial" w:hAnsi="Arial" w:cs="Arial"/>
        </w:rPr>
        <w:t xml:space="preserve">Depending upon the generic identifier, attributes may be </w:t>
      </w:r>
      <w:r w:rsidR="002E7A80">
        <w:rPr>
          <w:rFonts w:ascii="Arial" w:hAnsi="Arial" w:cs="Arial"/>
        </w:rPr>
        <w:t xml:space="preserve">required. For an explanation of </w:t>
      </w:r>
      <w:r w:rsidRPr="002E7A80">
        <w:rPr>
          <w:rFonts w:ascii="Arial" w:hAnsi="Arial" w:cs="Arial"/>
        </w:rPr>
        <w:t xml:space="preserve">the relationship between reference concrete syntax and abstract syntax, see </w:t>
      </w:r>
      <w:r w:rsidR="002E7A80">
        <w:rPr>
          <w:rFonts w:ascii="Arial" w:hAnsi="Arial" w:cs="Arial"/>
        </w:rPr>
        <w:t xml:space="preserve">International </w:t>
      </w:r>
      <w:r w:rsidRPr="002E7A80">
        <w:rPr>
          <w:rFonts w:ascii="Arial" w:hAnsi="Arial" w:cs="Arial"/>
        </w:rPr>
        <w:t>Standard ISO 8879:1986.</w:t>
      </w:r>
    </w:p>
    <w:p w:rsidR="0047294A" w:rsidRPr="000D235B" w:rsidRDefault="0047294A" w:rsidP="000D235B">
      <w:pPr>
        <w:pStyle w:val="Heading2"/>
        <w:rPr>
          <w:rFonts w:ascii="Arial" w:hAnsi="Arial" w:cs="Arial"/>
          <w:b w:val="0"/>
          <w:color w:val="auto"/>
          <w:sz w:val="22"/>
          <w:szCs w:val="22"/>
        </w:rPr>
      </w:pPr>
      <w:bookmarkStart w:id="1" w:name="_Toc378664527"/>
      <w:r w:rsidRPr="000D235B">
        <w:rPr>
          <w:rFonts w:ascii="Arial" w:hAnsi="Arial" w:cs="Arial"/>
          <w:b w:val="0"/>
          <w:color w:val="auto"/>
          <w:sz w:val="22"/>
          <w:szCs w:val="22"/>
        </w:rPr>
        <w:t>CHARACTER SETS</w:t>
      </w:r>
      <w:bookmarkEnd w:id="1"/>
    </w:p>
    <w:p w:rsidR="00AD5E2A" w:rsidRPr="002E7A80" w:rsidRDefault="0047294A" w:rsidP="002E7A80">
      <w:pPr>
        <w:autoSpaceDE w:val="0"/>
        <w:autoSpaceDN w:val="0"/>
        <w:adjustRightInd w:val="0"/>
        <w:spacing w:after="0" w:line="240" w:lineRule="auto"/>
        <w:rPr>
          <w:rFonts w:ascii="Arial" w:hAnsi="Arial" w:cs="Arial"/>
        </w:rPr>
      </w:pPr>
      <w:r w:rsidRPr="002E7A80">
        <w:rPr>
          <w:rFonts w:ascii="Arial" w:hAnsi="Arial" w:cs="Arial"/>
        </w:rPr>
        <w:t>15. The data content of the majority of documents, incl</w:t>
      </w:r>
      <w:r w:rsidR="002E7A80">
        <w:rPr>
          <w:rFonts w:ascii="Arial" w:hAnsi="Arial" w:cs="Arial"/>
        </w:rPr>
        <w:t xml:space="preserve">uding patents, consists of data </w:t>
      </w:r>
      <w:r w:rsidRPr="002E7A80">
        <w:rPr>
          <w:rFonts w:ascii="Arial" w:hAnsi="Arial" w:cs="Arial"/>
        </w:rPr>
        <w:t>characters. The data characters could be in any langu</w:t>
      </w:r>
      <w:r w:rsidR="002E7A80">
        <w:rPr>
          <w:rFonts w:ascii="Arial" w:hAnsi="Arial" w:cs="Arial"/>
        </w:rPr>
        <w:t xml:space="preserve">age consisting of many types of </w:t>
      </w:r>
      <w:r w:rsidRPr="002E7A80">
        <w:rPr>
          <w:rFonts w:ascii="Arial" w:hAnsi="Arial" w:cs="Arial"/>
        </w:rPr>
        <w:t>character ('character' is used in its broadest sense here</w:t>
      </w:r>
      <w:r w:rsidR="002E7A80">
        <w:rPr>
          <w:rFonts w:ascii="Arial" w:hAnsi="Arial" w:cs="Arial"/>
        </w:rPr>
        <w:t xml:space="preserve"> to include graphical symbols). </w:t>
      </w:r>
      <w:r w:rsidRPr="002E7A80">
        <w:rPr>
          <w:rFonts w:ascii="Arial" w:hAnsi="Arial" w:cs="Arial"/>
        </w:rPr>
        <w:t>Although Grant Red Book applies to English-</w:t>
      </w:r>
      <w:r w:rsidR="002E7A80">
        <w:rPr>
          <w:rFonts w:ascii="Arial" w:hAnsi="Arial" w:cs="Arial"/>
        </w:rPr>
        <w:t xml:space="preserve">language documents only, patent </w:t>
      </w:r>
      <w:r w:rsidRPr="002E7A80">
        <w:rPr>
          <w:rFonts w:ascii="Arial" w:hAnsi="Arial" w:cs="Arial"/>
        </w:rPr>
        <w:t>specifications may contain many hundreds of characters not</w:t>
      </w:r>
      <w:r w:rsidR="002E7A80">
        <w:rPr>
          <w:rFonts w:ascii="Arial" w:hAnsi="Arial" w:cs="Arial"/>
        </w:rPr>
        <w:t xml:space="preserve"> used in English. The character </w:t>
      </w:r>
      <w:r w:rsidRPr="002E7A80">
        <w:rPr>
          <w:rFonts w:ascii="Arial" w:hAnsi="Arial" w:cs="Arial"/>
        </w:rPr>
        <w:t>code sets used in Grant Red Book are specified at the st</w:t>
      </w:r>
      <w:r w:rsidR="002E7A80">
        <w:rPr>
          <w:rFonts w:ascii="Arial" w:hAnsi="Arial" w:cs="Arial"/>
        </w:rPr>
        <w:t xml:space="preserve">art of RB DTD and represent the </w:t>
      </w:r>
      <w:r w:rsidRPr="002E7A80">
        <w:rPr>
          <w:rFonts w:ascii="Arial" w:hAnsi="Arial" w:cs="Arial"/>
        </w:rPr>
        <w:t>minimum required to accommodate U.S. patent documents.</w:t>
      </w:r>
    </w:p>
    <w:p w:rsidR="0047294A" w:rsidRPr="000D235B" w:rsidRDefault="000D235B" w:rsidP="000D235B">
      <w:pPr>
        <w:pStyle w:val="Heading2"/>
        <w:rPr>
          <w:rFonts w:ascii="Arial" w:hAnsi="Arial" w:cs="Arial"/>
          <w:b w:val="0"/>
          <w:color w:val="auto"/>
          <w:sz w:val="22"/>
          <w:szCs w:val="22"/>
        </w:rPr>
      </w:pPr>
      <w:bookmarkStart w:id="2" w:name="_Toc378664528"/>
      <w:r w:rsidRPr="000D235B">
        <w:rPr>
          <w:rFonts w:ascii="Arial" w:hAnsi="Arial" w:cs="Arial"/>
          <w:b w:val="0"/>
          <w:color w:val="auto"/>
          <w:sz w:val="22"/>
          <w:szCs w:val="22"/>
        </w:rPr>
        <w:t>REFERENCES</w:t>
      </w:r>
      <w:bookmarkEnd w:id="2"/>
    </w:p>
    <w:p w:rsidR="0047294A" w:rsidRPr="002E7A80" w:rsidRDefault="0047294A" w:rsidP="0047294A">
      <w:pPr>
        <w:autoSpaceDE w:val="0"/>
        <w:autoSpaceDN w:val="0"/>
        <w:adjustRightInd w:val="0"/>
        <w:spacing w:after="0" w:line="240" w:lineRule="auto"/>
        <w:rPr>
          <w:rFonts w:ascii="Arial" w:hAnsi="Arial" w:cs="Arial"/>
        </w:rPr>
      </w:pPr>
      <w:r w:rsidRPr="002E7A80">
        <w:rPr>
          <w:rFonts w:ascii="Arial" w:hAnsi="Arial" w:cs="Arial"/>
        </w:rPr>
        <w:t xml:space="preserve">16. The following documents are relevant to </w:t>
      </w:r>
      <w:r w:rsidR="002E7A80">
        <w:rPr>
          <w:rFonts w:ascii="Arial" w:hAnsi="Arial" w:cs="Arial"/>
        </w:rPr>
        <w:t xml:space="preserve">or cited in this Specification: </w:t>
      </w:r>
      <w:r w:rsidRPr="002E7A80">
        <w:rPr>
          <w:rFonts w:ascii="Arial" w:hAnsi="Arial" w:cs="Arial"/>
        </w:rPr>
        <w:t>International Standard ISO 8879:1986, Information process</w:t>
      </w:r>
      <w:r w:rsidR="002E7A80">
        <w:rPr>
          <w:rFonts w:ascii="Arial" w:hAnsi="Arial" w:cs="Arial"/>
        </w:rPr>
        <w:t xml:space="preserve">ing - Text and office systems - </w:t>
      </w:r>
      <w:r w:rsidRPr="002E7A80">
        <w:rPr>
          <w:rFonts w:ascii="Arial" w:hAnsi="Arial" w:cs="Arial"/>
        </w:rPr>
        <w:t>Standard Gen</w:t>
      </w:r>
      <w:r w:rsidR="002E7A80">
        <w:rPr>
          <w:rFonts w:ascii="Arial" w:hAnsi="Arial" w:cs="Arial"/>
        </w:rPr>
        <w:t xml:space="preserve">eralized Markup Language (SGML) </w:t>
      </w:r>
      <w:r w:rsidRPr="002E7A80">
        <w:rPr>
          <w:rFonts w:ascii="Arial" w:hAnsi="Arial" w:cs="Arial"/>
        </w:rPr>
        <w:t>Technical Report ISO/IEC/TR 9573:1988(E) Information proce</w:t>
      </w:r>
      <w:r w:rsidR="002E7A80">
        <w:rPr>
          <w:rFonts w:ascii="Arial" w:hAnsi="Arial" w:cs="Arial"/>
        </w:rPr>
        <w:t xml:space="preserve">ssing - SGML support facilities, - Techniques for using SGML, </w:t>
      </w:r>
      <w:r w:rsidRPr="002E7A80">
        <w:rPr>
          <w:rFonts w:ascii="Arial" w:hAnsi="Arial" w:cs="Arial"/>
        </w:rPr>
        <w:t>International Standard ISO 639:1988, Code for the Representation of Names of Languages</w:t>
      </w:r>
      <w:r w:rsidR="002E7A80">
        <w:rPr>
          <w:rFonts w:ascii="Arial" w:hAnsi="Arial" w:cs="Arial"/>
        </w:rPr>
        <w:t xml:space="preserve">. </w:t>
      </w:r>
      <w:r w:rsidRPr="002E7A80">
        <w:rPr>
          <w:rFonts w:ascii="Arial" w:hAnsi="Arial" w:cs="Arial"/>
        </w:rPr>
        <w:t>International Standard ISO 646:1991, Information Process</w:t>
      </w:r>
      <w:r w:rsidR="002E7A80">
        <w:rPr>
          <w:rFonts w:ascii="Arial" w:hAnsi="Arial" w:cs="Arial"/>
        </w:rPr>
        <w:t xml:space="preserve">ing - ISO 7-bit coded character set for information interchange </w:t>
      </w:r>
      <w:r w:rsidRPr="002E7A80">
        <w:rPr>
          <w:rFonts w:ascii="Arial" w:hAnsi="Arial" w:cs="Arial"/>
        </w:rPr>
        <w:t>WIPO Standard ST.3, Two-Letter Code fo</w:t>
      </w:r>
      <w:r w:rsidR="002E7A80">
        <w:rPr>
          <w:rFonts w:ascii="Arial" w:hAnsi="Arial" w:cs="Arial"/>
        </w:rPr>
        <w:t xml:space="preserve">r Countries, Organizations etc. </w:t>
      </w:r>
      <w:r w:rsidRPr="002E7A80">
        <w:rPr>
          <w:rFonts w:ascii="Arial" w:hAnsi="Arial" w:cs="Arial"/>
        </w:rPr>
        <w:t>WIPO Standard ST.9, Recommendation Concerning Biblio</w:t>
      </w:r>
      <w:r w:rsidR="002E7A80">
        <w:rPr>
          <w:rFonts w:ascii="Arial" w:hAnsi="Arial" w:cs="Arial"/>
        </w:rPr>
        <w:t xml:space="preserve">graphic Data On and Relating To </w:t>
      </w:r>
      <w:r w:rsidRPr="002E7A80">
        <w:rPr>
          <w:rFonts w:ascii="Arial" w:hAnsi="Arial" w:cs="Arial"/>
        </w:rPr>
        <w:t>Patent Documents</w:t>
      </w:r>
    </w:p>
    <w:p w:rsidR="0047294A" w:rsidRPr="002E7A80" w:rsidRDefault="0047294A" w:rsidP="0047294A">
      <w:pPr>
        <w:autoSpaceDE w:val="0"/>
        <w:autoSpaceDN w:val="0"/>
        <w:adjustRightInd w:val="0"/>
        <w:spacing w:after="0" w:line="240" w:lineRule="auto"/>
        <w:rPr>
          <w:rFonts w:ascii="Arial" w:hAnsi="Arial" w:cs="Arial"/>
        </w:rPr>
      </w:pPr>
      <w:r w:rsidRPr="002E7A80">
        <w:rPr>
          <w:rFonts w:ascii="Arial" w:hAnsi="Arial" w:cs="Arial"/>
        </w:rPr>
        <w:lastRenderedPageBreak/>
        <w:t>WIPO Standard ST.16, Standard Code for Identification of Different Kinds of Patent</w:t>
      </w:r>
    </w:p>
    <w:p w:rsidR="0047294A" w:rsidRPr="002E7A80" w:rsidRDefault="002E7A80" w:rsidP="0047294A">
      <w:pPr>
        <w:autoSpaceDE w:val="0"/>
        <w:autoSpaceDN w:val="0"/>
        <w:adjustRightInd w:val="0"/>
        <w:spacing w:after="0" w:line="240" w:lineRule="auto"/>
        <w:rPr>
          <w:rFonts w:ascii="Arial" w:hAnsi="Arial" w:cs="Arial"/>
        </w:rPr>
      </w:pPr>
      <w:r>
        <w:rPr>
          <w:rFonts w:ascii="Arial" w:hAnsi="Arial" w:cs="Arial"/>
        </w:rPr>
        <w:t xml:space="preserve">Documents </w:t>
      </w:r>
      <w:r w:rsidR="0047294A" w:rsidRPr="002E7A80">
        <w:rPr>
          <w:rFonts w:ascii="Arial" w:hAnsi="Arial" w:cs="Arial"/>
        </w:rPr>
        <w:t>WIPO Standard ST.32, Recommendation for the Markup</w:t>
      </w:r>
      <w:r>
        <w:rPr>
          <w:rFonts w:ascii="Arial" w:hAnsi="Arial" w:cs="Arial"/>
        </w:rPr>
        <w:t xml:space="preserve"> of Patent Documents Using SGML </w:t>
      </w:r>
      <w:r w:rsidR="0047294A" w:rsidRPr="002E7A80">
        <w:rPr>
          <w:rFonts w:ascii="Arial" w:hAnsi="Arial" w:cs="Arial"/>
        </w:rPr>
        <w:t>(Standard Generalized Markup Language), Revision</w:t>
      </w:r>
      <w:r>
        <w:rPr>
          <w:rFonts w:ascii="Arial" w:hAnsi="Arial" w:cs="Arial"/>
        </w:rPr>
        <w:t xml:space="preserve"> adopted by the PCIPI Executive </w:t>
      </w:r>
      <w:r w:rsidR="0047294A" w:rsidRPr="002E7A80">
        <w:rPr>
          <w:rFonts w:ascii="Arial" w:hAnsi="Arial" w:cs="Arial"/>
        </w:rPr>
        <w:t>Coordination Committee at its seventeent</w:t>
      </w:r>
      <w:r>
        <w:rPr>
          <w:rFonts w:ascii="Arial" w:hAnsi="Arial" w:cs="Arial"/>
        </w:rPr>
        <w:t xml:space="preserve">h session on November 24, 1995. </w:t>
      </w:r>
      <w:r w:rsidR="0047294A" w:rsidRPr="002E7A80">
        <w:rPr>
          <w:rFonts w:ascii="Arial" w:hAnsi="Arial" w:cs="Arial"/>
        </w:rPr>
        <w:t>17. For additional information concerning SGML, the following p</w:t>
      </w:r>
      <w:r>
        <w:rPr>
          <w:rFonts w:ascii="Arial" w:hAnsi="Arial" w:cs="Arial"/>
        </w:rPr>
        <w:t xml:space="preserve">ublications may be of interest. </w:t>
      </w:r>
      <w:r w:rsidR="0047294A" w:rsidRPr="002E7A80">
        <w:rPr>
          <w:rFonts w:ascii="Arial" w:hAnsi="Arial" w:cs="Arial"/>
        </w:rPr>
        <w:t>There is now a considerable amount of literature on SGM</w:t>
      </w:r>
      <w:r>
        <w:rPr>
          <w:rFonts w:ascii="Arial" w:hAnsi="Arial" w:cs="Arial"/>
        </w:rPr>
        <w:t xml:space="preserve">L, as well as many user groups. </w:t>
      </w:r>
      <w:r w:rsidR="0047294A" w:rsidRPr="002E7A80">
        <w:rPr>
          <w:rFonts w:ascii="Arial" w:hAnsi="Arial" w:cs="Arial"/>
        </w:rPr>
        <w:t>The list b</w:t>
      </w:r>
      <w:r>
        <w:rPr>
          <w:rFonts w:ascii="Arial" w:hAnsi="Arial" w:cs="Arial"/>
        </w:rPr>
        <w:t xml:space="preserve">elow is only a small selection. </w:t>
      </w:r>
      <w:proofErr w:type="gramStart"/>
      <w:r w:rsidR="0047294A" w:rsidRPr="002E7A80">
        <w:rPr>
          <w:rFonts w:ascii="Arial" w:hAnsi="Arial" w:cs="Arial"/>
        </w:rPr>
        <w:t>Association of American Publishers.</w:t>
      </w:r>
      <w:proofErr w:type="gramEnd"/>
      <w:r w:rsidR="0047294A" w:rsidRPr="002E7A80">
        <w:rPr>
          <w:rFonts w:ascii="Arial" w:hAnsi="Arial" w:cs="Arial"/>
        </w:rPr>
        <w:t xml:space="preserve"> Electronic Manusc</w:t>
      </w:r>
      <w:r>
        <w:rPr>
          <w:rFonts w:ascii="Arial" w:hAnsi="Arial" w:cs="Arial"/>
        </w:rPr>
        <w:t xml:space="preserve">ript </w:t>
      </w:r>
      <w:proofErr w:type="gramStart"/>
      <w:r>
        <w:rPr>
          <w:rFonts w:ascii="Arial" w:hAnsi="Arial" w:cs="Arial"/>
        </w:rPr>
        <w:t>Series :</w:t>
      </w:r>
      <w:proofErr w:type="gramEnd"/>
      <w:r>
        <w:rPr>
          <w:rFonts w:ascii="Arial" w:hAnsi="Arial" w:cs="Arial"/>
        </w:rPr>
        <w:t xml:space="preserve"> Author's guide to </w:t>
      </w:r>
      <w:r w:rsidR="0047294A" w:rsidRPr="002E7A80">
        <w:rPr>
          <w:rFonts w:ascii="Arial" w:hAnsi="Arial" w:cs="Arial"/>
        </w:rPr>
        <w:t>electronic manuscript preparation and markup; Reference manual on ele</w:t>
      </w:r>
      <w:r>
        <w:rPr>
          <w:rFonts w:ascii="Arial" w:hAnsi="Arial" w:cs="Arial"/>
        </w:rPr>
        <w:t xml:space="preserve">ctronic manuscript </w:t>
      </w:r>
      <w:r w:rsidR="0047294A" w:rsidRPr="002E7A80">
        <w:rPr>
          <w:rFonts w:ascii="Arial" w:hAnsi="Arial" w:cs="Arial"/>
        </w:rPr>
        <w:t>preparation and markup; Markup of mathematical formul</w:t>
      </w:r>
      <w:r>
        <w:rPr>
          <w:rFonts w:ascii="Arial" w:hAnsi="Arial" w:cs="Arial"/>
        </w:rPr>
        <w:t xml:space="preserve">as; Markup of tabular material. </w:t>
      </w:r>
      <w:r w:rsidR="0047294A" w:rsidRPr="002E7A80">
        <w:rPr>
          <w:rFonts w:ascii="Arial" w:hAnsi="Arial" w:cs="Arial"/>
        </w:rPr>
        <w:t xml:space="preserve">Dublin, </w:t>
      </w:r>
      <w:proofErr w:type="gramStart"/>
      <w:r w:rsidR="0047294A" w:rsidRPr="002E7A80">
        <w:rPr>
          <w:rFonts w:ascii="Arial" w:hAnsi="Arial" w:cs="Arial"/>
        </w:rPr>
        <w:t>Ohio :</w:t>
      </w:r>
      <w:proofErr w:type="gramEnd"/>
      <w:r w:rsidR="0047294A" w:rsidRPr="002E7A80">
        <w:rPr>
          <w:rFonts w:ascii="Arial" w:hAnsi="Arial" w:cs="Arial"/>
        </w:rPr>
        <w:t xml:space="preserve"> Electronic Publishing Special Interest Group (EPSIG), 1989.</w:t>
      </w:r>
    </w:p>
    <w:p w:rsidR="0047294A" w:rsidRPr="002E7A80" w:rsidRDefault="0047294A" w:rsidP="0047294A">
      <w:pPr>
        <w:autoSpaceDE w:val="0"/>
        <w:autoSpaceDN w:val="0"/>
        <w:adjustRightInd w:val="0"/>
        <w:spacing w:after="0" w:line="240" w:lineRule="auto"/>
        <w:rPr>
          <w:rFonts w:ascii="Arial" w:hAnsi="Arial" w:cs="Arial"/>
        </w:rPr>
      </w:pPr>
      <w:r w:rsidRPr="002E7A80">
        <w:rPr>
          <w:rFonts w:ascii="Arial" w:hAnsi="Arial" w:cs="Arial"/>
        </w:rPr>
        <w:t xml:space="preserve">Bryan, Martin. </w:t>
      </w:r>
      <w:r w:rsidR="002E7A80">
        <w:rPr>
          <w:rFonts w:ascii="Arial" w:hAnsi="Arial" w:cs="Arial"/>
        </w:rPr>
        <w:t>SGML</w:t>
      </w:r>
      <w:r w:rsidRPr="002E7A80">
        <w:rPr>
          <w:rFonts w:ascii="Arial" w:hAnsi="Arial" w:cs="Arial"/>
        </w:rPr>
        <w:t>: an author's guide to the Standard Generalized Markup La</w:t>
      </w:r>
      <w:r w:rsidR="002E7A80">
        <w:rPr>
          <w:rFonts w:ascii="Arial" w:hAnsi="Arial" w:cs="Arial"/>
        </w:rPr>
        <w:t>nguage (SGML). Wokingham</w:t>
      </w:r>
      <w:r w:rsidRPr="002E7A80">
        <w:rPr>
          <w:rFonts w:ascii="Arial" w:hAnsi="Arial" w:cs="Arial"/>
        </w:rPr>
        <w:t>: Addison</w:t>
      </w:r>
      <w:r w:rsidR="002E7A80">
        <w:rPr>
          <w:rFonts w:ascii="Arial" w:hAnsi="Arial" w:cs="Arial"/>
        </w:rPr>
        <w:t xml:space="preserve">-Wesley, 1988. </w:t>
      </w:r>
      <w:proofErr w:type="gramStart"/>
      <w:r w:rsidR="002E7A80">
        <w:rPr>
          <w:rFonts w:ascii="Arial" w:hAnsi="Arial" w:cs="Arial"/>
        </w:rPr>
        <w:t>ISBN 0201175355.</w:t>
      </w:r>
      <w:proofErr w:type="gramEnd"/>
      <w:r w:rsidR="002E7A80">
        <w:rPr>
          <w:rFonts w:ascii="Arial" w:hAnsi="Arial" w:cs="Arial"/>
        </w:rPr>
        <w:t xml:space="preserve"> </w:t>
      </w:r>
      <w:r w:rsidRPr="002E7A80">
        <w:rPr>
          <w:rFonts w:ascii="Arial" w:hAnsi="Arial" w:cs="Arial"/>
        </w:rPr>
        <w:t xml:space="preserve">Goldfarb, Charles F. </w:t>
      </w:r>
      <w:proofErr w:type="gramStart"/>
      <w:r w:rsidR="002E7A80">
        <w:rPr>
          <w:rFonts w:ascii="Arial" w:hAnsi="Arial" w:cs="Arial"/>
        </w:rPr>
        <w:t xml:space="preserve">The </w:t>
      </w:r>
      <w:r w:rsidRPr="002E7A80">
        <w:rPr>
          <w:rFonts w:ascii="Arial" w:hAnsi="Arial" w:cs="Arial"/>
        </w:rPr>
        <w:t>SGML handbook.</w:t>
      </w:r>
      <w:proofErr w:type="gramEnd"/>
      <w:r w:rsidRPr="002E7A80">
        <w:rPr>
          <w:rFonts w:ascii="Arial" w:hAnsi="Arial" w:cs="Arial"/>
        </w:rPr>
        <w:t xml:space="preserve"> </w:t>
      </w:r>
      <w:r w:rsidR="002E7A80">
        <w:rPr>
          <w:rFonts w:ascii="Arial" w:hAnsi="Arial" w:cs="Arial"/>
        </w:rPr>
        <w:t>Oxford</w:t>
      </w:r>
      <w:r w:rsidRPr="002E7A80">
        <w:rPr>
          <w:rFonts w:ascii="Arial" w:hAnsi="Arial" w:cs="Arial"/>
        </w:rPr>
        <w:t>: Oxfo</w:t>
      </w:r>
      <w:r w:rsidR="002E7A80">
        <w:rPr>
          <w:rFonts w:ascii="Arial" w:hAnsi="Arial" w:cs="Arial"/>
        </w:rPr>
        <w:t xml:space="preserve">rd University Press, 1990. </w:t>
      </w:r>
      <w:proofErr w:type="gramStart"/>
      <w:r w:rsidR="002E7A80">
        <w:rPr>
          <w:rFonts w:ascii="Arial" w:hAnsi="Arial" w:cs="Arial"/>
        </w:rPr>
        <w:t>ISBN 0198537379.</w:t>
      </w:r>
      <w:proofErr w:type="gramEnd"/>
      <w:r w:rsidR="002E7A80">
        <w:rPr>
          <w:rFonts w:ascii="Arial" w:hAnsi="Arial" w:cs="Arial"/>
        </w:rPr>
        <w:t xml:space="preserve"> </w:t>
      </w:r>
      <w:proofErr w:type="spellStart"/>
      <w:r w:rsidRPr="002E7A80">
        <w:rPr>
          <w:rFonts w:ascii="Arial" w:hAnsi="Arial" w:cs="Arial"/>
        </w:rPr>
        <w:t>Maler</w:t>
      </w:r>
      <w:proofErr w:type="spellEnd"/>
      <w:r w:rsidRPr="002E7A80">
        <w:rPr>
          <w:rFonts w:ascii="Arial" w:hAnsi="Arial" w:cs="Arial"/>
        </w:rPr>
        <w:t xml:space="preserve">, Eve, et al. Developing SGML </w:t>
      </w:r>
      <w:proofErr w:type="gramStart"/>
      <w:r w:rsidRPr="002E7A80">
        <w:rPr>
          <w:rFonts w:ascii="Arial" w:hAnsi="Arial" w:cs="Arial"/>
        </w:rPr>
        <w:t>DTDs :</w:t>
      </w:r>
      <w:proofErr w:type="gramEnd"/>
      <w:r w:rsidRPr="002E7A80">
        <w:rPr>
          <w:rFonts w:ascii="Arial" w:hAnsi="Arial" w:cs="Arial"/>
        </w:rPr>
        <w:t xml:space="preserve"> From text to model to markup. </w:t>
      </w:r>
      <w:proofErr w:type="gramStart"/>
      <w:r w:rsidR="002E7A80">
        <w:rPr>
          <w:rFonts w:ascii="Arial" w:hAnsi="Arial" w:cs="Arial"/>
        </w:rPr>
        <w:t xml:space="preserve">Prentice Hall, </w:t>
      </w:r>
      <w:r w:rsidRPr="002E7A80">
        <w:rPr>
          <w:rFonts w:ascii="Arial" w:hAnsi="Arial" w:cs="Arial"/>
        </w:rPr>
        <w:t>1996.</w:t>
      </w:r>
      <w:proofErr w:type="gramEnd"/>
      <w:r w:rsidR="002E7A80">
        <w:rPr>
          <w:rFonts w:ascii="Arial" w:hAnsi="Arial" w:cs="Arial"/>
        </w:rPr>
        <w:t xml:space="preserve"> </w:t>
      </w:r>
      <w:proofErr w:type="gramStart"/>
      <w:r w:rsidR="002E7A80">
        <w:rPr>
          <w:rFonts w:ascii="Arial" w:hAnsi="Arial" w:cs="Arial"/>
        </w:rPr>
        <w:t>ISBN 01330098818.</w:t>
      </w:r>
      <w:proofErr w:type="gramEnd"/>
      <w:r w:rsidR="002E7A80">
        <w:rPr>
          <w:rFonts w:ascii="Arial" w:hAnsi="Arial" w:cs="Arial"/>
        </w:rPr>
        <w:t xml:space="preserve"> </w:t>
      </w:r>
      <w:proofErr w:type="gramStart"/>
      <w:r w:rsidRPr="002E7A80">
        <w:rPr>
          <w:rFonts w:ascii="Arial" w:hAnsi="Arial" w:cs="Arial"/>
        </w:rPr>
        <w:t>National Information Standards Organization.</w:t>
      </w:r>
      <w:proofErr w:type="gramEnd"/>
      <w:r w:rsidRPr="002E7A80">
        <w:rPr>
          <w:rFonts w:ascii="Arial" w:hAnsi="Arial" w:cs="Arial"/>
        </w:rPr>
        <w:t xml:space="preserve"> </w:t>
      </w:r>
      <w:proofErr w:type="gramStart"/>
      <w:r w:rsidRPr="002E7A80">
        <w:rPr>
          <w:rFonts w:ascii="Arial" w:hAnsi="Arial" w:cs="Arial"/>
        </w:rPr>
        <w:t>Electr</w:t>
      </w:r>
      <w:r w:rsidR="002E7A80">
        <w:rPr>
          <w:rFonts w:ascii="Arial" w:hAnsi="Arial" w:cs="Arial"/>
        </w:rPr>
        <w:t xml:space="preserve">onic manuscript preparation and </w:t>
      </w:r>
      <w:r w:rsidRPr="002E7A80">
        <w:rPr>
          <w:rFonts w:ascii="Arial" w:hAnsi="Arial" w:cs="Arial"/>
        </w:rPr>
        <w:t>markup.</w:t>
      </w:r>
      <w:proofErr w:type="gramEnd"/>
      <w:r w:rsidRPr="002E7A80">
        <w:rPr>
          <w:rFonts w:ascii="Arial" w:hAnsi="Arial" w:cs="Arial"/>
        </w:rPr>
        <w:t xml:space="preserve"> </w:t>
      </w:r>
      <w:proofErr w:type="gramStart"/>
      <w:r w:rsidRPr="002E7A80">
        <w:rPr>
          <w:rFonts w:ascii="Arial" w:hAnsi="Arial" w:cs="Arial"/>
        </w:rPr>
        <w:t>NISO Press, 1995.</w:t>
      </w:r>
      <w:proofErr w:type="gramEnd"/>
      <w:r w:rsidRPr="002E7A80">
        <w:rPr>
          <w:rFonts w:ascii="Arial" w:hAnsi="Arial" w:cs="Arial"/>
        </w:rPr>
        <w:t xml:space="preserve"> </w:t>
      </w:r>
      <w:proofErr w:type="gramStart"/>
      <w:r w:rsidRPr="002E7A80">
        <w:rPr>
          <w:rFonts w:ascii="Arial" w:hAnsi="Arial" w:cs="Arial"/>
        </w:rPr>
        <w:t>ANSI/NISO/ISO 12083-1995 (Formerly Z39.59).</w:t>
      </w:r>
      <w:proofErr w:type="gramEnd"/>
      <w:r w:rsidRPr="002E7A80">
        <w:rPr>
          <w:rFonts w:ascii="Arial" w:hAnsi="Arial" w:cs="Arial"/>
        </w:rPr>
        <w:t xml:space="preserve"> ISBN</w:t>
      </w:r>
    </w:p>
    <w:p w:rsidR="0047294A" w:rsidRPr="002E7A80" w:rsidRDefault="0047294A" w:rsidP="0047294A">
      <w:pPr>
        <w:autoSpaceDE w:val="0"/>
        <w:autoSpaceDN w:val="0"/>
        <w:adjustRightInd w:val="0"/>
        <w:spacing w:after="0" w:line="240" w:lineRule="auto"/>
        <w:rPr>
          <w:rFonts w:ascii="Arial" w:hAnsi="Arial" w:cs="Arial"/>
        </w:rPr>
      </w:pPr>
      <w:r w:rsidRPr="002E7A80">
        <w:rPr>
          <w:rFonts w:ascii="Arial" w:hAnsi="Arial" w:cs="Arial"/>
        </w:rPr>
        <w:t>1880124203. Springer</w:t>
      </w:r>
      <w:r w:rsidR="002E7A80">
        <w:rPr>
          <w:rFonts w:ascii="Arial" w:hAnsi="Arial" w:cs="Arial"/>
        </w:rPr>
        <w:t>-</w:t>
      </w:r>
      <w:proofErr w:type="spellStart"/>
      <w:r w:rsidR="002E7A80">
        <w:rPr>
          <w:rFonts w:ascii="Arial" w:hAnsi="Arial" w:cs="Arial"/>
        </w:rPr>
        <w:t>Verlag</w:t>
      </w:r>
      <w:proofErr w:type="spellEnd"/>
      <w:r w:rsidR="002E7A80">
        <w:rPr>
          <w:rFonts w:ascii="Arial" w:hAnsi="Arial" w:cs="Arial"/>
        </w:rPr>
        <w:t xml:space="preserve">, 1995. </w:t>
      </w:r>
      <w:proofErr w:type="gramStart"/>
      <w:r w:rsidR="002E7A80">
        <w:rPr>
          <w:rFonts w:ascii="Arial" w:hAnsi="Arial" w:cs="Arial"/>
        </w:rPr>
        <w:t>ISBN 3540577300.</w:t>
      </w:r>
      <w:proofErr w:type="gramEnd"/>
      <w:r w:rsidR="002E7A80">
        <w:rPr>
          <w:rFonts w:ascii="Arial" w:hAnsi="Arial" w:cs="Arial"/>
        </w:rPr>
        <w:t xml:space="preserve"> </w:t>
      </w:r>
      <w:r w:rsidRPr="002E7A80">
        <w:rPr>
          <w:rFonts w:ascii="Arial" w:hAnsi="Arial" w:cs="Arial"/>
        </w:rPr>
        <w:t>Turner, Ronald C., et al. R</w:t>
      </w:r>
      <w:r w:rsidR="002E7A80">
        <w:rPr>
          <w:rFonts w:ascii="Arial" w:hAnsi="Arial" w:cs="Arial"/>
        </w:rPr>
        <w:t>EADME.1</w:t>
      </w:r>
      <w:r w:rsidR="002E7A80" w:rsidRPr="002E7A80">
        <w:rPr>
          <w:rFonts w:ascii="Arial" w:hAnsi="Arial" w:cs="Arial"/>
          <w:vertAlign w:val="superscript"/>
        </w:rPr>
        <w:t>ST</w:t>
      </w:r>
      <w:r w:rsidRPr="002E7A80">
        <w:rPr>
          <w:rFonts w:ascii="Arial" w:hAnsi="Arial" w:cs="Arial"/>
        </w:rPr>
        <w:t xml:space="preserve">: SGML for writers and editors. </w:t>
      </w:r>
      <w:proofErr w:type="gramStart"/>
      <w:r w:rsidR="002E7A80">
        <w:rPr>
          <w:rFonts w:ascii="Arial" w:hAnsi="Arial" w:cs="Arial"/>
        </w:rPr>
        <w:t>Prentice Hall, 1996.</w:t>
      </w:r>
      <w:proofErr w:type="gramEnd"/>
      <w:r w:rsidR="002E7A80">
        <w:rPr>
          <w:rFonts w:ascii="Arial" w:hAnsi="Arial" w:cs="Arial"/>
        </w:rPr>
        <w:t xml:space="preserve"> </w:t>
      </w:r>
      <w:proofErr w:type="gramStart"/>
      <w:r w:rsidR="002E7A80">
        <w:rPr>
          <w:rFonts w:ascii="Arial" w:hAnsi="Arial" w:cs="Arial"/>
        </w:rPr>
        <w:t>ISBN 0134327179.</w:t>
      </w:r>
      <w:proofErr w:type="gramEnd"/>
      <w:r w:rsidR="002E7A80">
        <w:rPr>
          <w:rFonts w:ascii="Arial" w:hAnsi="Arial" w:cs="Arial"/>
        </w:rPr>
        <w:t xml:space="preserve"> </w:t>
      </w:r>
      <w:r w:rsidRPr="002E7A80">
        <w:rPr>
          <w:rFonts w:ascii="Arial" w:hAnsi="Arial" w:cs="Arial"/>
        </w:rPr>
        <w:t xml:space="preserve">Van </w:t>
      </w:r>
      <w:proofErr w:type="spellStart"/>
      <w:r w:rsidRPr="002E7A80">
        <w:rPr>
          <w:rFonts w:ascii="Arial" w:hAnsi="Arial" w:cs="Arial"/>
        </w:rPr>
        <w:t>Herwijnen</w:t>
      </w:r>
      <w:proofErr w:type="spellEnd"/>
      <w:r w:rsidRPr="002E7A80">
        <w:rPr>
          <w:rFonts w:ascii="Arial" w:hAnsi="Arial" w:cs="Arial"/>
        </w:rPr>
        <w:t xml:space="preserve">, Eric. </w:t>
      </w:r>
      <w:proofErr w:type="gramStart"/>
      <w:r w:rsidRPr="002E7A80">
        <w:rPr>
          <w:rFonts w:ascii="Arial" w:hAnsi="Arial" w:cs="Arial"/>
        </w:rPr>
        <w:t>Practical SGML.</w:t>
      </w:r>
      <w:proofErr w:type="gramEnd"/>
      <w:r w:rsidRPr="002E7A80">
        <w:rPr>
          <w:rFonts w:ascii="Arial" w:hAnsi="Arial" w:cs="Arial"/>
        </w:rPr>
        <w:t xml:space="preserve"> 2nd.ed. </w:t>
      </w:r>
      <w:proofErr w:type="gramStart"/>
      <w:r w:rsidRPr="002E7A80">
        <w:rPr>
          <w:rFonts w:ascii="Arial" w:hAnsi="Arial" w:cs="Arial"/>
        </w:rPr>
        <w:t>Dordrech</w:t>
      </w:r>
      <w:r w:rsidR="00D033F8">
        <w:rPr>
          <w:rFonts w:ascii="Arial" w:hAnsi="Arial" w:cs="Arial"/>
        </w:rPr>
        <w:t>t :</w:t>
      </w:r>
      <w:proofErr w:type="gramEnd"/>
      <w:r w:rsidR="00D033F8">
        <w:rPr>
          <w:rFonts w:ascii="Arial" w:hAnsi="Arial" w:cs="Arial"/>
        </w:rPr>
        <w:t xml:space="preserve"> Kluwer Academic Publishers, 1994. </w:t>
      </w:r>
      <w:proofErr w:type="gramStart"/>
      <w:r w:rsidR="00D033F8">
        <w:rPr>
          <w:rFonts w:ascii="Arial" w:hAnsi="Arial" w:cs="Arial"/>
        </w:rPr>
        <w:t>ISBN 0792394348.</w:t>
      </w:r>
      <w:proofErr w:type="gramEnd"/>
      <w:r w:rsidR="00D033F8">
        <w:rPr>
          <w:rFonts w:ascii="Arial" w:hAnsi="Arial" w:cs="Arial"/>
        </w:rPr>
        <w:t xml:space="preserve"> </w:t>
      </w:r>
      <w:proofErr w:type="spellStart"/>
      <w:r w:rsidRPr="002E7A80">
        <w:rPr>
          <w:rFonts w:ascii="Arial" w:hAnsi="Arial" w:cs="Arial"/>
        </w:rPr>
        <w:t>Jelliffe</w:t>
      </w:r>
      <w:proofErr w:type="spellEnd"/>
      <w:r w:rsidRPr="002E7A80">
        <w:rPr>
          <w:rFonts w:ascii="Arial" w:hAnsi="Arial" w:cs="Arial"/>
        </w:rPr>
        <w:t xml:space="preserve">, Rick. The XML &amp; SGML </w:t>
      </w:r>
      <w:proofErr w:type="gramStart"/>
      <w:r w:rsidRPr="002E7A80">
        <w:rPr>
          <w:rFonts w:ascii="Arial" w:hAnsi="Arial" w:cs="Arial"/>
        </w:rPr>
        <w:t>cookbook :</w:t>
      </w:r>
      <w:proofErr w:type="gramEnd"/>
      <w:r w:rsidRPr="002E7A80">
        <w:rPr>
          <w:rFonts w:ascii="Arial" w:hAnsi="Arial" w:cs="Arial"/>
        </w:rPr>
        <w:t xml:space="preserve"> recipes for structured information. Prentice Hall,</w:t>
      </w:r>
    </w:p>
    <w:p w:rsidR="0047294A" w:rsidRPr="002E7A80" w:rsidRDefault="00D033F8" w:rsidP="00484245">
      <w:pPr>
        <w:autoSpaceDE w:val="0"/>
        <w:autoSpaceDN w:val="0"/>
        <w:adjustRightInd w:val="0"/>
        <w:spacing w:after="0" w:line="240" w:lineRule="auto"/>
        <w:rPr>
          <w:rFonts w:ascii="Arial" w:hAnsi="Arial" w:cs="Arial"/>
        </w:rPr>
      </w:pPr>
      <w:r>
        <w:rPr>
          <w:rFonts w:ascii="Arial" w:hAnsi="Arial" w:cs="Arial"/>
        </w:rPr>
        <w:t xml:space="preserve">1998. ISBN 0136142230. </w:t>
      </w:r>
      <w:r w:rsidR="0047294A" w:rsidRPr="002E7A80">
        <w:rPr>
          <w:rFonts w:ascii="Arial" w:hAnsi="Arial" w:cs="Arial"/>
        </w:rPr>
        <w:t xml:space="preserve">CALS site: </w:t>
      </w:r>
      <w:r>
        <w:rPr>
          <w:rFonts w:ascii="Arial" w:hAnsi="Arial" w:cs="Arial"/>
        </w:rPr>
        <w:t>http://www-cals.itsi.disa.mil/</w:t>
      </w:r>
      <w:r w:rsidR="00484245">
        <w:rPr>
          <w:rFonts w:ascii="Arial" w:hAnsi="Arial" w:cs="Arial"/>
        </w:rPr>
        <w:t xml:space="preserve"> </w:t>
      </w:r>
      <w:r w:rsidR="0047294A" w:rsidRPr="002E7A80">
        <w:rPr>
          <w:rFonts w:ascii="Arial" w:hAnsi="Arial" w:cs="Arial"/>
        </w:rPr>
        <w:t xml:space="preserve">James Clark’s site (developer of SGML parsers): </w:t>
      </w:r>
      <w:r w:rsidR="00484245">
        <w:rPr>
          <w:rFonts w:ascii="Arial" w:hAnsi="Arial" w:cs="Arial"/>
        </w:rPr>
        <w:t xml:space="preserve">http://www.jclark.com/ </w:t>
      </w:r>
      <w:r w:rsidR="0047294A" w:rsidRPr="002E7A80">
        <w:rPr>
          <w:rFonts w:ascii="Arial" w:hAnsi="Arial" w:cs="Arial"/>
        </w:rPr>
        <w:t xml:space="preserve">SGML Open site: </w:t>
      </w:r>
      <w:r w:rsidR="00484245">
        <w:rPr>
          <w:rFonts w:ascii="Arial" w:hAnsi="Arial" w:cs="Arial"/>
        </w:rPr>
        <w:t xml:space="preserve">http://www.sgmlopen.org/ </w:t>
      </w:r>
      <w:proofErr w:type="gramStart"/>
      <w:r w:rsidR="0047294A" w:rsidRPr="002E7A80">
        <w:rPr>
          <w:rFonts w:ascii="Arial" w:hAnsi="Arial" w:cs="Arial"/>
        </w:rPr>
        <w:t>The</w:t>
      </w:r>
      <w:proofErr w:type="gramEnd"/>
      <w:r w:rsidR="0047294A" w:rsidRPr="002E7A80">
        <w:rPr>
          <w:rFonts w:ascii="Arial" w:hAnsi="Arial" w:cs="Arial"/>
        </w:rPr>
        <w:t xml:space="preserve"> newsletter TAG site: </w:t>
      </w:r>
      <w:r w:rsidR="00484245">
        <w:rPr>
          <w:rFonts w:ascii="Arial" w:hAnsi="Arial" w:cs="Arial"/>
        </w:rPr>
        <w:t xml:space="preserve">http://tag.sgml.com/ </w:t>
      </w:r>
      <w:r w:rsidR="0047294A" w:rsidRPr="002E7A80">
        <w:rPr>
          <w:rFonts w:ascii="Arial" w:hAnsi="Arial" w:cs="Arial"/>
        </w:rPr>
        <w:t xml:space="preserve">Washington, DC, metro-area SGML user’s group: </w:t>
      </w:r>
      <w:r w:rsidR="00484245">
        <w:rPr>
          <w:rFonts w:ascii="Arial" w:hAnsi="Arial" w:cs="Arial"/>
        </w:rPr>
        <w:t xml:space="preserve">http://www.eccnet.com/sgmlug/ </w:t>
      </w:r>
      <w:r w:rsidR="0047294A" w:rsidRPr="002E7A80">
        <w:rPr>
          <w:rFonts w:ascii="Arial" w:hAnsi="Arial" w:cs="Arial"/>
        </w:rPr>
        <w:t xml:space="preserve">Working Group 3, responsible for XML and </w:t>
      </w:r>
      <w:proofErr w:type="spellStart"/>
      <w:r w:rsidR="0047294A" w:rsidRPr="002E7A80">
        <w:rPr>
          <w:rFonts w:ascii="Arial" w:hAnsi="Arial" w:cs="Arial"/>
        </w:rPr>
        <w:t>MathML</w:t>
      </w:r>
      <w:proofErr w:type="spellEnd"/>
      <w:r w:rsidR="0047294A" w:rsidRPr="002E7A80">
        <w:rPr>
          <w:rFonts w:ascii="Arial" w:hAnsi="Arial" w:cs="Arial"/>
        </w:rPr>
        <w:t xml:space="preserve">: </w:t>
      </w:r>
      <w:hyperlink r:id="rId8" w:history="1">
        <w:r w:rsidR="0047294A" w:rsidRPr="002E7A80">
          <w:rPr>
            <w:rStyle w:val="Hyperlink"/>
            <w:rFonts w:ascii="Arial" w:hAnsi="Arial" w:cs="Arial"/>
            <w:color w:val="auto"/>
          </w:rPr>
          <w:t>http://www.w3.org/</w:t>
        </w:r>
      </w:hyperlink>
    </w:p>
    <w:p w:rsidR="0047294A" w:rsidRPr="000D235B" w:rsidRDefault="000D235B" w:rsidP="000D235B">
      <w:pPr>
        <w:pStyle w:val="Heading2"/>
        <w:rPr>
          <w:rFonts w:ascii="Arial" w:hAnsi="Arial" w:cs="Arial"/>
          <w:b w:val="0"/>
          <w:color w:val="auto"/>
          <w:sz w:val="22"/>
          <w:szCs w:val="22"/>
        </w:rPr>
      </w:pPr>
      <w:bookmarkStart w:id="3" w:name="_Toc378664529"/>
      <w:r w:rsidRPr="000D235B">
        <w:rPr>
          <w:rFonts w:ascii="Arial" w:hAnsi="Arial" w:cs="Arial"/>
          <w:b w:val="0"/>
          <w:color w:val="auto"/>
          <w:sz w:val="22"/>
          <w:szCs w:val="22"/>
        </w:rPr>
        <w:t>ENTRIES</w:t>
      </w:r>
      <w:bookmarkEnd w:id="3"/>
    </w:p>
    <w:p w:rsidR="0047294A" w:rsidRPr="002E7A80" w:rsidRDefault="007038F3" w:rsidP="00484245">
      <w:pPr>
        <w:autoSpaceDE w:val="0"/>
        <w:autoSpaceDN w:val="0"/>
        <w:adjustRightInd w:val="0"/>
        <w:spacing w:after="0" w:line="240" w:lineRule="auto"/>
        <w:rPr>
          <w:rFonts w:ascii="Arial" w:hAnsi="Arial" w:cs="Arial"/>
        </w:rPr>
      </w:pPr>
      <w:r w:rsidRPr="002E7A80">
        <w:rPr>
          <w:rFonts w:ascii="Arial" w:hAnsi="Arial" w:cs="Arial"/>
        </w:rPr>
        <w:t>18. The entries (numbered paragraphs) throughout this document conform to the</w:t>
      </w:r>
      <w:r w:rsidR="00484245">
        <w:rPr>
          <w:rFonts w:ascii="Arial" w:hAnsi="Arial" w:cs="Arial"/>
        </w:rPr>
        <w:t xml:space="preserve"> following model. </w:t>
      </w:r>
      <w:proofErr w:type="gramStart"/>
      <w:r w:rsidRPr="002E7A80">
        <w:rPr>
          <w:rFonts w:ascii="Arial" w:hAnsi="Arial" w:cs="Arial"/>
        </w:rPr>
        <w:t>NNN.</w:t>
      </w:r>
      <w:proofErr w:type="gramEnd"/>
      <w:r w:rsidRPr="002E7A80">
        <w:rPr>
          <w:rFonts w:ascii="Arial" w:hAnsi="Arial" w:cs="Arial"/>
        </w:rPr>
        <w:t xml:space="preserve"> </w:t>
      </w:r>
      <w:r w:rsidRPr="002E7A80">
        <w:rPr>
          <w:rFonts w:ascii="Arial" w:hAnsi="Arial" w:cs="Arial"/>
          <w:bCs/>
        </w:rPr>
        <w:t>&lt;TAG</w:t>
      </w:r>
      <w:proofErr w:type="gramStart"/>
      <w:r w:rsidRPr="002E7A80">
        <w:rPr>
          <w:rFonts w:ascii="Arial" w:hAnsi="Arial" w:cs="Arial"/>
          <w:bCs/>
        </w:rPr>
        <w:t xml:space="preserve">&gt; </w:t>
      </w:r>
      <w:r w:rsidR="00484245">
        <w:rPr>
          <w:rFonts w:ascii="Arial" w:hAnsi="Arial" w:cs="Arial"/>
        </w:rPr>
        <w:t>:</w:t>
      </w:r>
      <w:proofErr w:type="gramEnd"/>
      <w:r w:rsidR="00484245">
        <w:rPr>
          <w:rFonts w:ascii="Arial" w:hAnsi="Arial" w:cs="Arial"/>
        </w:rPr>
        <w:t xml:space="preserve"> TAG name. </w:t>
      </w:r>
      <w:proofErr w:type="gramStart"/>
      <w:r w:rsidRPr="002E7A80">
        <w:rPr>
          <w:rFonts w:ascii="Arial" w:hAnsi="Arial" w:cs="Arial"/>
        </w:rPr>
        <w:t>Description of the tag, that is, what it means, in one</w:t>
      </w:r>
      <w:r w:rsidR="00484245">
        <w:rPr>
          <w:rFonts w:ascii="Arial" w:hAnsi="Arial" w:cs="Arial"/>
        </w:rPr>
        <w:t xml:space="preserve"> or more sentences.</w:t>
      </w:r>
      <w:proofErr w:type="gramEnd"/>
      <w:r w:rsidR="00484245">
        <w:rPr>
          <w:rFonts w:ascii="Arial" w:hAnsi="Arial" w:cs="Arial"/>
        </w:rPr>
        <w:t xml:space="preserve"> Contents of </w:t>
      </w:r>
      <w:r w:rsidRPr="002E7A80">
        <w:rPr>
          <w:rFonts w:ascii="Arial" w:hAnsi="Arial" w:cs="Arial"/>
        </w:rPr>
        <w:t xml:space="preserve">the tag, that is, a verbal repetition of the content </w:t>
      </w:r>
      <w:r w:rsidR="00484245">
        <w:rPr>
          <w:rFonts w:ascii="Arial" w:hAnsi="Arial" w:cs="Arial"/>
        </w:rPr>
        <w:t xml:space="preserve">model, always one sentence (not </w:t>
      </w:r>
      <w:r w:rsidRPr="002E7A80">
        <w:rPr>
          <w:rFonts w:ascii="Arial" w:hAnsi="Arial" w:cs="Arial"/>
        </w:rPr>
        <w:t>present if the tag is declared EMPTY). Indication of wh</w:t>
      </w:r>
      <w:r w:rsidR="00484245">
        <w:rPr>
          <w:rFonts w:ascii="Arial" w:hAnsi="Arial" w:cs="Arial"/>
        </w:rPr>
        <w:t xml:space="preserve">ether an end tag is required or forbidden. </w:t>
      </w:r>
      <w:r w:rsidRPr="002E7A80">
        <w:rPr>
          <w:rFonts w:ascii="Arial" w:hAnsi="Arial" w:cs="Arial"/>
        </w:rPr>
        <w:t>Additional paragraphs, if present, describe ad</w:t>
      </w:r>
      <w:r w:rsidR="00484245">
        <w:rPr>
          <w:rFonts w:ascii="Arial" w:hAnsi="Arial" w:cs="Arial"/>
        </w:rPr>
        <w:t xml:space="preserve">ditional rules, conventions, or </w:t>
      </w:r>
      <w:r w:rsidRPr="002E7A80">
        <w:rPr>
          <w:rFonts w:ascii="Arial" w:hAnsi="Arial" w:cs="Arial"/>
        </w:rPr>
        <w:t>requirements that</w:t>
      </w:r>
      <w:r w:rsidR="00484245">
        <w:rPr>
          <w:rFonts w:ascii="Arial" w:hAnsi="Arial" w:cs="Arial"/>
        </w:rPr>
        <w:t xml:space="preserve"> are not expressed in the SGML. Attributes: </w:t>
      </w:r>
      <w:r w:rsidRPr="002E7A80">
        <w:rPr>
          <w:rFonts w:ascii="Arial" w:hAnsi="Arial" w:cs="Arial"/>
        </w:rPr>
        <w:t xml:space="preserve">Attribute name Text describing the attribute and the values it </w:t>
      </w:r>
      <w:r w:rsidR="00484245">
        <w:rPr>
          <w:rFonts w:ascii="Arial" w:hAnsi="Arial" w:cs="Arial"/>
        </w:rPr>
        <w:t xml:space="preserve">might have. Content model: </w:t>
      </w:r>
      <w:r w:rsidRPr="002E7A80">
        <w:rPr>
          <w:rFonts w:ascii="Arial" w:hAnsi="Arial" w:cs="Arial"/>
        </w:rPr>
        <w:t xml:space="preserve">Content </w:t>
      </w:r>
      <w:r w:rsidR="00484245">
        <w:rPr>
          <w:rFonts w:ascii="Arial" w:hAnsi="Arial" w:cs="Arial"/>
        </w:rPr>
        <w:t xml:space="preserve">model verbatim from the RB DTD. </w:t>
      </w:r>
      <w:proofErr w:type="gramStart"/>
      <w:r w:rsidR="00484245">
        <w:rPr>
          <w:rFonts w:ascii="Arial" w:hAnsi="Arial" w:cs="Arial"/>
        </w:rPr>
        <w:t>Examples</w:t>
      </w:r>
      <w:r w:rsidR="000D235B">
        <w:rPr>
          <w:rFonts w:ascii="Arial" w:hAnsi="Arial" w:cs="Arial"/>
        </w:rPr>
        <w:t>.</w:t>
      </w:r>
      <w:proofErr w:type="gramEnd"/>
      <w:r w:rsidR="00484245">
        <w:rPr>
          <w:rFonts w:ascii="Arial" w:hAnsi="Arial" w:cs="Arial"/>
        </w:rPr>
        <w:t xml:space="preserve"> </w:t>
      </w:r>
      <w:proofErr w:type="gramStart"/>
      <w:r w:rsidRPr="002E7A80">
        <w:rPr>
          <w:rFonts w:ascii="Arial" w:hAnsi="Arial" w:cs="Arial"/>
        </w:rPr>
        <w:t>19.</w:t>
      </w:r>
      <w:proofErr w:type="gramEnd"/>
      <w:r w:rsidRPr="002E7A80">
        <w:rPr>
          <w:rFonts w:ascii="Arial" w:hAnsi="Arial" w:cs="Arial"/>
        </w:rPr>
        <w:t xml:space="preserve"> If it should happen that the verbal description of the content model, the content model as presented in this specification, and the content model in the RB DTD, do not all agre</w:t>
      </w:r>
      <w:r w:rsidR="00484245">
        <w:rPr>
          <w:rFonts w:ascii="Arial" w:hAnsi="Arial" w:cs="Arial"/>
        </w:rPr>
        <w:t xml:space="preserve">e, then </w:t>
      </w:r>
      <w:r w:rsidRPr="002E7A80">
        <w:rPr>
          <w:rFonts w:ascii="Arial" w:hAnsi="Arial" w:cs="Arial"/>
        </w:rPr>
        <w:t>the content model in the corresponding version of the RB DTD should be followed.</w:t>
      </w:r>
    </w:p>
    <w:p w:rsidR="007038F3" w:rsidRPr="000D235B" w:rsidRDefault="000D235B" w:rsidP="000D235B">
      <w:pPr>
        <w:pStyle w:val="Heading2"/>
        <w:rPr>
          <w:rFonts w:ascii="Arial" w:hAnsi="Arial" w:cs="Arial"/>
          <w:b w:val="0"/>
          <w:color w:val="auto"/>
          <w:sz w:val="22"/>
          <w:szCs w:val="22"/>
        </w:rPr>
      </w:pPr>
      <w:bookmarkStart w:id="4" w:name="_Toc378664530"/>
      <w:r w:rsidRPr="000D235B">
        <w:rPr>
          <w:rFonts w:ascii="Arial" w:hAnsi="Arial" w:cs="Arial"/>
          <w:b w:val="0"/>
          <w:color w:val="auto"/>
          <w:sz w:val="22"/>
          <w:szCs w:val="22"/>
        </w:rPr>
        <w:t>DATA DELIVERY</w:t>
      </w:r>
      <w:bookmarkEnd w:id="4"/>
    </w:p>
    <w:p w:rsidR="007038F3" w:rsidRPr="002E7A80" w:rsidRDefault="007038F3" w:rsidP="007038F3">
      <w:pPr>
        <w:autoSpaceDE w:val="0"/>
        <w:autoSpaceDN w:val="0"/>
        <w:adjustRightInd w:val="0"/>
        <w:spacing w:after="0" w:line="240" w:lineRule="auto"/>
        <w:rPr>
          <w:rFonts w:ascii="Arial" w:hAnsi="Arial" w:cs="Arial"/>
        </w:rPr>
      </w:pPr>
      <w:r w:rsidRPr="002E7A80">
        <w:rPr>
          <w:rFonts w:ascii="Arial" w:hAnsi="Arial" w:cs="Arial"/>
        </w:rPr>
        <w:t>20. Grant Red Book patents are delivered on DLT magnetic tape on a weekly schedule. Each</w:t>
      </w:r>
    </w:p>
    <w:p w:rsidR="007038F3" w:rsidRPr="002E7A80" w:rsidRDefault="007038F3" w:rsidP="007038F3">
      <w:pPr>
        <w:autoSpaceDE w:val="0"/>
        <w:autoSpaceDN w:val="0"/>
        <w:adjustRightInd w:val="0"/>
        <w:spacing w:after="0" w:line="240" w:lineRule="auto"/>
        <w:rPr>
          <w:rFonts w:ascii="Arial" w:hAnsi="Arial" w:cs="Arial"/>
        </w:rPr>
      </w:pPr>
      <w:proofErr w:type="gramStart"/>
      <w:r w:rsidRPr="002E7A80">
        <w:rPr>
          <w:rFonts w:ascii="Arial" w:hAnsi="Arial" w:cs="Arial"/>
        </w:rPr>
        <w:t>tape</w:t>
      </w:r>
      <w:proofErr w:type="gramEnd"/>
      <w:r w:rsidRPr="002E7A80">
        <w:rPr>
          <w:rFonts w:ascii="Arial" w:hAnsi="Arial" w:cs="Arial"/>
        </w:rPr>
        <w:t xml:space="preserve"> is organized in the manner specified in Annex E. To order a sample tape or a</w:t>
      </w:r>
    </w:p>
    <w:p w:rsidR="007038F3" w:rsidRPr="002E7A80" w:rsidRDefault="007038F3" w:rsidP="007038F3">
      <w:pPr>
        <w:autoSpaceDE w:val="0"/>
        <w:autoSpaceDN w:val="0"/>
        <w:adjustRightInd w:val="0"/>
        <w:spacing w:after="0" w:line="240" w:lineRule="auto"/>
        <w:rPr>
          <w:rFonts w:ascii="Arial" w:hAnsi="Arial" w:cs="Arial"/>
        </w:rPr>
      </w:pPr>
      <w:proofErr w:type="gramStart"/>
      <w:r w:rsidRPr="002E7A80">
        <w:rPr>
          <w:rFonts w:ascii="Arial" w:hAnsi="Arial" w:cs="Arial"/>
        </w:rPr>
        <w:t>subscription</w:t>
      </w:r>
      <w:proofErr w:type="gramEnd"/>
      <w:r w:rsidRPr="002E7A80">
        <w:rPr>
          <w:rFonts w:ascii="Arial" w:hAnsi="Arial" w:cs="Arial"/>
        </w:rPr>
        <w:t>, please contact the Office for Patent &amp; Trademark Information at the following</w:t>
      </w:r>
    </w:p>
    <w:p w:rsidR="007038F3" w:rsidRPr="002E7A80" w:rsidRDefault="00484245" w:rsidP="00484245">
      <w:pPr>
        <w:autoSpaceDE w:val="0"/>
        <w:autoSpaceDN w:val="0"/>
        <w:adjustRightInd w:val="0"/>
        <w:spacing w:after="0" w:line="240" w:lineRule="auto"/>
        <w:rPr>
          <w:rFonts w:ascii="Arial" w:hAnsi="Arial" w:cs="Arial"/>
        </w:rPr>
      </w:pPr>
      <w:proofErr w:type="gramStart"/>
      <w:r>
        <w:rPr>
          <w:rFonts w:ascii="Arial" w:hAnsi="Arial" w:cs="Arial"/>
        </w:rPr>
        <w:t>address</w:t>
      </w:r>
      <w:proofErr w:type="gramEnd"/>
      <w:r>
        <w:rPr>
          <w:rFonts w:ascii="Arial" w:hAnsi="Arial" w:cs="Arial"/>
        </w:rPr>
        <w:t xml:space="preserve">. USPTO/IDO/OPTI, Crystal Park 3, Suite 441, Washington, DC 20231, </w:t>
      </w:r>
      <w:r w:rsidR="007038F3" w:rsidRPr="002E7A80">
        <w:rPr>
          <w:rFonts w:ascii="Arial" w:hAnsi="Arial" w:cs="Arial"/>
        </w:rPr>
        <w:t>1-703-306-2600 (voice)</w:t>
      </w:r>
      <w:r>
        <w:rPr>
          <w:rFonts w:ascii="Arial" w:hAnsi="Arial" w:cs="Arial"/>
        </w:rPr>
        <w:t xml:space="preserve">, </w:t>
      </w:r>
      <w:r w:rsidR="007038F3" w:rsidRPr="002E7A80">
        <w:rPr>
          <w:rFonts w:ascii="Arial" w:hAnsi="Arial" w:cs="Arial"/>
        </w:rPr>
        <w:t>1-703-306-2737 (telefax)</w:t>
      </w:r>
    </w:p>
    <w:p w:rsidR="007038F3" w:rsidRPr="000D235B" w:rsidRDefault="000D235B" w:rsidP="000D235B">
      <w:pPr>
        <w:pStyle w:val="Heading2"/>
        <w:rPr>
          <w:rFonts w:ascii="Arial" w:hAnsi="Arial" w:cs="Arial"/>
          <w:b w:val="0"/>
          <w:color w:val="auto"/>
          <w:sz w:val="22"/>
          <w:szCs w:val="22"/>
        </w:rPr>
      </w:pPr>
      <w:bookmarkStart w:id="5" w:name="_Toc378664531"/>
      <w:r w:rsidRPr="000D235B">
        <w:rPr>
          <w:rFonts w:ascii="Arial" w:hAnsi="Arial" w:cs="Arial"/>
          <w:b w:val="0"/>
          <w:color w:val="auto"/>
          <w:sz w:val="22"/>
          <w:szCs w:val="22"/>
        </w:rPr>
        <w:t>REVISION HISTORY</w:t>
      </w:r>
      <w:bookmarkEnd w:id="5"/>
    </w:p>
    <w:p w:rsidR="007038F3" w:rsidRPr="002E7A80" w:rsidRDefault="007038F3" w:rsidP="007038F3">
      <w:pPr>
        <w:autoSpaceDE w:val="0"/>
        <w:autoSpaceDN w:val="0"/>
        <w:adjustRightInd w:val="0"/>
        <w:spacing w:after="0" w:line="240" w:lineRule="auto"/>
        <w:rPr>
          <w:rFonts w:ascii="Arial" w:hAnsi="Arial" w:cs="Arial"/>
        </w:rPr>
      </w:pPr>
      <w:r w:rsidRPr="002E7A80">
        <w:rPr>
          <w:rFonts w:ascii="Arial" w:hAnsi="Arial" w:cs="Arial"/>
        </w:rPr>
        <w:t>21. This specification is adapted from WIPO Standard ST.</w:t>
      </w:r>
      <w:r w:rsidR="00484245">
        <w:rPr>
          <w:rFonts w:ascii="Arial" w:hAnsi="Arial" w:cs="Arial"/>
        </w:rPr>
        <w:t xml:space="preserve">32. The changes made were those </w:t>
      </w:r>
      <w:r w:rsidRPr="002E7A80">
        <w:rPr>
          <w:rFonts w:ascii="Arial" w:hAnsi="Arial" w:cs="Arial"/>
        </w:rPr>
        <w:t>required to limit the more global scope of ST.32 specific</w:t>
      </w:r>
      <w:r w:rsidR="00484245">
        <w:rPr>
          <w:rFonts w:ascii="Arial" w:hAnsi="Arial" w:cs="Arial"/>
        </w:rPr>
        <w:t xml:space="preserve">ally to published United States </w:t>
      </w:r>
      <w:r w:rsidRPr="002E7A80">
        <w:rPr>
          <w:rFonts w:ascii="Arial" w:hAnsi="Arial" w:cs="Arial"/>
        </w:rPr>
        <w:t xml:space="preserve">patent grants. Ultimately, this specification will be submitted to WIPO for inclusion as </w:t>
      </w:r>
      <w:r w:rsidR="00484245">
        <w:rPr>
          <w:rFonts w:ascii="Arial" w:hAnsi="Arial" w:cs="Arial"/>
        </w:rPr>
        <w:t xml:space="preserve">an </w:t>
      </w:r>
      <w:r w:rsidRPr="002E7A80">
        <w:rPr>
          <w:rFonts w:ascii="Arial" w:hAnsi="Arial" w:cs="Arial"/>
        </w:rPr>
        <w:t xml:space="preserve">Annex to </w:t>
      </w:r>
      <w:r w:rsidRPr="002E7A80">
        <w:rPr>
          <w:rFonts w:ascii="Arial" w:hAnsi="Arial" w:cs="Arial"/>
        </w:rPr>
        <w:lastRenderedPageBreak/>
        <w:t xml:space="preserve">ST.32 representing current practice at the </w:t>
      </w:r>
      <w:r w:rsidR="00484245">
        <w:rPr>
          <w:rFonts w:ascii="Arial" w:hAnsi="Arial" w:cs="Arial"/>
        </w:rPr>
        <w:t xml:space="preserve">U.S. Patent &amp; Trademark Office. </w:t>
      </w:r>
      <w:r w:rsidRPr="002E7A80">
        <w:rPr>
          <w:rFonts w:ascii="Arial" w:hAnsi="Arial" w:cs="Arial"/>
        </w:rPr>
        <w:t xml:space="preserve">22. The publication number of this specification corresponds </w:t>
      </w:r>
      <w:r w:rsidR="00484245">
        <w:rPr>
          <w:rFonts w:ascii="Arial" w:hAnsi="Arial" w:cs="Arial"/>
        </w:rPr>
        <w:t xml:space="preserve">to the version of the Grant Red Book DTD that it </w:t>
      </w:r>
      <w:r w:rsidR="000D235B">
        <w:rPr>
          <w:rFonts w:ascii="Arial" w:hAnsi="Arial" w:cs="Arial"/>
        </w:rPr>
        <w:t xml:space="preserve">documents. 23. Version history. </w:t>
      </w:r>
      <w:r w:rsidRPr="002E7A80">
        <w:rPr>
          <w:rFonts w:ascii="Arial" w:hAnsi="Arial" w:cs="Arial"/>
        </w:rPr>
        <w:t xml:space="preserve">The first public version of this specification was </w:t>
      </w:r>
      <w:r w:rsidR="00484245">
        <w:rPr>
          <w:rFonts w:ascii="Arial" w:hAnsi="Arial" w:cs="Arial"/>
        </w:rPr>
        <w:t xml:space="preserve">v1.8/0, dated 1999 November 16. </w:t>
      </w:r>
      <w:r w:rsidRPr="002E7A80">
        <w:rPr>
          <w:rFonts w:ascii="Arial" w:eastAsia="SymbolMT" w:hAnsi="Arial" w:cs="Arial"/>
        </w:rPr>
        <w:t xml:space="preserve"> </w:t>
      </w:r>
      <w:r w:rsidRPr="002E7A80">
        <w:rPr>
          <w:rFonts w:ascii="Arial" w:hAnsi="Arial" w:cs="Arial"/>
        </w:rPr>
        <w:t xml:space="preserve">Version 1.8, dated 2000 January 20, corrected the </w:t>
      </w:r>
      <w:r w:rsidR="00484245">
        <w:rPr>
          <w:rFonts w:ascii="Arial" w:hAnsi="Arial" w:cs="Arial"/>
        </w:rPr>
        <w:t xml:space="preserve">content model for FGREF and the </w:t>
      </w:r>
      <w:r w:rsidRPr="002E7A80">
        <w:rPr>
          <w:rFonts w:ascii="Arial" w:hAnsi="Arial" w:cs="Arial"/>
        </w:rPr>
        <w:t>forma</w:t>
      </w:r>
      <w:r w:rsidR="00484245">
        <w:rPr>
          <w:rFonts w:ascii="Arial" w:hAnsi="Arial" w:cs="Arial"/>
        </w:rPr>
        <w:t xml:space="preserve">tting of the tables on page 63. </w:t>
      </w:r>
      <w:r w:rsidRPr="002E7A80">
        <w:rPr>
          <w:rFonts w:ascii="Arial" w:eastAsia="SymbolMT" w:hAnsi="Arial" w:cs="Arial"/>
        </w:rPr>
        <w:t xml:space="preserve"> </w:t>
      </w:r>
      <w:r w:rsidRPr="002E7A80">
        <w:rPr>
          <w:rFonts w:ascii="Arial" w:hAnsi="Arial" w:cs="Arial"/>
        </w:rPr>
        <w:t>Version 1.9, dated 2000 March 7, includes modifications to allow for any or</w:t>
      </w:r>
      <w:r w:rsidR="00484245">
        <w:rPr>
          <w:rFonts w:ascii="Arial" w:hAnsi="Arial" w:cs="Arial"/>
        </w:rPr>
        <w:t xml:space="preserve">der of </w:t>
      </w:r>
      <w:r w:rsidRPr="002E7A80">
        <w:rPr>
          <w:rFonts w:ascii="Arial" w:hAnsi="Arial" w:cs="Arial"/>
        </w:rPr>
        <w:t>structured or unstructured national classificati</w:t>
      </w:r>
      <w:r w:rsidR="00484245">
        <w:rPr>
          <w:rFonts w:ascii="Arial" w:hAnsi="Arial" w:cs="Arial"/>
        </w:rPr>
        <w:t xml:space="preserve">on, to allow text based formula </w:t>
      </w:r>
      <w:r w:rsidRPr="002E7A80">
        <w:rPr>
          <w:rFonts w:ascii="Arial" w:hAnsi="Arial" w:cs="Arial"/>
        </w:rPr>
        <w:t>content (as opposed to MATHML) within CWU</w:t>
      </w:r>
      <w:r w:rsidR="00484245">
        <w:rPr>
          <w:rFonts w:ascii="Arial" w:hAnsi="Arial" w:cs="Arial"/>
        </w:rPr>
        <w:t xml:space="preserve">s, and to expand paragraph type definitions. </w:t>
      </w:r>
      <w:r w:rsidRPr="002E7A80">
        <w:rPr>
          <w:rFonts w:ascii="Arial" w:eastAsia="SymbolMT" w:hAnsi="Arial" w:cs="Arial"/>
        </w:rPr>
        <w:t xml:space="preserve"> </w:t>
      </w:r>
      <w:r w:rsidRPr="002E7A80">
        <w:rPr>
          <w:rFonts w:ascii="Arial" w:hAnsi="Arial" w:cs="Arial"/>
        </w:rPr>
        <w:t>Version 2.4, dated 2000 September 9, is the first</w:t>
      </w:r>
      <w:r w:rsidR="00484245">
        <w:rPr>
          <w:rFonts w:ascii="Arial" w:hAnsi="Arial" w:cs="Arial"/>
        </w:rPr>
        <w:t xml:space="preserve"> production version of the DTD. </w:t>
      </w:r>
      <w:r w:rsidRPr="002E7A80">
        <w:rPr>
          <w:rFonts w:ascii="Arial" w:hAnsi="Arial" w:cs="Arial"/>
        </w:rPr>
        <w:t xml:space="preserve">Grant Red Book transitioned from test to production </w:t>
      </w:r>
      <w:r w:rsidR="00484245">
        <w:rPr>
          <w:rFonts w:ascii="Arial" w:hAnsi="Arial" w:cs="Arial"/>
        </w:rPr>
        <w:t xml:space="preserve">with the first issue of 2001 on January 2. </w:t>
      </w:r>
      <w:r w:rsidRPr="002E7A80">
        <w:rPr>
          <w:rFonts w:ascii="Arial" w:hAnsi="Arial" w:cs="Arial"/>
        </w:rPr>
        <w:t>24. This version of the specification is substantially different f</w:t>
      </w:r>
      <w:r w:rsidR="00484245">
        <w:rPr>
          <w:rFonts w:ascii="Arial" w:hAnsi="Arial" w:cs="Arial"/>
        </w:rPr>
        <w:t xml:space="preserve">rom the previous version due to </w:t>
      </w:r>
      <w:r w:rsidRPr="002E7A80">
        <w:rPr>
          <w:rFonts w:ascii="Arial" w:hAnsi="Arial" w:cs="Arial"/>
        </w:rPr>
        <w:t>the pressure of preparing to publish patent applications starti</w:t>
      </w:r>
      <w:r w:rsidR="00484245">
        <w:rPr>
          <w:rFonts w:ascii="Arial" w:hAnsi="Arial" w:cs="Arial"/>
        </w:rPr>
        <w:t xml:space="preserve">ng in 2001 March. Please see the HTML pages at </w:t>
      </w:r>
      <w:r w:rsidRPr="002E7A80">
        <w:rPr>
          <w:rFonts w:ascii="Arial" w:hAnsi="Arial" w:cs="Arial"/>
        </w:rPr>
        <w:t xml:space="preserve">http://www.uspto.gov/web/offices/ac/ido/oeip/sgml/st32/redbook/index.html </w:t>
      </w:r>
      <w:r w:rsidR="00484245">
        <w:rPr>
          <w:rFonts w:ascii="Arial" w:hAnsi="Arial" w:cs="Arial"/>
        </w:rPr>
        <w:t xml:space="preserve">which </w:t>
      </w:r>
      <w:r w:rsidRPr="002E7A80">
        <w:rPr>
          <w:rFonts w:ascii="Arial" w:hAnsi="Arial" w:cs="Arial"/>
        </w:rPr>
        <w:t>contains most of the material previously included in this document. It does not, however, include the tables or an index. However, there are hyperte</w:t>
      </w:r>
      <w:r w:rsidR="00484245">
        <w:rPr>
          <w:rFonts w:ascii="Arial" w:hAnsi="Arial" w:cs="Arial"/>
        </w:rPr>
        <w:t xml:space="preserve">xt links among all the elements </w:t>
      </w:r>
      <w:r w:rsidRPr="002E7A80">
        <w:rPr>
          <w:rFonts w:ascii="Arial" w:hAnsi="Arial" w:cs="Arial"/>
        </w:rPr>
        <w:t>and you can use your browser’s search function to locate spe</w:t>
      </w:r>
      <w:r w:rsidR="00484245">
        <w:rPr>
          <w:rFonts w:ascii="Arial" w:hAnsi="Arial" w:cs="Arial"/>
        </w:rPr>
        <w:t xml:space="preserve">cific words. In addition, there </w:t>
      </w:r>
      <w:r w:rsidRPr="002E7A80">
        <w:rPr>
          <w:rFonts w:ascii="Arial" w:hAnsi="Arial" w:cs="Arial"/>
        </w:rPr>
        <w:t>are structure diagrams for each element. The HTML pag</w:t>
      </w:r>
      <w:r w:rsidR="00484245">
        <w:rPr>
          <w:rFonts w:ascii="Arial" w:hAnsi="Arial" w:cs="Arial"/>
        </w:rPr>
        <w:t xml:space="preserve">es at the site shown above were </w:t>
      </w:r>
      <w:r w:rsidRPr="002E7A80">
        <w:rPr>
          <w:rFonts w:ascii="Arial" w:hAnsi="Arial" w:cs="Arial"/>
        </w:rPr>
        <w:t xml:space="preserve">generated automatically from a slightly modified version </w:t>
      </w:r>
      <w:r w:rsidR="00484245">
        <w:rPr>
          <w:rFonts w:ascii="Arial" w:hAnsi="Arial" w:cs="Arial"/>
        </w:rPr>
        <w:t xml:space="preserve">of the DTD using the </w:t>
      </w:r>
      <w:proofErr w:type="spellStart"/>
      <w:r w:rsidR="00484245">
        <w:rPr>
          <w:rFonts w:ascii="Arial" w:hAnsi="Arial" w:cs="Arial"/>
        </w:rPr>
        <w:t>XMLConsole</w:t>
      </w:r>
      <w:proofErr w:type="spellEnd"/>
      <w:r w:rsidR="00484245">
        <w:rPr>
          <w:rFonts w:ascii="Arial" w:hAnsi="Arial" w:cs="Arial"/>
        </w:rPr>
        <w:t xml:space="preserve"> </w:t>
      </w:r>
      <w:r w:rsidRPr="002E7A80">
        <w:rPr>
          <w:rFonts w:ascii="Arial" w:hAnsi="Arial" w:cs="Arial"/>
        </w:rPr>
        <w:t>product of TIBCO Extensibility.</w:t>
      </w:r>
    </w:p>
    <w:p w:rsidR="007038F3" w:rsidRPr="002E7A80" w:rsidRDefault="007038F3" w:rsidP="00484245">
      <w:pPr>
        <w:autoSpaceDE w:val="0"/>
        <w:autoSpaceDN w:val="0"/>
        <w:adjustRightInd w:val="0"/>
        <w:spacing w:after="0" w:line="240" w:lineRule="auto"/>
        <w:rPr>
          <w:rFonts w:ascii="Arial" w:hAnsi="Arial" w:cs="Arial"/>
        </w:rPr>
      </w:pPr>
      <w:r w:rsidRPr="002E7A80">
        <w:rPr>
          <w:rFonts w:ascii="Arial" w:hAnsi="Arial" w:cs="Arial"/>
        </w:rPr>
        <w:t>25. Version 2.4 is open for comment until further not</w:t>
      </w:r>
      <w:r w:rsidR="00484245">
        <w:rPr>
          <w:rFonts w:ascii="Arial" w:hAnsi="Arial" w:cs="Arial"/>
        </w:rPr>
        <w:t xml:space="preserve">ice. Comments collected will be </w:t>
      </w:r>
      <w:r w:rsidRPr="002E7A80">
        <w:rPr>
          <w:rFonts w:ascii="Arial" w:hAnsi="Arial" w:cs="Arial"/>
        </w:rPr>
        <w:t>consolidated, considered, and accepted or rejected.</w:t>
      </w:r>
      <w:r w:rsidR="00484245">
        <w:rPr>
          <w:rFonts w:ascii="Arial" w:hAnsi="Arial" w:cs="Arial"/>
        </w:rPr>
        <w:t xml:space="preserve"> The accepted revisions will be </w:t>
      </w:r>
      <w:r w:rsidRPr="002E7A80">
        <w:rPr>
          <w:rFonts w:ascii="Arial" w:hAnsi="Arial" w:cs="Arial"/>
        </w:rPr>
        <w:t>incorporated in th</w:t>
      </w:r>
      <w:r w:rsidR="00484245">
        <w:rPr>
          <w:rFonts w:ascii="Arial" w:hAnsi="Arial" w:cs="Arial"/>
        </w:rPr>
        <w:t xml:space="preserve">e next version of the document. </w:t>
      </w:r>
      <w:r w:rsidRPr="002E7A80">
        <w:rPr>
          <w:rFonts w:ascii="Arial" w:hAnsi="Arial" w:cs="Arial"/>
        </w:rPr>
        <w:t>26. Please forward any commen</w:t>
      </w:r>
      <w:r w:rsidR="00484245">
        <w:rPr>
          <w:rFonts w:ascii="Arial" w:hAnsi="Arial" w:cs="Arial"/>
        </w:rPr>
        <w:t xml:space="preserve">ts about this specification to: Jay Nixon, </w:t>
      </w:r>
      <w:r w:rsidRPr="002E7A80">
        <w:rPr>
          <w:rFonts w:ascii="Arial" w:hAnsi="Arial" w:cs="Arial"/>
        </w:rPr>
        <w:t>Office for</w:t>
      </w:r>
      <w:r w:rsidR="00484245">
        <w:rPr>
          <w:rFonts w:ascii="Arial" w:hAnsi="Arial" w:cs="Arial"/>
        </w:rPr>
        <w:t xml:space="preserve"> Patent &amp; Trademark Information, </w:t>
      </w:r>
      <w:r w:rsidRPr="002E7A80">
        <w:rPr>
          <w:rFonts w:ascii="Arial" w:hAnsi="Arial" w:cs="Arial"/>
        </w:rPr>
        <w:t>U.S. Paten</w:t>
      </w:r>
      <w:r w:rsidR="00484245">
        <w:rPr>
          <w:rFonts w:ascii="Arial" w:hAnsi="Arial" w:cs="Arial"/>
        </w:rPr>
        <w:t xml:space="preserve">t &amp; Trademark Office, Crystal Park 3, Suite 441, Washington, DC 20231, jay.nixon@uspto.gov, </w:t>
      </w:r>
      <w:r w:rsidRPr="002E7A80">
        <w:rPr>
          <w:rFonts w:ascii="Arial" w:hAnsi="Arial" w:cs="Arial"/>
        </w:rPr>
        <w:t>1-703-306-2614</w:t>
      </w:r>
    </w:p>
    <w:p w:rsidR="00154F41" w:rsidRPr="002E7A80" w:rsidRDefault="00154F41" w:rsidP="00154F41">
      <w:pPr>
        <w:pStyle w:val="Heading1"/>
        <w:rPr>
          <w:rFonts w:ascii="Arial" w:hAnsi="Arial" w:cs="Arial"/>
          <w:b w:val="0"/>
          <w:color w:val="auto"/>
          <w:sz w:val="22"/>
          <w:szCs w:val="22"/>
        </w:rPr>
      </w:pPr>
      <w:bookmarkStart w:id="6" w:name="_Toc378664532"/>
      <w:bookmarkStart w:id="7" w:name="_GoBack"/>
      <w:bookmarkEnd w:id="7"/>
      <w:r w:rsidRPr="002E7A80">
        <w:rPr>
          <w:rFonts w:ascii="Arial" w:hAnsi="Arial" w:cs="Arial"/>
          <w:b w:val="0"/>
          <w:color w:val="auto"/>
          <w:sz w:val="22"/>
          <w:szCs w:val="22"/>
        </w:rPr>
        <w:t>Annex A: Grant Red Book SGML Declaration for U.S. Patent Documents</w:t>
      </w:r>
      <w:bookmarkEnd w:id="6"/>
    </w:p>
    <w:p w:rsidR="00154F41" w:rsidRPr="002E7A80" w:rsidRDefault="00154F41" w:rsidP="00154F41">
      <w:pPr>
        <w:autoSpaceDE w:val="0"/>
        <w:autoSpaceDN w:val="0"/>
        <w:adjustRightInd w:val="0"/>
        <w:spacing w:after="0" w:line="240" w:lineRule="auto"/>
        <w:rPr>
          <w:rFonts w:ascii="Arial" w:hAnsi="Arial" w:cs="Arial"/>
        </w:rPr>
      </w:pPr>
      <w:r w:rsidRPr="002E7A80">
        <w:rPr>
          <w:rFonts w:ascii="Arial" w:hAnsi="Arial" w:cs="Arial"/>
        </w:rPr>
        <w:t>The SGML Declaration below contains the reference concrete syntax to be applied wh</w:t>
      </w:r>
      <w:r w:rsidR="00484245">
        <w:rPr>
          <w:rFonts w:ascii="Arial" w:hAnsi="Arial" w:cs="Arial"/>
        </w:rPr>
        <w:t xml:space="preserve">en using </w:t>
      </w:r>
      <w:r w:rsidRPr="002E7A80">
        <w:rPr>
          <w:rFonts w:ascii="Arial" w:hAnsi="Arial" w:cs="Arial"/>
        </w:rPr>
        <w:t>document instances marked up in accord with the DTD c</w:t>
      </w:r>
      <w:r w:rsidR="00484245">
        <w:rPr>
          <w:rFonts w:ascii="Arial" w:hAnsi="Arial" w:cs="Arial"/>
        </w:rPr>
        <w:t xml:space="preserve">ontained in this specification. </w:t>
      </w:r>
      <w:proofErr w:type="gramStart"/>
      <w:r w:rsidR="00484245">
        <w:rPr>
          <w:rFonts w:ascii="Arial" w:hAnsi="Arial" w:cs="Arial"/>
        </w:rPr>
        <w:t>&lt;!SGML</w:t>
      </w:r>
      <w:proofErr w:type="gramEnd"/>
      <w:r w:rsidR="00484245">
        <w:rPr>
          <w:rFonts w:ascii="Arial" w:hAnsi="Arial" w:cs="Arial"/>
        </w:rPr>
        <w:t xml:space="preserve"> "ISO 8879:1986" </w:t>
      </w:r>
      <w:r w:rsidR="004008EC">
        <w:rPr>
          <w:rFonts w:ascii="Arial" w:hAnsi="Arial" w:cs="Arial"/>
        </w:rPr>
        <w:t xml:space="preserve">CHARSET </w:t>
      </w:r>
      <w:r w:rsidRPr="002E7A80">
        <w:rPr>
          <w:rFonts w:ascii="Arial" w:hAnsi="Arial" w:cs="Arial"/>
        </w:rPr>
        <w:t xml:space="preserve">BASESET "ISO 646-1983//CHARSET </w:t>
      </w:r>
      <w:r w:rsidR="004008EC">
        <w:rPr>
          <w:rFonts w:ascii="Arial" w:hAnsi="Arial" w:cs="Arial"/>
        </w:rPr>
        <w:t xml:space="preserve">International Reference Version (IRV)//ESC 2/5 4/0" DESCSET 0 9 UNUSED 9 2 9 11 2 UNUSED 13 1 13 14 18 UNUSED 32 95 32 127 1 UNUSED CAPACITY SGMLREF TOTALCAP 35000 SCOPE DOCUMENT SYNTAX </w:t>
      </w:r>
      <w:r w:rsidRPr="002E7A80">
        <w:rPr>
          <w:rFonts w:ascii="Arial" w:hAnsi="Arial" w:cs="Arial"/>
        </w:rPr>
        <w:t>SHUNCHAR CONTROLS 0 1 2 3 4 5 6 7 8 9 10 11 12 13 14 15 16</w:t>
      </w:r>
    </w:p>
    <w:p w:rsidR="00154F41" w:rsidRPr="002E7A80" w:rsidRDefault="00154F41" w:rsidP="00154F41">
      <w:pPr>
        <w:autoSpaceDE w:val="0"/>
        <w:autoSpaceDN w:val="0"/>
        <w:adjustRightInd w:val="0"/>
        <w:spacing w:after="0" w:line="240" w:lineRule="auto"/>
        <w:rPr>
          <w:rFonts w:ascii="Arial" w:hAnsi="Arial" w:cs="Arial"/>
        </w:rPr>
      </w:pPr>
      <w:r w:rsidRPr="002E7A80">
        <w:rPr>
          <w:rFonts w:ascii="Arial" w:hAnsi="Arial" w:cs="Arial"/>
        </w:rPr>
        <w:t xml:space="preserve">17 18 19 20 21 22 23 </w:t>
      </w:r>
      <w:r w:rsidR="004008EC">
        <w:rPr>
          <w:rFonts w:ascii="Arial" w:hAnsi="Arial" w:cs="Arial"/>
        </w:rPr>
        <w:t xml:space="preserve">24 25 26 27 28 29 30 31 127 255 </w:t>
      </w:r>
      <w:r w:rsidRPr="002E7A80">
        <w:rPr>
          <w:rFonts w:ascii="Arial" w:hAnsi="Arial" w:cs="Arial"/>
        </w:rPr>
        <w:t xml:space="preserve">BASESET "ISO 646-1983//CHARSET International Reference </w:t>
      </w:r>
      <w:r w:rsidR="004008EC">
        <w:rPr>
          <w:rFonts w:ascii="Arial" w:hAnsi="Arial" w:cs="Arial"/>
        </w:rPr>
        <w:t xml:space="preserve">Version (IRV)//ESC 2/5 4/0" DESCSET 0 128 0 FUNCTION RE 13 RS 10 SPACE 32 TAB SEPCHAR 9 NAMING LCNMSTRT "" UCNMSTRT "" LCNMCHAR "-." </w:t>
      </w:r>
      <w:proofErr w:type="gramStart"/>
      <w:r w:rsidR="004008EC">
        <w:rPr>
          <w:rFonts w:ascii="Arial" w:hAnsi="Arial" w:cs="Arial"/>
        </w:rPr>
        <w:t>UCNMCHAR "-."</w:t>
      </w:r>
      <w:proofErr w:type="gramEnd"/>
      <w:r w:rsidR="004008EC">
        <w:rPr>
          <w:rFonts w:ascii="Arial" w:hAnsi="Arial" w:cs="Arial"/>
        </w:rPr>
        <w:t xml:space="preserve"> NAMECASE GENERAL YES ENTITY NO DELIM GENERAL SGMLREF SHORTREF NONE NAMES SGMLREF QUANTITY SGMLREF ATTCNT 100 </w:t>
      </w:r>
      <w:r w:rsidRPr="002E7A80">
        <w:rPr>
          <w:rFonts w:ascii="Arial" w:hAnsi="Arial" w:cs="Arial"/>
        </w:rPr>
        <w:t>ATTSPLEN 960</w:t>
      </w:r>
    </w:p>
    <w:p w:rsidR="00154F41" w:rsidRPr="002E7A80" w:rsidRDefault="00154F41" w:rsidP="00154F41">
      <w:pPr>
        <w:autoSpaceDE w:val="0"/>
        <w:autoSpaceDN w:val="0"/>
        <w:adjustRightInd w:val="0"/>
        <w:spacing w:after="0" w:line="240" w:lineRule="auto"/>
        <w:rPr>
          <w:rFonts w:ascii="Arial" w:hAnsi="Arial" w:cs="Arial"/>
        </w:rPr>
      </w:pPr>
      <w:r w:rsidRPr="002E7A80">
        <w:rPr>
          <w:rFonts w:ascii="Arial" w:hAnsi="Arial" w:cs="Arial"/>
        </w:rPr>
        <w:t xml:space="preserve">BSEQLEN 960 -- UNUSED </w:t>
      </w:r>
      <w:r w:rsidR="004008EC">
        <w:rPr>
          <w:rFonts w:ascii="Arial" w:hAnsi="Arial" w:cs="Arial"/>
        </w:rPr>
        <w:t xml:space="preserve">by WordPerfect for Windows 7 -- </w:t>
      </w:r>
      <w:r w:rsidRPr="002E7A80">
        <w:rPr>
          <w:rFonts w:ascii="Arial" w:hAnsi="Arial" w:cs="Arial"/>
        </w:rPr>
        <w:t xml:space="preserve">DTAGLEN 16 -- UNUSED </w:t>
      </w:r>
      <w:r w:rsidR="004008EC">
        <w:rPr>
          <w:rFonts w:ascii="Arial" w:hAnsi="Arial" w:cs="Arial"/>
        </w:rPr>
        <w:t xml:space="preserve">by WordPerfect for Windows 7 -- </w:t>
      </w:r>
      <w:r w:rsidRPr="002E7A80">
        <w:rPr>
          <w:rFonts w:ascii="Arial" w:hAnsi="Arial" w:cs="Arial"/>
        </w:rPr>
        <w:t>DTEMPLEN 16 -- UNUSED by WordPerfect for Windows 7 --</w:t>
      </w:r>
    </w:p>
    <w:p w:rsidR="00154F41" w:rsidRPr="002E7A80" w:rsidRDefault="004008EC" w:rsidP="00154F41">
      <w:pPr>
        <w:autoSpaceDE w:val="0"/>
        <w:autoSpaceDN w:val="0"/>
        <w:adjustRightInd w:val="0"/>
        <w:spacing w:after="0" w:line="240" w:lineRule="auto"/>
        <w:rPr>
          <w:rFonts w:ascii="Arial" w:hAnsi="Arial" w:cs="Arial"/>
        </w:rPr>
      </w:pPr>
      <w:r>
        <w:rPr>
          <w:rFonts w:ascii="Arial" w:hAnsi="Arial" w:cs="Arial"/>
        </w:rPr>
        <w:t xml:space="preserve">ENTLVL 16 GRPCNT 256 GRPGTCNT 200 </w:t>
      </w:r>
      <w:r w:rsidR="00154F41" w:rsidRPr="002E7A80">
        <w:rPr>
          <w:rFonts w:ascii="Arial" w:hAnsi="Arial" w:cs="Arial"/>
        </w:rPr>
        <w:t>GRPLVL 16</w:t>
      </w:r>
      <w:r>
        <w:rPr>
          <w:rFonts w:ascii="Arial" w:hAnsi="Arial" w:cs="Arial"/>
        </w:rPr>
        <w:t xml:space="preserve"> LITLEN 2048 NAMELEN 32 NORMSEP 2 </w:t>
      </w:r>
      <w:r w:rsidR="00154F41" w:rsidRPr="002E7A80">
        <w:rPr>
          <w:rFonts w:ascii="Arial" w:hAnsi="Arial" w:cs="Arial"/>
        </w:rPr>
        <w:t xml:space="preserve">PILEN </w:t>
      </w:r>
      <w:r>
        <w:rPr>
          <w:rFonts w:ascii="Arial" w:hAnsi="Arial" w:cs="Arial"/>
        </w:rPr>
        <w:t xml:space="preserve">240 TAGLEN 960 TAGLVL 24 FEATURES MINIMIZE </w:t>
      </w:r>
      <w:r w:rsidR="00154F41" w:rsidRPr="002E7A80">
        <w:rPr>
          <w:rFonts w:ascii="Arial" w:hAnsi="Arial" w:cs="Arial"/>
        </w:rPr>
        <w:t>DATATAG NO</w:t>
      </w:r>
    </w:p>
    <w:p w:rsidR="00154F41" w:rsidRPr="002E7A80" w:rsidRDefault="004008EC" w:rsidP="00154F41">
      <w:pPr>
        <w:autoSpaceDE w:val="0"/>
        <w:autoSpaceDN w:val="0"/>
        <w:adjustRightInd w:val="0"/>
        <w:spacing w:after="0" w:line="240" w:lineRule="auto"/>
        <w:rPr>
          <w:rFonts w:ascii="Arial" w:hAnsi="Arial" w:cs="Arial"/>
        </w:rPr>
      </w:pPr>
      <w:r>
        <w:rPr>
          <w:rFonts w:ascii="Arial" w:hAnsi="Arial" w:cs="Arial"/>
        </w:rPr>
        <w:t xml:space="preserve">OMITTAG YES RANK </w:t>
      </w:r>
      <w:proofErr w:type="gramStart"/>
      <w:r>
        <w:rPr>
          <w:rFonts w:ascii="Arial" w:hAnsi="Arial" w:cs="Arial"/>
        </w:rPr>
        <w:t>NO</w:t>
      </w:r>
      <w:proofErr w:type="gramEnd"/>
      <w:r>
        <w:rPr>
          <w:rFonts w:ascii="Arial" w:hAnsi="Arial" w:cs="Arial"/>
        </w:rPr>
        <w:t xml:space="preserve"> SHORTTAG NO LINK SIMPLE NO IMPLICIT NO </w:t>
      </w:r>
      <w:r w:rsidR="00154F41" w:rsidRPr="002E7A80">
        <w:rPr>
          <w:rFonts w:ascii="Arial" w:hAnsi="Arial" w:cs="Arial"/>
        </w:rPr>
        <w:t>EXPLICIT NO</w:t>
      </w:r>
    </w:p>
    <w:p w:rsidR="00154F41" w:rsidRPr="004008EC" w:rsidRDefault="004008EC" w:rsidP="004008EC">
      <w:pPr>
        <w:autoSpaceDE w:val="0"/>
        <w:autoSpaceDN w:val="0"/>
        <w:adjustRightInd w:val="0"/>
        <w:spacing w:after="0" w:line="240" w:lineRule="auto"/>
        <w:rPr>
          <w:rFonts w:ascii="Arial" w:hAnsi="Arial" w:cs="Arial"/>
        </w:rPr>
      </w:pPr>
      <w:r>
        <w:rPr>
          <w:rFonts w:ascii="Arial" w:hAnsi="Arial" w:cs="Arial"/>
        </w:rPr>
        <w:t xml:space="preserve">OTHER CONCUR NO SUBDOC NO FORMAL YES APPINFO NONE </w:t>
      </w:r>
      <w:r w:rsidR="00154F41" w:rsidRPr="002E7A80">
        <w:rPr>
          <w:rFonts w:ascii="Arial" w:hAnsi="Arial" w:cs="Arial"/>
          <w:bCs/>
        </w:rPr>
        <w:t>&gt;</w:t>
      </w:r>
    </w:p>
    <w:p w:rsidR="004773AA" w:rsidRDefault="004773AA" w:rsidP="004773AA">
      <w:pPr>
        <w:rPr>
          <w:rFonts w:ascii="Arial" w:hAnsi="Arial" w:cs="Arial"/>
          <w:b/>
        </w:rPr>
      </w:pPr>
    </w:p>
    <w:p w:rsidR="00154F41" w:rsidRPr="004773AA" w:rsidRDefault="00154F41" w:rsidP="004773AA">
      <w:pPr>
        <w:pStyle w:val="Heading1"/>
        <w:rPr>
          <w:rFonts w:ascii="Arial" w:hAnsi="Arial" w:cs="Arial"/>
          <w:b w:val="0"/>
          <w:color w:val="auto"/>
          <w:sz w:val="22"/>
          <w:szCs w:val="22"/>
        </w:rPr>
      </w:pPr>
      <w:bookmarkStart w:id="8" w:name="_Toc378664533"/>
      <w:r w:rsidRPr="004773AA">
        <w:rPr>
          <w:rFonts w:ascii="Arial" w:hAnsi="Arial" w:cs="Arial"/>
          <w:b w:val="0"/>
          <w:color w:val="auto"/>
          <w:sz w:val="22"/>
          <w:szCs w:val="22"/>
        </w:rPr>
        <w:t xml:space="preserve">Annex C: </w:t>
      </w:r>
      <w:proofErr w:type="spellStart"/>
      <w:r w:rsidRPr="004773AA">
        <w:rPr>
          <w:rFonts w:ascii="Arial" w:hAnsi="Arial" w:cs="Arial"/>
          <w:b w:val="0"/>
          <w:color w:val="auto"/>
          <w:sz w:val="22"/>
          <w:szCs w:val="22"/>
        </w:rPr>
        <w:t>MathML</w:t>
      </w:r>
      <w:proofErr w:type="spellEnd"/>
      <w:r w:rsidRPr="004773AA">
        <w:rPr>
          <w:rFonts w:ascii="Arial" w:hAnsi="Arial" w:cs="Arial"/>
          <w:b w:val="0"/>
          <w:color w:val="auto"/>
          <w:sz w:val="22"/>
          <w:szCs w:val="22"/>
        </w:rPr>
        <w:t xml:space="preserve"> DTD as Modified for Grant Red Book</w:t>
      </w:r>
      <w:bookmarkEnd w:id="8"/>
    </w:p>
    <w:p w:rsidR="00154F41" w:rsidRPr="002E7A80" w:rsidRDefault="00154F41" w:rsidP="00154F41">
      <w:pPr>
        <w:autoSpaceDE w:val="0"/>
        <w:autoSpaceDN w:val="0"/>
        <w:adjustRightInd w:val="0"/>
        <w:spacing w:after="0" w:line="240" w:lineRule="auto"/>
        <w:rPr>
          <w:rFonts w:ascii="Arial" w:hAnsi="Arial" w:cs="Arial"/>
        </w:rPr>
      </w:pPr>
      <w:proofErr w:type="gramStart"/>
      <w:r w:rsidRPr="002E7A80">
        <w:rPr>
          <w:rFonts w:ascii="Arial" w:hAnsi="Arial" w:cs="Arial"/>
        </w:rPr>
        <w:t>&lt;!--</w:t>
      </w:r>
      <w:proofErr w:type="gramEnd"/>
      <w:r w:rsidRPr="002E7A80">
        <w:rPr>
          <w:rFonts w:ascii="Arial" w:hAnsi="Arial" w:cs="Arial"/>
        </w:rPr>
        <w:t xml:space="preserve"> Content model f</w:t>
      </w:r>
      <w:r w:rsidR="00A9265D">
        <w:rPr>
          <w:rFonts w:ascii="Arial" w:hAnsi="Arial" w:cs="Arial"/>
        </w:rPr>
        <w:t xml:space="preserve">or content and presentation --&gt; </w:t>
      </w:r>
      <w:r w:rsidRPr="002E7A80">
        <w:rPr>
          <w:rFonts w:ascii="Arial" w:hAnsi="Arial" w:cs="Arial"/>
        </w:rPr>
        <w:t>&lt;!-- and brows</w:t>
      </w:r>
      <w:r w:rsidR="00A9265D">
        <w:rPr>
          <w:rFonts w:ascii="Arial" w:hAnsi="Arial" w:cs="Arial"/>
        </w:rPr>
        <w:t xml:space="preserve">er interface tags in </w:t>
      </w:r>
      <w:proofErr w:type="spellStart"/>
      <w:r w:rsidR="00A9265D">
        <w:rPr>
          <w:rFonts w:ascii="Arial" w:hAnsi="Arial" w:cs="Arial"/>
        </w:rPr>
        <w:t>MathML</w:t>
      </w:r>
      <w:proofErr w:type="spellEnd"/>
      <w:r w:rsidR="00A9265D">
        <w:rPr>
          <w:rFonts w:ascii="Arial" w:hAnsi="Arial" w:cs="Arial"/>
        </w:rPr>
        <w:t xml:space="preserve"> --&gt; </w:t>
      </w:r>
      <w:r w:rsidRPr="002E7A80">
        <w:rPr>
          <w:rFonts w:ascii="Arial" w:hAnsi="Arial" w:cs="Arial"/>
        </w:rPr>
        <w:t>&lt;!-- initial dr</w:t>
      </w:r>
      <w:r w:rsidR="00A9265D">
        <w:rPr>
          <w:rFonts w:ascii="Arial" w:hAnsi="Arial" w:cs="Arial"/>
        </w:rPr>
        <w:t xml:space="preserve">aft 9.May.1997 syntax = XML --&gt; </w:t>
      </w:r>
      <w:r w:rsidRPr="002E7A80">
        <w:rPr>
          <w:rFonts w:ascii="Arial" w:hAnsi="Arial" w:cs="Arial"/>
        </w:rPr>
        <w:t xml:space="preserve">&lt;!-- author = </w:t>
      </w:r>
      <w:proofErr w:type="spellStart"/>
      <w:r w:rsidRPr="002E7A80">
        <w:rPr>
          <w:rFonts w:ascii="Arial" w:hAnsi="Arial" w:cs="Arial"/>
        </w:rPr>
        <w:t>s.buswell</w:t>
      </w:r>
      <w:proofErr w:type="spellEnd"/>
      <w:r w:rsidRPr="002E7A80">
        <w:rPr>
          <w:rFonts w:ascii="Arial" w:hAnsi="Arial" w:cs="Arial"/>
        </w:rPr>
        <w:t xml:space="preserve"> sb@stilo.demon.co.uk --&gt;</w:t>
      </w:r>
    </w:p>
    <w:p w:rsidR="00154F41" w:rsidRPr="002E7A80" w:rsidRDefault="00A9265D" w:rsidP="00154F41">
      <w:pPr>
        <w:autoSpaceDE w:val="0"/>
        <w:autoSpaceDN w:val="0"/>
        <w:adjustRightInd w:val="0"/>
        <w:spacing w:after="0" w:line="240" w:lineRule="auto"/>
        <w:rPr>
          <w:rFonts w:ascii="Arial" w:hAnsi="Arial" w:cs="Arial"/>
        </w:rPr>
      </w:pPr>
      <w:r>
        <w:rPr>
          <w:rFonts w:ascii="Arial" w:hAnsi="Arial" w:cs="Arial"/>
        </w:rPr>
        <w:lastRenderedPageBreak/>
        <w:t xml:space="preserve">&lt;!-- --&gt; </w:t>
      </w:r>
      <w:r w:rsidR="00154F41" w:rsidRPr="002E7A80">
        <w:rPr>
          <w:rFonts w:ascii="Arial" w:hAnsi="Arial" w:cs="Arial"/>
        </w:rPr>
        <w:t xml:space="preserve">&lt;!-- revised </w:t>
      </w:r>
      <w:r>
        <w:rPr>
          <w:rFonts w:ascii="Arial" w:hAnsi="Arial" w:cs="Arial"/>
        </w:rPr>
        <w:t xml:space="preserve">14.May.1997 by Robert Miner --&gt; </w:t>
      </w:r>
      <w:r w:rsidR="00154F41" w:rsidRPr="002E7A80">
        <w:rPr>
          <w:rFonts w:ascii="Arial" w:hAnsi="Arial" w:cs="Arial"/>
        </w:rPr>
        <w:t>&lt;!-- revised 29.June.1997 a</w:t>
      </w:r>
      <w:r>
        <w:rPr>
          <w:rFonts w:ascii="Arial" w:hAnsi="Arial" w:cs="Arial"/>
        </w:rPr>
        <w:t xml:space="preserve">nd 2.July.1997 by </w:t>
      </w:r>
      <w:proofErr w:type="spellStart"/>
      <w:r>
        <w:rPr>
          <w:rFonts w:ascii="Arial" w:hAnsi="Arial" w:cs="Arial"/>
        </w:rPr>
        <w:t>s.buswell</w:t>
      </w:r>
      <w:proofErr w:type="spellEnd"/>
      <w:r>
        <w:rPr>
          <w:rFonts w:ascii="Arial" w:hAnsi="Arial" w:cs="Arial"/>
        </w:rPr>
        <w:t xml:space="preserve"> --&gt;</w:t>
      </w:r>
      <w:r w:rsidR="00154F41" w:rsidRPr="002E7A80">
        <w:rPr>
          <w:rFonts w:ascii="Arial" w:hAnsi="Arial" w:cs="Arial"/>
        </w:rPr>
        <w:t>&lt;</w:t>
      </w:r>
      <w:r>
        <w:rPr>
          <w:rFonts w:ascii="Arial" w:hAnsi="Arial" w:cs="Arial"/>
        </w:rPr>
        <w:t>!-- --&gt;</w:t>
      </w:r>
      <w:r w:rsidR="00154F41" w:rsidRPr="002E7A80">
        <w:rPr>
          <w:rFonts w:ascii="Arial" w:hAnsi="Arial" w:cs="Arial"/>
        </w:rPr>
        <w:t>&lt;!-- revised 15</w:t>
      </w:r>
      <w:r>
        <w:rPr>
          <w:rFonts w:ascii="Arial" w:hAnsi="Arial" w:cs="Arial"/>
        </w:rPr>
        <w:t xml:space="preserve">.December.1997 by </w:t>
      </w:r>
      <w:proofErr w:type="spellStart"/>
      <w:r>
        <w:rPr>
          <w:rFonts w:ascii="Arial" w:hAnsi="Arial" w:cs="Arial"/>
        </w:rPr>
        <w:t>s.buswell</w:t>
      </w:r>
      <w:proofErr w:type="spellEnd"/>
      <w:r>
        <w:rPr>
          <w:rFonts w:ascii="Arial" w:hAnsi="Arial" w:cs="Arial"/>
        </w:rPr>
        <w:t xml:space="preserve"> --&gt;&lt;!—revised </w:t>
      </w:r>
      <w:r w:rsidR="00154F41" w:rsidRPr="002E7A80">
        <w:rPr>
          <w:rFonts w:ascii="Arial" w:hAnsi="Arial" w:cs="Arial"/>
        </w:rPr>
        <w:t>8</w:t>
      </w:r>
      <w:r>
        <w:rPr>
          <w:rFonts w:ascii="Arial" w:hAnsi="Arial" w:cs="Arial"/>
        </w:rPr>
        <w:t xml:space="preserve">.February.1998 by </w:t>
      </w:r>
      <w:proofErr w:type="spellStart"/>
      <w:r>
        <w:rPr>
          <w:rFonts w:ascii="Arial" w:hAnsi="Arial" w:cs="Arial"/>
        </w:rPr>
        <w:t>s.buswell</w:t>
      </w:r>
      <w:proofErr w:type="spellEnd"/>
      <w:r>
        <w:rPr>
          <w:rFonts w:ascii="Arial" w:hAnsi="Arial" w:cs="Arial"/>
        </w:rPr>
        <w:t xml:space="preserve"> --&gt;</w:t>
      </w:r>
      <w:r w:rsidR="00154F41" w:rsidRPr="002E7A80">
        <w:rPr>
          <w:rFonts w:ascii="Arial" w:hAnsi="Arial" w:cs="Arial"/>
        </w:rPr>
        <w:t>&lt;!-- revise</w:t>
      </w:r>
      <w:r>
        <w:rPr>
          <w:rFonts w:ascii="Arial" w:hAnsi="Arial" w:cs="Arial"/>
        </w:rPr>
        <w:t xml:space="preserve">d 4.april.1998 by </w:t>
      </w:r>
      <w:proofErr w:type="spellStart"/>
      <w:r>
        <w:rPr>
          <w:rFonts w:ascii="Arial" w:hAnsi="Arial" w:cs="Arial"/>
        </w:rPr>
        <w:t>s.buswell</w:t>
      </w:r>
      <w:proofErr w:type="spellEnd"/>
      <w:r>
        <w:rPr>
          <w:rFonts w:ascii="Arial" w:hAnsi="Arial" w:cs="Arial"/>
        </w:rPr>
        <w:t xml:space="preserve"> --&gt;&lt;!-- --&gt; </w:t>
      </w:r>
      <w:r w:rsidR="00154F41" w:rsidRPr="002E7A80">
        <w:rPr>
          <w:rFonts w:ascii="Arial" w:hAnsi="Arial" w:cs="Arial"/>
        </w:rPr>
        <w:t xml:space="preserve">&lt;!-- W3C </w:t>
      </w:r>
      <w:r>
        <w:rPr>
          <w:rFonts w:ascii="Arial" w:hAnsi="Arial" w:cs="Arial"/>
        </w:rPr>
        <w:t>Recommendation 7 April 1998 --&gt;</w:t>
      </w:r>
      <w:r w:rsidR="00154F41" w:rsidRPr="002E7A80">
        <w:rPr>
          <w:rFonts w:ascii="Arial" w:hAnsi="Arial" w:cs="Arial"/>
        </w:rPr>
        <w:t>&lt;!-- **********************</w:t>
      </w:r>
      <w:r>
        <w:rPr>
          <w:rFonts w:ascii="Arial" w:hAnsi="Arial" w:cs="Arial"/>
        </w:rPr>
        <w:t>*************************** --&gt;</w:t>
      </w:r>
      <w:r w:rsidR="00154F41" w:rsidRPr="002E7A80">
        <w:rPr>
          <w:rFonts w:ascii="Arial" w:hAnsi="Arial" w:cs="Arial"/>
        </w:rPr>
        <w:t>&lt;!-- general attribute definitions for</w:t>
      </w:r>
      <w:r>
        <w:rPr>
          <w:rFonts w:ascii="Arial" w:hAnsi="Arial" w:cs="Arial"/>
        </w:rPr>
        <w:t xml:space="preserve"> class &amp; style &amp; id &amp; other --&gt;</w:t>
      </w:r>
      <w:r w:rsidR="00154F41" w:rsidRPr="002E7A80">
        <w:rPr>
          <w:rFonts w:ascii="Arial" w:hAnsi="Arial" w:cs="Arial"/>
        </w:rPr>
        <w:t>&lt;!-- : attributes sh</w:t>
      </w:r>
      <w:r>
        <w:rPr>
          <w:rFonts w:ascii="Arial" w:hAnsi="Arial" w:cs="Arial"/>
        </w:rPr>
        <w:t xml:space="preserve">ared by all </w:t>
      </w:r>
      <w:proofErr w:type="spellStart"/>
      <w:r>
        <w:rPr>
          <w:rFonts w:ascii="Arial" w:hAnsi="Arial" w:cs="Arial"/>
        </w:rPr>
        <w:t>mathml</w:t>
      </w:r>
      <w:proofErr w:type="spellEnd"/>
      <w:r>
        <w:rPr>
          <w:rFonts w:ascii="Arial" w:hAnsi="Arial" w:cs="Arial"/>
        </w:rPr>
        <w:t xml:space="preserve"> elements --&gt;</w:t>
      </w:r>
      <w:r w:rsidR="00154F41" w:rsidRPr="002E7A80">
        <w:rPr>
          <w:rFonts w:ascii="Arial" w:hAnsi="Arial" w:cs="Arial"/>
        </w:rPr>
        <w:t xml:space="preserve">&lt;!ENTITY % </w:t>
      </w:r>
      <w:proofErr w:type="spellStart"/>
      <w:r w:rsidR="00154F41" w:rsidRPr="002E7A80">
        <w:rPr>
          <w:rFonts w:ascii="Arial" w:hAnsi="Arial" w:cs="Arial"/>
        </w:rPr>
        <w:t>att-g</w:t>
      </w:r>
      <w:r>
        <w:rPr>
          <w:rFonts w:ascii="Arial" w:hAnsi="Arial" w:cs="Arial"/>
        </w:rPr>
        <w:t>lobalatts</w:t>
      </w:r>
      <w:proofErr w:type="spellEnd"/>
      <w:r>
        <w:rPr>
          <w:rFonts w:ascii="Arial" w:hAnsi="Arial" w:cs="Arial"/>
        </w:rPr>
        <w:t xml:space="preserve"> 'class CDATA #IMPLIED style CDATA #IMPLIED id </w:t>
      </w:r>
      <w:proofErr w:type="spellStart"/>
      <w:r>
        <w:rPr>
          <w:rFonts w:ascii="Arial" w:hAnsi="Arial" w:cs="Arial"/>
        </w:rPr>
        <w:t>ID</w:t>
      </w:r>
      <w:proofErr w:type="spellEnd"/>
      <w:r>
        <w:rPr>
          <w:rFonts w:ascii="Arial" w:hAnsi="Arial" w:cs="Arial"/>
        </w:rPr>
        <w:t xml:space="preserve"> #IMPLIED other CDATA #IMPLIED' &gt; </w:t>
      </w:r>
      <w:r w:rsidR="00154F41" w:rsidRPr="002E7A80">
        <w:rPr>
          <w:rFonts w:ascii="Arial" w:hAnsi="Arial" w:cs="Arial"/>
        </w:rPr>
        <w:t>&lt;!-- ************************</w:t>
      </w:r>
      <w:r>
        <w:rPr>
          <w:rFonts w:ascii="Arial" w:hAnsi="Arial" w:cs="Arial"/>
        </w:rPr>
        <w:t>************************* --&gt;</w:t>
      </w:r>
      <w:r w:rsidR="00154F41" w:rsidRPr="002E7A80">
        <w:rPr>
          <w:rFonts w:ascii="Arial" w:hAnsi="Arial" w:cs="Arial"/>
        </w:rPr>
        <w:t>&lt;!</w:t>
      </w:r>
      <w:r>
        <w:rPr>
          <w:rFonts w:ascii="Arial" w:hAnsi="Arial" w:cs="Arial"/>
        </w:rPr>
        <w:t>-- Presentation element set --&gt;</w:t>
      </w:r>
      <w:r w:rsidR="00154F41" w:rsidRPr="002E7A80">
        <w:rPr>
          <w:rFonts w:ascii="Arial" w:hAnsi="Arial" w:cs="Arial"/>
        </w:rPr>
        <w:t>&lt;!-- present</w:t>
      </w:r>
      <w:r>
        <w:rPr>
          <w:rFonts w:ascii="Arial" w:hAnsi="Arial" w:cs="Arial"/>
        </w:rPr>
        <w:t>ation attribute definitions --&gt;</w:t>
      </w:r>
      <w:r w:rsidR="00154F41" w:rsidRPr="002E7A80">
        <w:rPr>
          <w:rFonts w:ascii="Arial" w:hAnsi="Arial" w:cs="Arial"/>
        </w:rPr>
        <w:t xml:space="preserve">&lt;!ENTITY % </w:t>
      </w:r>
      <w:proofErr w:type="spellStart"/>
      <w:r w:rsidR="00154F41" w:rsidRPr="002E7A80">
        <w:rPr>
          <w:rFonts w:ascii="Arial" w:hAnsi="Arial" w:cs="Arial"/>
        </w:rPr>
        <w:t>att-fonts</w:t>
      </w:r>
      <w:r>
        <w:rPr>
          <w:rFonts w:ascii="Arial" w:hAnsi="Arial" w:cs="Arial"/>
        </w:rPr>
        <w:t>ize</w:t>
      </w:r>
      <w:proofErr w:type="spellEnd"/>
      <w:r>
        <w:rPr>
          <w:rFonts w:ascii="Arial" w:hAnsi="Arial" w:cs="Arial"/>
        </w:rPr>
        <w:t xml:space="preserve"> '</w:t>
      </w:r>
      <w:proofErr w:type="spellStart"/>
      <w:r>
        <w:rPr>
          <w:rFonts w:ascii="Arial" w:hAnsi="Arial" w:cs="Arial"/>
        </w:rPr>
        <w:t>fontsize</w:t>
      </w:r>
      <w:proofErr w:type="spellEnd"/>
      <w:r>
        <w:rPr>
          <w:rFonts w:ascii="Arial" w:hAnsi="Arial" w:cs="Arial"/>
        </w:rPr>
        <w:t xml:space="preserve"> CDATA #IMPLIED' &gt;</w:t>
      </w:r>
      <w:r w:rsidR="00154F41" w:rsidRPr="002E7A80">
        <w:rPr>
          <w:rFonts w:ascii="Arial" w:hAnsi="Arial" w:cs="Arial"/>
        </w:rPr>
        <w:t xml:space="preserve">&lt;!ENTITY % </w:t>
      </w:r>
      <w:proofErr w:type="spellStart"/>
      <w:r w:rsidR="00154F41" w:rsidRPr="002E7A80">
        <w:rPr>
          <w:rFonts w:ascii="Arial" w:hAnsi="Arial" w:cs="Arial"/>
        </w:rPr>
        <w:t>att-fontweight</w:t>
      </w:r>
      <w:proofErr w:type="spellEnd"/>
      <w:r w:rsidR="00154F41" w:rsidRPr="002E7A80">
        <w:rPr>
          <w:rFonts w:ascii="Arial" w:hAnsi="Arial" w:cs="Arial"/>
        </w:rPr>
        <w:t xml:space="preserve"> '</w:t>
      </w:r>
      <w:proofErr w:type="spellStart"/>
      <w:r w:rsidR="00154F41" w:rsidRPr="002E7A80">
        <w:rPr>
          <w:rFonts w:ascii="Arial" w:hAnsi="Arial" w:cs="Arial"/>
        </w:rPr>
        <w:t>fontweigh</w:t>
      </w:r>
      <w:r>
        <w:rPr>
          <w:rFonts w:ascii="Arial" w:hAnsi="Arial" w:cs="Arial"/>
        </w:rPr>
        <w:t>t</w:t>
      </w:r>
      <w:proofErr w:type="spellEnd"/>
      <w:r>
        <w:rPr>
          <w:rFonts w:ascii="Arial" w:hAnsi="Arial" w:cs="Arial"/>
        </w:rPr>
        <w:t xml:space="preserve"> (</w:t>
      </w:r>
      <w:proofErr w:type="spellStart"/>
      <w:r>
        <w:rPr>
          <w:rFonts w:ascii="Arial" w:hAnsi="Arial" w:cs="Arial"/>
        </w:rPr>
        <w:t>fwnormal</w:t>
      </w:r>
      <w:proofErr w:type="spellEnd"/>
      <w:r>
        <w:rPr>
          <w:rFonts w:ascii="Arial" w:hAnsi="Arial" w:cs="Arial"/>
        </w:rPr>
        <w:t xml:space="preserve"> | bold) #IMPLIED' &gt;</w:t>
      </w:r>
      <w:r w:rsidR="00154F41" w:rsidRPr="002E7A80">
        <w:rPr>
          <w:rFonts w:ascii="Arial" w:hAnsi="Arial" w:cs="Arial"/>
        </w:rPr>
        <w:t xml:space="preserve">&lt;!ENTITY % </w:t>
      </w:r>
      <w:proofErr w:type="spellStart"/>
      <w:r w:rsidR="00154F41" w:rsidRPr="002E7A80">
        <w:rPr>
          <w:rFonts w:ascii="Arial" w:hAnsi="Arial" w:cs="Arial"/>
        </w:rPr>
        <w:t>att-fontstyle</w:t>
      </w:r>
      <w:proofErr w:type="spellEnd"/>
      <w:r w:rsidR="00154F41" w:rsidRPr="002E7A80">
        <w:rPr>
          <w:rFonts w:ascii="Arial" w:hAnsi="Arial" w:cs="Arial"/>
        </w:rPr>
        <w:t xml:space="preserve"> '</w:t>
      </w:r>
      <w:proofErr w:type="spellStart"/>
      <w:r w:rsidR="00154F41" w:rsidRPr="002E7A80">
        <w:rPr>
          <w:rFonts w:ascii="Arial" w:hAnsi="Arial" w:cs="Arial"/>
        </w:rPr>
        <w:t>fontstyle</w:t>
      </w:r>
      <w:proofErr w:type="spellEnd"/>
      <w:r w:rsidR="00154F41" w:rsidRPr="002E7A80">
        <w:rPr>
          <w:rFonts w:ascii="Arial" w:hAnsi="Arial" w:cs="Arial"/>
        </w:rPr>
        <w:t xml:space="preserve"> </w:t>
      </w:r>
      <w:r>
        <w:rPr>
          <w:rFonts w:ascii="Arial" w:hAnsi="Arial" w:cs="Arial"/>
        </w:rPr>
        <w:t>(</w:t>
      </w:r>
      <w:proofErr w:type="spellStart"/>
      <w:r>
        <w:rPr>
          <w:rFonts w:ascii="Arial" w:hAnsi="Arial" w:cs="Arial"/>
        </w:rPr>
        <w:t>fsnormal</w:t>
      </w:r>
      <w:proofErr w:type="spellEnd"/>
      <w:r>
        <w:rPr>
          <w:rFonts w:ascii="Arial" w:hAnsi="Arial" w:cs="Arial"/>
        </w:rPr>
        <w:t xml:space="preserve"> | italic) #IMPLIED' &gt;</w:t>
      </w:r>
      <w:r w:rsidR="00154F41" w:rsidRPr="002E7A80">
        <w:rPr>
          <w:rFonts w:ascii="Arial" w:hAnsi="Arial" w:cs="Arial"/>
        </w:rPr>
        <w:t xml:space="preserve">&lt;!ENTITY % </w:t>
      </w:r>
      <w:proofErr w:type="spellStart"/>
      <w:r w:rsidR="00154F41" w:rsidRPr="002E7A80">
        <w:rPr>
          <w:rFonts w:ascii="Arial" w:hAnsi="Arial" w:cs="Arial"/>
        </w:rPr>
        <w:t>att-fontfamil</w:t>
      </w:r>
      <w:r>
        <w:rPr>
          <w:rFonts w:ascii="Arial" w:hAnsi="Arial" w:cs="Arial"/>
        </w:rPr>
        <w:t>y</w:t>
      </w:r>
      <w:proofErr w:type="spellEnd"/>
      <w:r>
        <w:rPr>
          <w:rFonts w:ascii="Arial" w:hAnsi="Arial" w:cs="Arial"/>
        </w:rPr>
        <w:t xml:space="preserve"> '</w:t>
      </w:r>
      <w:proofErr w:type="spellStart"/>
      <w:r>
        <w:rPr>
          <w:rFonts w:ascii="Arial" w:hAnsi="Arial" w:cs="Arial"/>
        </w:rPr>
        <w:t>fontfamily</w:t>
      </w:r>
      <w:proofErr w:type="spellEnd"/>
      <w:r>
        <w:rPr>
          <w:rFonts w:ascii="Arial" w:hAnsi="Arial" w:cs="Arial"/>
        </w:rPr>
        <w:t xml:space="preserve"> CDATA #IMPLIED' &gt;</w:t>
      </w:r>
      <w:r w:rsidR="00154F41" w:rsidRPr="002E7A80">
        <w:rPr>
          <w:rFonts w:ascii="Arial" w:hAnsi="Arial" w:cs="Arial"/>
        </w:rPr>
        <w:t xml:space="preserve">&lt;!ENTITY % </w:t>
      </w:r>
      <w:proofErr w:type="spellStart"/>
      <w:r w:rsidR="00154F41" w:rsidRPr="002E7A80">
        <w:rPr>
          <w:rFonts w:ascii="Arial" w:hAnsi="Arial" w:cs="Arial"/>
        </w:rPr>
        <w:t>att</w:t>
      </w:r>
      <w:proofErr w:type="spellEnd"/>
      <w:r>
        <w:rPr>
          <w:rFonts w:ascii="Arial" w:hAnsi="Arial" w:cs="Arial"/>
        </w:rPr>
        <w:t>-color 'color CDATA #IMPLIED' &gt;</w:t>
      </w:r>
      <w:r w:rsidR="00154F41" w:rsidRPr="002E7A80">
        <w:rPr>
          <w:rFonts w:ascii="Arial" w:hAnsi="Arial" w:cs="Arial"/>
        </w:rPr>
        <w:t>&lt;!ENTITY</w:t>
      </w:r>
      <w:r>
        <w:rPr>
          <w:rFonts w:ascii="Arial" w:hAnsi="Arial" w:cs="Arial"/>
        </w:rPr>
        <w:t xml:space="preserve"> % </w:t>
      </w:r>
      <w:proofErr w:type="spellStart"/>
      <w:r>
        <w:rPr>
          <w:rFonts w:ascii="Arial" w:hAnsi="Arial" w:cs="Arial"/>
        </w:rPr>
        <w:t>att-fontinfo</w:t>
      </w:r>
      <w:proofErr w:type="spellEnd"/>
      <w:r>
        <w:rPr>
          <w:rFonts w:ascii="Arial" w:hAnsi="Arial" w:cs="Arial"/>
        </w:rPr>
        <w:t xml:space="preserve"> '%att-fontsize;%att-fontweight;%att-fontstyle;</w:t>
      </w:r>
      <w:r w:rsidR="00154F41" w:rsidRPr="002E7A80">
        <w:rPr>
          <w:rFonts w:ascii="Arial" w:hAnsi="Arial" w:cs="Arial"/>
        </w:rPr>
        <w:t>%att-fontfami</w:t>
      </w:r>
      <w:r>
        <w:rPr>
          <w:rFonts w:ascii="Arial" w:hAnsi="Arial" w:cs="Arial"/>
        </w:rPr>
        <w:t>ly;%att-color;' &gt;</w:t>
      </w:r>
      <w:r w:rsidR="00154F41" w:rsidRPr="002E7A80">
        <w:rPr>
          <w:rFonts w:ascii="Arial" w:hAnsi="Arial" w:cs="Arial"/>
        </w:rPr>
        <w:t xml:space="preserve">&lt;!ENTITY % </w:t>
      </w:r>
      <w:proofErr w:type="spellStart"/>
      <w:r w:rsidR="00154F41" w:rsidRPr="002E7A80">
        <w:rPr>
          <w:rFonts w:ascii="Arial" w:hAnsi="Arial" w:cs="Arial"/>
        </w:rPr>
        <w:t>att</w:t>
      </w:r>
      <w:proofErr w:type="spellEnd"/>
      <w:r w:rsidR="00154F41" w:rsidRPr="002E7A80">
        <w:rPr>
          <w:rFonts w:ascii="Arial" w:hAnsi="Arial" w:cs="Arial"/>
        </w:rPr>
        <w:t>-form 'form (prefix</w:t>
      </w:r>
      <w:r>
        <w:rPr>
          <w:rFonts w:ascii="Arial" w:hAnsi="Arial" w:cs="Arial"/>
        </w:rPr>
        <w:t xml:space="preserve"> | infix | postfix) #IMPLIED' &gt;</w:t>
      </w:r>
      <w:r w:rsidR="00154F41" w:rsidRPr="002E7A80">
        <w:rPr>
          <w:rFonts w:ascii="Arial" w:hAnsi="Arial" w:cs="Arial"/>
        </w:rPr>
        <w:t xml:space="preserve">&lt;!ENTITY % </w:t>
      </w:r>
      <w:proofErr w:type="spellStart"/>
      <w:r w:rsidR="00154F41" w:rsidRPr="002E7A80">
        <w:rPr>
          <w:rFonts w:ascii="Arial" w:hAnsi="Arial" w:cs="Arial"/>
        </w:rPr>
        <w:t>att</w:t>
      </w:r>
      <w:proofErr w:type="spellEnd"/>
      <w:r w:rsidR="00154F41" w:rsidRPr="002E7A80">
        <w:rPr>
          <w:rFonts w:ascii="Arial" w:hAnsi="Arial" w:cs="Arial"/>
        </w:rPr>
        <w:t xml:space="preserve">-fence 'fence </w:t>
      </w:r>
      <w:r>
        <w:rPr>
          <w:rFonts w:ascii="Arial" w:hAnsi="Arial" w:cs="Arial"/>
        </w:rPr>
        <w:t>(</w:t>
      </w:r>
      <w:proofErr w:type="spellStart"/>
      <w:r>
        <w:rPr>
          <w:rFonts w:ascii="Arial" w:hAnsi="Arial" w:cs="Arial"/>
        </w:rPr>
        <w:t>aftrue</w:t>
      </w:r>
      <w:proofErr w:type="spellEnd"/>
      <w:r>
        <w:rPr>
          <w:rFonts w:ascii="Arial" w:hAnsi="Arial" w:cs="Arial"/>
        </w:rPr>
        <w:t xml:space="preserve"> | </w:t>
      </w:r>
      <w:proofErr w:type="spellStart"/>
      <w:r>
        <w:rPr>
          <w:rFonts w:ascii="Arial" w:hAnsi="Arial" w:cs="Arial"/>
        </w:rPr>
        <w:t>affalse</w:t>
      </w:r>
      <w:proofErr w:type="spellEnd"/>
      <w:r>
        <w:rPr>
          <w:rFonts w:ascii="Arial" w:hAnsi="Arial" w:cs="Arial"/>
        </w:rPr>
        <w:t xml:space="preserve"> ) #IMPLIED' &gt;</w:t>
      </w:r>
      <w:r w:rsidR="00154F41" w:rsidRPr="002E7A80">
        <w:rPr>
          <w:rFonts w:ascii="Arial" w:hAnsi="Arial" w:cs="Arial"/>
        </w:rPr>
        <w:t xml:space="preserve">&lt;!ENTITY % </w:t>
      </w:r>
      <w:proofErr w:type="spellStart"/>
      <w:r w:rsidR="00154F41" w:rsidRPr="002E7A80">
        <w:rPr>
          <w:rFonts w:ascii="Arial" w:hAnsi="Arial" w:cs="Arial"/>
        </w:rPr>
        <w:t>att</w:t>
      </w:r>
      <w:proofErr w:type="spellEnd"/>
      <w:r w:rsidR="00154F41" w:rsidRPr="002E7A80">
        <w:rPr>
          <w:rFonts w:ascii="Arial" w:hAnsi="Arial" w:cs="Arial"/>
        </w:rPr>
        <w:t>-separator 'separa</w:t>
      </w:r>
      <w:r>
        <w:rPr>
          <w:rFonts w:ascii="Arial" w:hAnsi="Arial" w:cs="Arial"/>
        </w:rPr>
        <w:t>tor (true | false ) #IMPLIED' &gt;</w:t>
      </w:r>
      <w:r w:rsidR="00154F41" w:rsidRPr="002E7A80">
        <w:rPr>
          <w:rFonts w:ascii="Arial" w:hAnsi="Arial" w:cs="Arial"/>
        </w:rPr>
        <w:t xml:space="preserve">&lt;!ENTITY % </w:t>
      </w:r>
      <w:proofErr w:type="spellStart"/>
      <w:r w:rsidR="00154F41" w:rsidRPr="002E7A80">
        <w:rPr>
          <w:rFonts w:ascii="Arial" w:hAnsi="Arial" w:cs="Arial"/>
        </w:rPr>
        <w:t>att-l</w:t>
      </w:r>
      <w:r>
        <w:rPr>
          <w:rFonts w:ascii="Arial" w:hAnsi="Arial" w:cs="Arial"/>
        </w:rPr>
        <w:t>space</w:t>
      </w:r>
      <w:proofErr w:type="spellEnd"/>
      <w:r>
        <w:rPr>
          <w:rFonts w:ascii="Arial" w:hAnsi="Arial" w:cs="Arial"/>
        </w:rPr>
        <w:t xml:space="preserve"> '</w:t>
      </w:r>
      <w:proofErr w:type="spellStart"/>
      <w:r>
        <w:rPr>
          <w:rFonts w:ascii="Arial" w:hAnsi="Arial" w:cs="Arial"/>
        </w:rPr>
        <w:t>lspace</w:t>
      </w:r>
      <w:proofErr w:type="spellEnd"/>
      <w:r>
        <w:rPr>
          <w:rFonts w:ascii="Arial" w:hAnsi="Arial" w:cs="Arial"/>
        </w:rPr>
        <w:t xml:space="preserve"> CDATA #IMPLIED' &gt;</w:t>
      </w:r>
      <w:r w:rsidR="00154F41" w:rsidRPr="002E7A80">
        <w:rPr>
          <w:rFonts w:ascii="Arial" w:hAnsi="Arial" w:cs="Arial"/>
        </w:rPr>
        <w:t xml:space="preserve">&lt;!ENTITY % </w:t>
      </w:r>
      <w:proofErr w:type="spellStart"/>
      <w:r w:rsidR="00154F41" w:rsidRPr="002E7A80">
        <w:rPr>
          <w:rFonts w:ascii="Arial" w:hAnsi="Arial" w:cs="Arial"/>
        </w:rPr>
        <w:t>att-r</w:t>
      </w:r>
      <w:r>
        <w:rPr>
          <w:rFonts w:ascii="Arial" w:hAnsi="Arial" w:cs="Arial"/>
        </w:rPr>
        <w:t>space</w:t>
      </w:r>
      <w:proofErr w:type="spellEnd"/>
      <w:r>
        <w:rPr>
          <w:rFonts w:ascii="Arial" w:hAnsi="Arial" w:cs="Arial"/>
        </w:rPr>
        <w:t xml:space="preserve"> '</w:t>
      </w:r>
      <w:proofErr w:type="spellStart"/>
      <w:r>
        <w:rPr>
          <w:rFonts w:ascii="Arial" w:hAnsi="Arial" w:cs="Arial"/>
        </w:rPr>
        <w:t>rspace</w:t>
      </w:r>
      <w:proofErr w:type="spellEnd"/>
      <w:r>
        <w:rPr>
          <w:rFonts w:ascii="Arial" w:hAnsi="Arial" w:cs="Arial"/>
        </w:rPr>
        <w:t xml:space="preserve"> CDATA #IMPLIED' &gt;</w:t>
      </w:r>
      <w:r w:rsidR="00154F41" w:rsidRPr="002E7A80">
        <w:rPr>
          <w:rFonts w:ascii="Arial" w:hAnsi="Arial" w:cs="Arial"/>
        </w:rPr>
        <w:t xml:space="preserve">&lt;!ENTITY % </w:t>
      </w:r>
      <w:proofErr w:type="spellStart"/>
      <w:r w:rsidR="00154F41" w:rsidRPr="002E7A80">
        <w:rPr>
          <w:rFonts w:ascii="Arial" w:hAnsi="Arial" w:cs="Arial"/>
        </w:rPr>
        <w:t>att</w:t>
      </w:r>
      <w:proofErr w:type="spellEnd"/>
      <w:r w:rsidR="00154F41" w:rsidRPr="002E7A80">
        <w:rPr>
          <w:rFonts w:ascii="Arial" w:hAnsi="Arial" w:cs="Arial"/>
        </w:rPr>
        <w:t xml:space="preserve">-stretchy 'stretchy </w:t>
      </w:r>
      <w:r>
        <w:rPr>
          <w:rFonts w:ascii="Arial" w:hAnsi="Arial" w:cs="Arial"/>
        </w:rPr>
        <w:t>(</w:t>
      </w:r>
      <w:proofErr w:type="spellStart"/>
      <w:r>
        <w:rPr>
          <w:rFonts w:ascii="Arial" w:hAnsi="Arial" w:cs="Arial"/>
        </w:rPr>
        <w:t>astrue</w:t>
      </w:r>
      <w:proofErr w:type="spellEnd"/>
      <w:r>
        <w:rPr>
          <w:rFonts w:ascii="Arial" w:hAnsi="Arial" w:cs="Arial"/>
        </w:rPr>
        <w:t xml:space="preserve"> | </w:t>
      </w:r>
      <w:proofErr w:type="spellStart"/>
      <w:r>
        <w:rPr>
          <w:rFonts w:ascii="Arial" w:hAnsi="Arial" w:cs="Arial"/>
        </w:rPr>
        <w:t>asfalse</w:t>
      </w:r>
      <w:proofErr w:type="spellEnd"/>
      <w:r>
        <w:rPr>
          <w:rFonts w:ascii="Arial" w:hAnsi="Arial" w:cs="Arial"/>
        </w:rPr>
        <w:t xml:space="preserve"> ) #IMPLIED' &gt;</w:t>
      </w:r>
      <w:r w:rsidR="00154F41" w:rsidRPr="002E7A80">
        <w:rPr>
          <w:rFonts w:ascii="Arial" w:hAnsi="Arial" w:cs="Arial"/>
        </w:rPr>
        <w:t xml:space="preserve">&lt;!ENTITY % </w:t>
      </w:r>
      <w:proofErr w:type="spellStart"/>
      <w:r w:rsidR="00154F41" w:rsidRPr="002E7A80">
        <w:rPr>
          <w:rFonts w:ascii="Arial" w:hAnsi="Arial" w:cs="Arial"/>
        </w:rPr>
        <w:t>att</w:t>
      </w:r>
      <w:proofErr w:type="spellEnd"/>
      <w:r w:rsidR="00154F41" w:rsidRPr="002E7A80">
        <w:rPr>
          <w:rFonts w:ascii="Arial" w:hAnsi="Arial" w:cs="Arial"/>
        </w:rPr>
        <w:t xml:space="preserve">-symmetric 'symmetric </w:t>
      </w:r>
      <w:r>
        <w:rPr>
          <w:rFonts w:ascii="Arial" w:hAnsi="Arial" w:cs="Arial"/>
        </w:rPr>
        <w:t>(</w:t>
      </w:r>
      <w:proofErr w:type="spellStart"/>
      <w:r>
        <w:rPr>
          <w:rFonts w:ascii="Arial" w:hAnsi="Arial" w:cs="Arial"/>
        </w:rPr>
        <w:t>aytrue</w:t>
      </w:r>
      <w:proofErr w:type="spellEnd"/>
      <w:r>
        <w:rPr>
          <w:rFonts w:ascii="Arial" w:hAnsi="Arial" w:cs="Arial"/>
        </w:rPr>
        <w:t xml:space="preserve"> | </w:t>
      </w:r>
      <w:proofErr w:type="spellStart"/>
      <w:r>
        <w:rPr>
          <w:rFonts w:ascii="Arial" w:hAnsi="Arial" w:cs="Arial"/>
        </w:rPr>
        <w:t>ayfalse</w:t>
      </w:r>
      <w:proofErr w:type="spellEnd"/>
      <w:r>
        <w:rPr>
          <w:rFonts w:ascii="Arial" w:hAnsi="Arial" w:cs="Arial"/>
        </w:rPr>
        <w:t xml:space="preserve"> ) #IMPLIED' &gt;</w:t>
      </w:r>
      <w:r w:rsidR="00154F41" w:rsidRPr="002E7A80">
        <w:rPr>
          <w:rFonts w:ascii="Arial" w:hAnsi="Arial" w:cs="Arial"/>
        </w:rPr>
        <w:t xml:space="preserve">&lt;!ENTITY % </w:t>
      </w:r>
      <w:proofErr w:type="spellStart"/>
      <w:r w:rsidR="00154F41" w:rsidRPr="002E7A80">
        <w:rPr>
          <w:rFonts w:ascii="Arial" w:hAnsi="Arial" w:cs="Arial"/>
        </w:rPr>
        <w:t>att-max</w:t>
      </w:r>
      <w:r>
        <w:rPr>
          <w:rFonts w:ascii="Arial" w:hAnsi="Arial" w:cs="Arial"/>
        </w:rPr>
        <w:t>size</w:t>
      </w:r>
      <w:proofErr w:type="spellEnd"/>
      <w:r>
        <w:rPr>
          <w:rFonts w:ascii="Arial" w:hAnsi="Arial" w:cs="Arial"/>
        </w:rPr>
        <w:t xml:space="preserve"> '</w:t>
      </w:r>
      <w:proofErr w:type="spellStart"/>
      <w:r>
        <w:rPr>
          <w:rFonts w:ascii="Arial" w:hAnsi="Arial" w:cs="Arial"/>
        </w:rPr>
        <w:t>maxsize</w:t>
      </w:r>
      <w:proofErr w:type="spellEnd"/>
      <w:r>
        <w:rPr>
          <w:rFonts w:ascii="Arial" w:hAnsi="Arial" w:cs="Arial"/>
        </w:rPr>
        <w:t xml:space="preserve"> CDATA #IMPLIED' &gt;</w:t>
      </w:r>
      <w:r w:rsidR="00154F41" w:rsidRPr="002E7A80">
        <w:rPr>
          <w:rFonts w:ascii="Arial" w:hAnsi="Arial" w:cs="Arial"/>
        </w:rPr>
        <w:t xml:space="preserve">&lt;!ENTITY % </w:t>
      </w:r>
      <w:proofErr w:type="spellStart"/>
      <w:r w:rsidR="00154F41" w:rsidRPr="002E7A80">
        <w:rPr>
          <w:rFonts w:ascii="Arial" w:hAnsi="Arial" w:cs="Arial"/>
        </w:rPr>
        <w:t>att-minsize</w:t>
      </w:r>
      <w:proofErr w:type="spellEnd"/>
      <w:r w:rsidR="00154F41" w:rsidRPr="002E7A80">
        <w:rPr>
          <w:rFonts w:ascii="Arial" w:hAnsi="Arial" w:cs="Arial"/>
        </w:rPr>
        <w:t xml:space="preserve"> '</w:t>
      </w:r>
      <w:proofErr w:type="spellStart"/>
      <w:r>
        <w:rPr>
          <w:rFonts w:ascii="Arial" w:hAnsi="Arial" w:cs="Arial"/>
        </w:rPr>
        <w:t>minsize</w:t>
      </w:r>
      <w:proofErr w:type="spellEnd"/>
      <w:r>
        <w:rPr>
          <w:rFonts w:ascii="Arial" w:hAnsi="Arial" w:cs="Arial"/>
        </w:rPr>
        <w:t xml:space="preserve"> CDATA #IMPLIED' &gt;</w:t>
      </w:r>
      <w:r w:rsidR="00154F41" w:rsidRPr="002E7A80">
        <w:rPr>
          <w:rFonts w:ascii="Arial" w:hAnsi="Arial" w:cs="Arial"/>
        </w:rPr>
        <w:t xml:space="preserve">&lt;!ENTITY % </w:t>
      </w:r>
      <w:proofErr w:type="spellStart"/>
      <w:r w:rsidR="00154F41" w:rsidRPr="002E7A80">
        <w:rPr>
          <w:rFonts w:ascii="Arial" w:hAnsi="Arial" w:cs="Arial"/>
        </w:rPr>
        <w:t>att-largeop</w:t>
      </w:r>
      <w:proofErr w:type="spellEnd"/>
      <w:r w:rsidR="00154F41" w:rsidRPr="002E7A80">
        <w:rPr>
          <w:rFonts w:ascii="Arial" w:hAnsi="Arial" w:cs="Arial"/>
        </w:rPr>
        <w:t xml:space="preserve"> '</w:t>
      </w:r>
      <w:proofErr w:type="spellStart"/>
      <w:r w:rsidR="00154F41" w:rsidRPr="002E7A80">
        <w:rPr>
          <w:rFonts w:ascii="Arial" w:hAnsi="Arial" w:cs="Arial"/>
        </w:rPr>
        <w:t>largeop</w:t>
      </w:r>
      <w:proofErr w:type="spellEnd"/>
      <w:r w:rsidR="00154F41" w:rsidRPr="002E7A80">
        <w:rPr>
          <w:rFonts w:ascii="Arial" w:hAnsi="Arial" w:cs="Arial"/>
        </w:rPr>
        <w:t xml:space="preserve"> </w:t>
      </w:r>
      <w:r>
        <w:rPr>
          <w:rFonts w:ascii="Arial" w:hAnsi="Arial" w:cs="Arial"/>
        </w:rPr>
        <w:t>(</w:t>
      </w:r>
      <w:proofErr w:type="spellStart"/>
      <w:r>
        <w:rPr>
          <w:rFonts w:ascii="Arial" w:hAnsi="Arial" w:cs="Arial"/>
        </w:rPr>
        <w:t>altrue</w:t>
      </w:r>
      <w:proofErr w:type="spellEnd"/>
      <w:r>
        <w:rPr>
          <w:rFonts w:ascii="Arial" w:hAnsi="Arial" w:cs="Arial"/>
        </w:rPr>
        <w:t xml:space="preserve"> | </w:t>
      </w:r>
      <w:proofErr w:type="spellStart"/>
      <w:r>
        <w:rPr>
          <w:rFonts w:ascii="Arial" w:hAnsi="Arial" w:cs="Arial"/>
        </w:rPr>
        <w:t>alfalse</w:t>
      </w:r>
      <w:proofErr w:type="spellEnd"/>
      <w:r>
        <w:rPr>
          <w:rFonts w:ascii="Arial" w:hAnsi="Arial" w:cs="Arial"/>
        </w:rPr>
        <w:t xml:space="preserve"> ) #IMPLIED' &gt;</w:t>
      </w:r>
      <w:r w:rsidR="00154F41" w:rsidRPr="002E7A80">
        <w:rPr>
          <w:rFonts w:ascii="Arial" w:hAnsi="Arial" w:cs="Arial"/>
        </w:rPr>
        <w:t xml:space="preserve">&lt;!ENTITY % </w:t>
      </w:r>
      <w:proofErr w:type="spellStart"/>
      <w:r w:rsidR="00154F41" w:rsidRPr="002E7A80">
        <w:rPr>
          <w:rFonts w:ascii="Arial" w:hAnsi="Arial" w:cs="Arial"/>
        </w:rPr>
        <w:t>att-movablelimits</w:t>
      </w:r>
      <w:proofErr w:type="spellEnd"/>
      <w:r w:rsidR="00154F41" w:rsidRPr="002E7A80">
        <w:rPr>
          <w:rFonts w:ascii="Arial" w:hAnsi="Arial" w:cs="Arial"/>
        </w:rPr>
        <w:t xml:space="preserve"> '</w:t>
      </w:r>
      <w:proofErr w:type="spellStart"/>
      <w:r w:rsidR="00154F41" w:rsidRPr="002E7A80">
        <w:rPr>
          <w:rFonts w:ascii="Arial" w:hAnsi="Arial" w:cs="Arial"/>
        </w:rPr>
        <w:t>mo</w:t>
      </w:r>
      <w:r>
        <w:rPr>
          <w:rFonts w:ascii="Arial" w:hAnsi="Arial" w:cs="Arial"/>
        </w:rPr>
        <w:t>vablelimits</w:t>
      </w:r>
      <w:proofErr w:type="spellEnd"/>
      <w:r>
        <w:rPr>
          <w:rFonts w:ascii="Arial" w:hAnsi="Arial" w:cs="Arial"/>
        </w:rPr>
        <w:t xml:space="preserve"> (</w:t>
      </w:r>
      <w:proofErr w:type="spellStart"/>
      <w:r>
        <w:rPr>
          <w:rFonts w:ascii="Arial" w:hAnsi="Arial" w:cs="Arial"/>
        </w:rPr>
        <w:t>amtrue</w:t>
      </w:r>
      <w:proofErr w:type="spellEnd"/>
      <w:r>
        <w:rPr>
          <w:rFonts w:ascii="Arial" w:hAnsi="Arial" w:cs="Arial"/>
        </w:rPr>
        <w:t xml:space="preserve"> | </w:t>
      </w:r>
      <w:proofErr w:type="spellStart"/>
      <w:r>
        <w:rPr>
          <w:rFonts w:ascii="Arial" w:hAnsi="Arial" w:cs="Arial"/>
        </w:rPr>
        <w:t>amfalse</w:t>
      </w:r>
      <w:proofErr w:type="spellEnd"/>
      <w:r>
        <w:rPr>
          <w:rFonts w:ascii="Arial" w:hAnsi="Arial" w:cs="Arial"/>
        </w:rPr>
        <w:t xml:space="preserve"> )#IMPLIED' &gt;</w:t>
      </w:r>
      <w:r w:rsidR="00154F41" w:rsidRPr="002E7A80">
        <w:rPr>
          <w:rFonts w:ascii="Arial" w:hAnsi="Arial" w:cs="Arial"/>
        </w:rPr>
        <w:t xml:space="preserve">&lt;!ENTITY % </w:t>
      </w:r>
      <w:proofErr w:type="spellStart"/>
      <w:r w:rsidR="00154F41" w:rsidRPr="002E7A80">
        <w:rPr>
          <w:rFonts w:ascii="Arial" w:hAnsi="Arial" w:cs="Arial"/>
        </w:rPr>
        <w:t>att</w:t>
      </w:r>
      <w:proofErr w:type="spellEnd"/>
      <w:r w:rsidR="00154F41" w:rsidRPr="002E7A80">
        <w:rPr>
          <w:rFonts w:ascii="Arial" w:hAnsi="Arial" w:cs="Arial"/>
        </w:rPr>
        <w:t>-accent 'accen</w:t>
      </w:r>
      <w:r>
        <w:rPr>
          <w:rFonts w:ascii="Arial" w:hAnsi="Arial" w:cs="Arial"/>
        </w:rPr>
        <w:t>t (</w:t>
      </w:r>
      <w:proofErr w:type="spellStart"/>
      <w:r>
        <w:rPr>
          <w:rFonts w:ascii="Arial" w:hAnsi="Arial" w:cs="Arial"/>
        </w:rPr>
        <w:t>aatrue</w:t>
      </w:r>
      <w:proofErr w:type="spellEnd"/>
      <w:r>
        <w:rPr>
          <w:rFonts w:ascii="Arial" w:hAnsi="Arial" w:cs="Arial"/>
        </w:rPr>
        <w:t xml:space="preserve"> | </w:t>
      </w:r>
      <w:proofErr w:type="spellStart"/>
      <w:r>
        <w:rPr>
          <w:rFonts w:ascii="Arial" w:hAnsi="Arial" w:cs="Arial"/>
        </w:rPr>
        <w:t>aafalse</w:t>
      </w:r>
      <w:proofErr w:type="spellEnd"/>
      <w:r>
        <w:rPr>
          <w:rFonts w:ascii="Arial" w:hAnsi="Arial" w:cs="Arial"/>
        </w:rPr>
        <w:t>) #IMPLIED'&gt;</w:t>
      </w:r>
      <w:r w:rsidR="00154F41" w:rsidRPr="002E7A80">
        <w:rPr>
          <w:rFonts w:ascii="Arial" w:hAnsi="Arial" w:cs="Arial"/>
        </w:rPr>
        <w:t xml:space="preserve">&lt;!ENTITY % </w:t>
      </w:r>
      <w:proofErr w:type="spellStart"/>
      <w:r w:rsidR="00154F41" w:rsidRPr="002E7A80">
        <w:rPr>
          <w:rFonts w:ascii="Arial" w:hAnsi="Arial" w:cs="Arial"/>
        </w:rPr>
        <w:t>att-opinfo</w:t>
      </w:r>
      <w:proofErr w:type="spellEnd"/>
      <w:r w:rsidR="00154F41" w:rsidRPr="002E7A80">
        <w:rPr>
          <w:rFonts w:ascii="Arial" w:hAnsi="Arial" w:cs="Arial"/>
        </w:rPr>
        <w:t xml:space="preserve"> '%att-fo</w:t>
      </w:r>
      <w:r>
        <w:rPr>
          <w:rFonts w:ascii="Arial" w:hAnsi="Arial" w:cs="Arial"/>
        </w:rPr>
        <w:t>rm;%att-fence;%att-separator;%att-lspace;%att-rspace;%att-stretchy; %</w:t>
      </w:r>
      <w:proofErr w:type="spellStart"/>
      <w:r>
        <w:rPr>
          <w:rFonts w:ascii="Arial" w:hAnsi="Arial" w:cs="Arial"/>
        </w:rPr>
        <w:t>att</w:t>
      </w:r>
      <w:proofErr w:type="spellEnd"/>
      <w:r>
        <w:rPr>
          <w:rFonts w:ascii="Arial" w:hAnsi="Arial" w:cs="Arial"/>
        </w:rPr>
        <w:t xml:space="preserve">-symmetric; </w:t>
      </w:r>
      <w:r w:rsidR="00154F41" w:rsidRPr="002E7A80">
        <w:rPr>
          <w:rFonts w:ascii="Arial" w:hAnsi="Arial" w:cs="Arial"/>
        </w:rPr>
        <w:t>%</w:t>
      </w:r>
      <w:proofErr w:type="spellStart"/>
      <w:r w:rsidR="00154F41" w:rsidRPr="002E7A80">
        <w:rPr>
          <w:rFonts w:ascii="Arial" w:hAnsi="Arial" w:cs="Arial"/>
        </w:rPr>
        <w:t>att-maxsize</w:t>
      </w:r>
      <w:proofErr w:type="spellEnd"/>
      <w:r w:rsidR="00154F41" w:rsidRPr="002E7A80">
        <w:rPr>
          <w:rFonts w:ascii="Arial" w:hAnsi="Arial" w:cs="Arial"/>
        </w:rPr>
        <w:t xml:space="preserve">; </w:t>
      </w:r>
      <w:r>
        <w:rPr>
          <w:rFonts w:ascii="Arial" w:hAnsi="Arial" w:cs="Arial"/>
        </w:rPr>
        <w:t>%</w:t>
      </w:r>
      <w:proofErr w:type="spellStart"/>
      <w:r>
        <w:rPr>
          <w:rFonts w:ascii="Arial" w:hAnsi="Arial" w:cs="Arial"/>
        </w:rPr>
        <w:t>att-minsize</w:t>
      </w:r>
      <w:proofErr w:type="spellEnd"/>
      <w:r>
        <w:rPr>
          <w:rFonts w:ascii="Arial" w:hAnsi="Arial" w:cs="Arial"/>
        </w:rPr>
        <w:t>; %</w:t>
      </w:r>
      <w:proofErr w:type="spellStart"/>
      <w:r>
        <w:rPr>
          <w:rFonts w:ascii="Arial" w:hAnsi="Arial" w:cs="Arial"/>
        </w:rPr>
        <w:t>att-largeop</w:t>
      </w:r>
      <w:proofErr w:type="spellEnd"/>
      <w:r>
        <w:rPr>
          <w:rFonts w:ascii="Arial" w:hAnsi="Arial" w:cs="Arial"/>
        </w:rPr>
        <w:t>; %</w:t>
      </w:r>
      <w:proofErr w:type="spellStart"/>
      <w:r>
        <w:rPr>
          <w:rFonts w:ascii="Arial" w:hAnsi="Arial" w:cs="Arial"/>
        </w:rPr>
        <w:t>att-movablelimits</w:t>
      </w:r>
      <w:proofErr w:type="spellEnd"/>
      <w:r>
        <w:rPr>
          <w:rFonts w:ascii="Arial" w:hAnsi="Arial" w:cs="Arial"/>
        </w:rPr>
        <w:t>; %</w:t>
      </w:r>
      <w:proofErr w:type="spellStart"/>
      <w:r>
        <w:rPr>
          <w:rFonts w:ascii="Arial" w:hAnsi="Arial" w:cs="Arial"/>
        </w:rPr>
        <w:t>att</w:t>
      </w:r>
      <w:proofErr w:type="spellEnd"/>
      <w:r>
        <w:rPr>
          <w:rFonts w:ascii="Arial" w:hAnsi="Arial" w:cs="Arial"/>
        </w:rPr>
        <w:t>-accent;' &gt;</w:t>
      </w:r>
      <w:r w:rsidR="00154F41" w:rsidRPr="002E7A80">
        <w:rPr>
          <w:rFonts w:ascii="Arial" w:hAnsi="Arial" w:cs="Arial"/>
        </w:rPr>
        <w:t xml:space="preserve">&lt;!ENTITY % </w:t>
      </w:r>
      <w:proofErr w:type="spellStart"/>
      <w:r w:rsidR="00154F41" w:rsidRPr="002E7A80">
        <w:rPr>
          <w:rFonts w:ascii="Arial" w:hAnsi="Arial" w:cs="Arial"/>
        </w:rPr>
        <w:t>att</w:t>
      </w:r>
      <w:proofErr w:type="spellEnd"/>
      <w:r>
        <w:rPr>
          <w:rFonts w:ascii="Arial" w:hAnsi="Arial" w:cs="Arial"/>
        </w:rPr>
        <w:t>-width 'width CDATA #IMPLIED' &gt;</w:t>
      </w:r>
      <w:r w:rsidR="00154F41" w:rsidRPr="002E7A80">
        <w:rPr>
          <w:rFonts w:ascii="Arial" w:hAnsi="Arial" w:cs="Arial"/>
        </w:rPr>
        <w:t xml:space="preserve">&lt;!ENTITY % </w:t>
      </w:r>
      <w:proofErr w:type="spellStart"/>
      <w:r w:rsidR="00154F41" w:rsidRPr="002E7A80">
        <w:rPr>
          <w:rFonts w:ascii="Arial" w:hAnsi="Arial" w:cs="Arial"/>
        </w:rPr>
        <w:t>att</w:t>
      </w:r>
      <w:proofErr w:type="spellEnd"/>
      <w:r w:rsidR="00154F41" w:rsidRPr="002E7A80">
        <w:rPr>
          <w:rFonts w:ascii="Arial" w:hAnsi="Arial" w:cs="Arial"/>
        </w:rPr>
        <w:t>-height 'he</w:t>
      </w:r>
      <w:r>
        <w:rPr>
          <w:rFonts w:ascii="Arial" w:hAnsi="Arial" w:cs="Arial"/>
        </w:rPr>
        <w:t>ight CDATA #IMPLIED' &gt;</w:t>
      </w:r>
      <w:r w:rsidR="00154F41" w:rsidRPr="002E7A80">
        <w:rPr>
          <w:rFonts w:ascii="Arial" w:hAnsi="Arial" w:cs="Arial"/>
        </w:rPr>
        <w:t xml:space="preserve">&lt;!ENTITY % </w:t>
      </w:r>
      <w:proofErr w:type="spellStart"/>
      <w:r w:rsidR="00154F41" w:rsidRPr="002E7A80">
        <w:rPr>
          <w:rFonts w:ascii="Arial" w:hAnsi="Arial" w:cs="Arial"/>
        </w:rPr>
        <w:t>att</w:t>
      </w:r>
      <w:proofErr w:type="spellEnd"/>
      <w:r>
        <w:rPr>
          <w:rFonts w:ascii="Arial" w:hAnsi="Arial" w:cs="Arial"/>
        </w:rPr>
        <w:t>-depth 'depth CDATA #IMPLIED' &gt;</w:t>
      </w:r>
      <w:r w:rsidR="00154F41" w:rsidRPr="002E7A80">
        <w:rPr>
          <w:rFonts w:ascii="Arial" w:hAnsi="Arial" w:cs="Arial"/>
        </w:rPr>
        <w:t>&lt;!ENT</w:t>
      </w:r>
      <w:r>
        <w:rPr>
          <w:rFonts w:ascii="Arial" w:hAnsi="Arial" w:cs="Arial"/>
        </w:rPr>
        <w:t xml:space="preserve">ITY % </w:t>
      </w:r>
      <w:proofErr w:type="spellStart"/>
      <w:r>
        <w:rPr>
          <w:rFonts w:ascii="Arial" w:hAnsi="Arial" w:cs="Arial"/>
        </w:rPr>
        <w:t>att-sizeinfo</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-width;%</w:t>
      </w:r>
      <w:proofErr w:type="spellStart"/>
      <w:r>
        <w:rPr>
          <w:rFonts w:ascii="Arial" w:hAnsi="Arial" w:cs="Arial"/>
        </w:rPr>
        <w:t>att</w:t>
      </w:r>
      <w:proofErr w:type="spellEnd"/>
      <w:r>
        <w:rPr>
          <w:rFonts w:ascii="Arial" w:hAnsi="Arial" w:cs="Arial"/>
        </w:rPr>
        <w:t>-height; %</w:t>
      </w:r>
      <w:proofErr w:type="spellStart"/>
      <w:r>
        <w:rPr>
          <w:rFonts w:ascii="Arial" w:hAnsi="Arial" w:cs="Arial"/>
        </w:rPr>
        <w:t>att</w:t>
      </w:r>
      <w:proofErr w:type="spellEnd"/>
      <w:r>
        <w:rPr>
          <w:rFonts w:ascii="Arial" w:hAnsi="Arial" w:cs="Arial"/>
        </w:rPr>
        <w:t>-depth;' &gt;</w:t>
      </w:r>
      <w:r w:rsidR="00154F41" w:rsidRPr="002E7A80">
        <w:rPr>
          <w:rFonts w:ascii="Arial" w:hAnsi="Arial" w:cs="Arial"/>
        </w:rPr>
        <w:t xml:space="preserve">&lt;!ENTITY % </w:t>
      </w:r>
      <w:proofErr w:type="spellStart"/>
      <w:r w:rsidR="00154F41" w:rsidRPr="002E7A80">
        <w:rPr>
          <w:rFonts w:ascii="Arial" w:hAnsi="Arial" w:cs="Arial"/>
        </w:rPr>
        <w:t>att-l</w:t>
      </w:r>
      <w:r>
        <w:rPr>
          <w:rFonts w:ascii="Arial" w:hAnsi="Arial" w:cs="Arial"/>
        </w:rPr>
        <w:t>quote</w:t>
      </w:r>
      <w:proofErr w:type="spellEnd"/>
      <w:r>
        <w:rPr>
          <w:rFonts w:ascii="Arial" w:hAnsi="Arial" w:cs="Arial"/>
        </w:rPr>
        <w:t xml:space="preserve"> '</w:t>
      </w:r>
      <w:proofErr w:type="spellStart"/>
      <w:r>
        <w:rPr>
          <w:rFonts w:ascii="Arial" w:hAnsi="Arial" w:cs="Arial"/>
        </w:rPr>
        <w:t>lquote</w:t>
      </w:r>
      <w:proofErr w:type="spellEnd"/>
      <w:r>
        <w:rPr>
          <w:rFonts w:ascii="Arial" w:hAnsi="Arial" w:cs="Arial"/>
        </w:rPr>
        <w:t xml:space="preserve"> CDATA #IMPLIED' &gt;</w:t>
      </w:r>
      <w:r w:rsidR="00154F41" w:rsidRPr="002E7A80">
        <w:rPr>
          <w:rFonts w:ascii="Arial" w:hAnsi="Arial" w:cs="Arial"/>
        </w:rPr>
        <w:t xml:space="preserve">&lt;!ENTITY % </w:t>
      </w:r>
      <w:proofErr w:type="spellStart"/>
      <w:r w:rsidR="00154F41" w:rsidRPr="002E7A80">
        <w:rPr>
          <w:rFonts w:ascii="Arial" w:hAnsi="Arial" w:cs="Arial"/>
        </w:rPr>
        <w:t>att-r</w:t>
      </w:r>
      <w:r>
        <w:rPr>
          <w:rFonts w:ascii="Arial" w:hAnsi="Arial" w:cs="Arial"/>
        </w:rPr>
        <w:t>quote</w:t>
      </w:r>
      <w:proofErr w:type="spellEnd"/>
      <w:r>
        <w:rPr>
          <w:rFonts w:ascii="Arial" w:hAnsi="Arial" w:cs="Arial"/>
        </w:rPr>
        <w:t xml:space="preserve"> '</w:t>
      </w:r>
      <w:proofErr w:type="spellStart"/>
      <w:r>
        <w:rPr>
          <w:rFonts w:ascii="Arial" w:hAnsi="Arial" w:cs="Arial"/>
        </w:rPr>
        <w:t>rquote</w:t>
      </w:r>
      <w:proofErr w:type="spellEnd"/>
      <w:r>
        <w:rPr>
          <w:rFonts w:ascii="Arial" w:hAnsi="Arial" w:cs="Arial"/>
        </w:rPr>
        <w:t xml:space="preserve"> CDATA #IMPLIED' &gt;</w:t>
      </w:r>
      <w:r w:rsidR="00154F41" w:rsidRPr="002E7A80">
        <w:rPr>
          <w:rFonts w:ascii="Arial" w:hAnsi="Arial" w:cs="Arial"/>
        </w:rPr>
        <w:t xml:space="preserve">&lt;!ENTITY % </w:t>
      </w:r>
      <w:proofErr w:type="spellStart"/>
      <w:r w:rsidR="00154F41" w:rsidRPr="002E7A80">
        <w:rPr>
          <w:rFonts w:ascii="Arial" w:hAnsi="Arial" w:cs="Arial"/>
        </w:rPr>
        <w:t>att-linethickness</w:t>
      </w:r>
      <w:proofErr w:type="spellEnd"/>
      <w:r w:rsidR="00154F41" w:rsidRPr="002E7A80">
        <w:rPr>
          <w:rFonts w:ascii="Arial" w:hAnsi="Arial" w:cs="Arial"/>
        </w:rPr>
        <w:t xml:space="preserve"> '</w:t>
      </w:r>
      <w:proofErr w:type="spellStart"/>
      <w:r>
        <w:rPr>
          <w:rFonts w:ascii="Arial" w:hAnsi="Arial" w:cs="Arial"/>
        </w:rPr>
        <w:t>linethickness</w:t>
      </w:r>
      <w:proofErr w:type="spellEnd"/>
      <w:r>
        <w:rPr>
          <w:rFonts w:ascii="Arial" w:hAnsi="Arial" w:cs="Arial"/>
        </w:rPr>
        <w:t xml:space="preserve"> CDATA #IMPLIED' &gt;</w:t>
      </w:r>
      <w:r w:rsidR="00154F41" w:rsidRPr="002E7A80">
        <w:rPr>
          <w:rFonts w:ascii="Arial" w:hAnsi="Arial" w:cs="Arial"/>
        </w:rPr>
        <w:t xml:space="preserve">&lt;!ENTITY % </w:t>
      </w:r>
      <w:proofErr w:type="spellStart"/>
      <w:r w:rsidR="00154F41" w:rsidRPr="002E7A80">
        <w:rPr>
          <w:rFonts w:ascii="Arial" w:hAnsi="Arial" w:cs="Arial"/>
        </w:rPr>
        <w:t>att-scriptleve</w:t>
      </w:r>
      <w:r>
        <w:rPr>
          <w:rFonts w:ascii="Arial" w:hAnsi="Arial" w:cs="Arial"/>
        </w:rPr>
        <w:t>l</w:t>
      </w:r>
      <w:proofErr w:type="spellEnd"/>
      <w:r>
        <w:rPr>
          <w:rFonts w:ascii="Arial" w:hAnsi="Arial" w:cs="Arial"/>
        </w:rPr>
        <w:t xml:space="preserve"> '</w:t>
      </w:r>
      <w:proofErr w:type="spellStart"/>
      <w:r>
        <w:rPr>
          <w:rFonts w:ascii="Arial" w:hAnsi="Arial" w:cs="Arial"/>
        </w:rPr>
        <w:t>scriptlevel</w:t>
      </w:r>
      <w:proofErr w:type="spellEnd"/>
      <w:r>
        <w:rPr>
          <w:rFonts w:ascii="Arial" w:hAnsi="Arial" w:cs="Arial"/>
        </w:rPr>
        <w:t xml:space="preserve"> CDATA #IMPLIED'&gt;</w:t>
      </w:r>
      <w:r w:rsidR="00154F41" w:rsidRPr="002E7A80">
        <w:rPr>
          <w:rFonts w:ascii="Arial" w:hAnsi="Arial" w:cs="Arial"/>
        </w:rPr>
        <w:t xml:space="preserve">&lt;!ENTITY % </w:t>
      </w:r>
      <w:proofErr w:type="spellStart"/>
      <w:r w:rsidR="00154F41" w:rsidRPr="002E7A80">
        <w:rPr>
          <w:rFonts w:ascii="Arial" w:hAnsi="Arial" w:cs="Arial"/>
        </w:rPr>
        <w:t>att-displaystyle</w:t>
      </w:r>
      <w:proofErr w:type="spellEnd"/>
      <w:r w:rsidR="00154F41" w:rsidRPr="002E7A80">
        <w:rPr>
          <w:rFonts w:ascii="Arial" w:hAnsi="Arial" w:cs="Arial"/>
        </w:rPr>
        <w:t xml:space="preserve"> '</w:t>
      </w:r>
      <w:proofErr w:type="spellStart"/>
      <w:r>
        <w:rPr>
          <w:rFonts w:ascii="Arial" w:hAnsi="Arial" w:cs="Arial"/>
        </w:rPr>
        <w:t>displaystyle</w:t>
      </w:r>
      <w:proofErr w:type="spellEnd"/>
      <w:r>
        <w:rPr>
          <w:rFonts w:ascii="Arial" w:hAnsi="Arial" w:cs="Arial"/>
        </w:rPr>
        <w:t xml:space="preserve"> (</w:t>
      </w:r>
      <w:proofErr w:type="spellStart"/>
      <w:r>
        <w:rPr>
          <w:rFonts w:ascii="Arial" w:hAnsi="Arial" w:cs="Arial"/>
        </w:rPr>
        <w:t>dstrue</w:t>
      </w:r>
      <w:proofErr w:type="spellEnd"/>
      <w:r>
        <w:rPr>
          <w:rFonts w:ascii="Arial" w:hAnsi="Arial" w:cs="Arial"/>
        </w:rPr>
        <w:t xml:space="preserve"> | </w:t>
      </w:r>
      <w:proofErr w:type="spellStart"/>
      <w:r>
        <w:rPr>
          <w:rFonts w:ascii="Arial" w:hAnsi="Arial" w:cs="Arial"/>
        </w:rPr>
        <w:t>dsfalse</w:t>
      </w:r>
      <w:proofErr w:type="spellEnd"/>
      <w:r>
        <w:rPr>
          <w:rFonts w:ascii="Arial" w:hAnsi="Arial" w:cs="Arial"/>
        </w:rPr>
        <w:t>) #IMPLIED'&gt;</w:t>
      </w:r>
      <w:r w:rsidR="00154F41" w:rsidRPr="002E7A80">
        <w:rPr>
          <w:rFonts w:ascii="Arial" w:hAnsi="Arial" w:cs="Arial"/>
        </w:rPr>
        <w:t xml:space="preserve">&lt;!ENTITY % </w:t>
      </w:r>
      <w:proofErr w:type="spellStart"/>
      <w:r w:rsidR="00154F41" w:rsidRPr="002E7A80">
        <w:rPr>
          <w:rFonts w:ascii="Arial" w:hAnsi="Arial" w:cs="Arial"/>
        </w:rPr>
        <w:t>att-scriptsizemultipl</w:t>
      </w:r>
      <w:r>
        <w:rPr>
          <w:rFonts w:ascii="Arial" w:hAnsi="Arial" w:cs="Arial"/>
        </w:rPr>
        <w:t>ier</w:t>
      </w:r>
      <w:proofErr w:type="spellEnd"/>
      <w:r>
        <w:rPr>
          <w:rFonts w:ascii="Arial" w:hAnsi="Arial" w:cs="Arial"/>
        </w:rPr>
        <w:t xml:space="preserve"> '</w:t>
      </w:r>
      <w:proofErr w:type="spellStart"/>
      <w:r>
        <w:rPr>
          <w:rFonts w:ascii="Arial" w:hAnsi="Arial" w:cs="Arial"/>
        </w:rPr>
        <w:t>scriptsizemultiplier</w:t>
      </w:r>
      <w:proofErr w:type="spellEnd"/>
      <w:r>
        <w:rPr>
          <w:rFonts w:ascii="Arial" w:hAnsi="Arial" w:cs="Arial"/>
        </w:rPr>
        <w:t xml:space="preserve"> CDATA #IMPLIED' &gt; </w:t>
      </w:r>
      <w:r w:rsidR="00154F41" w:rsidRPr="002E7A80">
        <w:rPr>
          <w:rFonts w:ascii="Arial" w:hAnsi="Arial" w:cs="Arial"/>
        </w:rPr>
        <w:t xml:space="preserve">&lt;!ENTITY % </w:t>
      </w:r>
      <w:proofErr w:type="spellStart"/>
      <w:r w:rsidR="00154F41" w:rsidRPr="002E7A80">
        <w:rPr>
          <w:rFonts w:ascii="Arial" w:hAnsi="Arial" w:cs="Arial"/>
        </w:rPr>
        <w:t>att-scriptminsize</w:t>
      </w:r>
      <w:proofErr w:type="spellEnd"/>
      <w:r w:rsidR="00154F41" w:rsidRPr="002E7A80">
        <w:rPr>
          <w:rFonts w:ascii="Arial" w:hAnsi="Arial" w:cs="Arial"/>
        </w:rPr>
        <w:t xml:space="preserve"> </w:t>
      </w:r>
      <w:r>
        <w:rPr>
          <w:rFonts w:ascii="Arial" w:hAnsi="Arial" w:cs="Arial"/>
        </w:rPr>
        <w:t>'</w:t>
      </w:r>
      <w:proofErr w:type="spellStart"/>
      <w:r>
        <w:rPr>
          <w:rFonts w:ascii="Arial" w:hAnsi="Arial" w:cs="Arial"/>
        </w:rPr>
        <w:t>scriptminsize</w:t>
      </w:r>
      <w:proofErr w:type="spellEnd"/>
      <w:r>
        <w:rPr>
          <w:rFonts w:ascii="Arial" w:hAnsi="Arial" w:cs="Arial"/>
        </w:rPr>
        <w:t xml:space="preserve"> CDATA #IMPLIED'&gt;</w:t>
      </w:r>
      <w:r w:rsidR="00154F41" w:rsidRPr="002E7A80">
        <w:rPr>
          <w:rFonts w:ascii="Arial" w:hAnsi="Arial" w:cs="Arial"/>
        </w:rPr>
        <w:t xml:space="preserve">&lt;!ENTITY % </w:t>
      </w:r>
      <w:proofErr w:type="spellStart"/>
      <w:r w:rsidR="00154F41" w:rsidRPr="002E7A80">
        <w:rPr>
          <w:rFonts w:ascii="Arial" w:hAnsi="Arial" w:cs="Arial"/>
        </w:rPr>
        <w:t>att</w:t>
      </w:r>
      <w:proofErr w:type="spellEnd"/>
      <w:r w:rsidR="00154F41" w:rsidRPr="002E7A80">
        <w:rPr>
          <w:rFonts w:ascii="Arial" w:hAnsi="Arial" w:cs="Arial"/>
        </w:rPr>
        <w:t>-backgroun</w:t>
      </w:r>
      <w:r>
        <w:rPr>
          <w:rFonts w:ascii="Arial" w:hAnsi="Arial" w:cs="Arial"/>
        </w:rPr>
        <w:t>d 'background CDATA #IMPLIED' &gt;</w:t>
      </w:r>
      <w:r w:rsidR="00154F41" w:rsidRPr="002E7A80">
        <w:rPr>
          <w:rFonts w:ascii="Arial" w:hAnsi="Arial" w:cs="Arial"/>
        </w:rPr>
        <w:t xml:space="preserve">&lt;!ENTITY % </w:t>
      </w:r>
      <w:proofErr w:type="spellStart"/>
      <w:r w:rsidR="00154F41" w:rsidRPr="002E7A80">
        <w:rPr>
          <w:rFonts w:ascii="Arial" w:hAnsi="Arial" w:cs="Arial"/>
        </w:rPr>
        <w:t>a</w:t>
      </w:r>
      <w:r>
        <w:rPr>
          <w:rFonts w:ascii="Arial" w:hAnsi="Arial" w:cs="Arial"/>
        </w:rPr>
        <w:t>tt</w:t>
      </w:r>
      <w:proofErr w:type="spellEnd"/>
      <w:r>
        <w:rPr>
          <w:rFonts w:ascii="Arial" w:hAnsi="Arial" w:cs="Arial"/>
        </w:rPr>
        <w:t>-open 'open CDATA #IMPLIED' &gt;</w:t>
      </w:r>
      <w:r w:rsidR="00154F41" w:rsidRPr="002E7A80">
        <w:rPr>
          <w:rFonts w:ascii="Arial" w:hAnsi="Arial" w:cs="Arial"/>
        </w:rPr>
        <w:t xml:space="preserve">&lt;!ENTITY % </w:t>
      </w:r>
      <w:proofErr w:type="spellStart"/>
      <w:r w:rsidR="00154F41" w:rsidRPr="002E7A80">
        <w:rPr>
          <w:rFonts w:ascii="Arial" w:hAnsi="Arial" w:cs="Arial"/>
        </w:rPr>
        <w:t>att</w:t>
      </w:r>
      <w:proofErr w:type="spellEnd"/>
      <w:r>
        <w:rPr>
          <w:rFonts w:ascii="Arial" w:hAnsi="Arial" w:cs="Arial"/>
        </w:rPr>
        <w:t>-close 'close CDATA #IMPLIED' &gt;</w:t>
      </w:r>
      <w:r w:rsidR="00154F41" w:rsidRPr="002E7A80">
        <w:rPr>
          <w:rFonts w:ascii="Arial" w:hAnsi="Arial" w:cs="Arial"/>
        </w:rPr>
        <w:t xml:space="preserve">&lt;!ENTITY % </w:t>
      </w:r>
      <w:proofErr w:type="spellStart"/>
      <w:r w:rsidR="00154F41" w:rsidRPr="002E7A80">
        <w:rPr>
          <w:rFonts w:ascii="Arial" w:hAnsi="Arial" w:cs="Arial"/>
        </w:rPr>
        <w:t>att</w:t>
      </w:r>
      <w:proofErr w:type="spellEnd"/>
      <w:r w:rsidR="00154F41" w:rsidRPr="002E7A80">
        <w:rPr>
          <w:rFonts w:ascii="Arial" w:hAnsi="Arial" w:cs="Arial"/>
        </w:rPr>
        <w:t>-separator</w:t>
      </w:r>
      <w:r>
        <w:rPr>
          <w:rFonts w:ascii="Arial" w:hAnsi="Arial" w:cs="Arial"/>
        </w:rPr>
        <w:t>s 'separators CDATA #IMPLIED' &gt;</w:t>
      </w:r>
      <w:r w:rsidR="00154F41" w:rsidRPr="002E7A80">
        <w:rPr>
          <w:rFonts w:ascii="Arial" w:hAnsi="Arial" w:cs="Arial"/>
        </w:rPr>
        <w:t xml:space="preserve">&lt;!ENTITY % </w:t>
      </w:r>
      <w:proofErr w:type="spellStart"/>
      <w:r w:rsidR="00154F41" w:rsidRPr="002E7A80">
        <w:rPr>
          <w:rFonts w:ascii="Arial" w:hAnsi="Arial" w:cs="Arial"/>
        </w:rPr>
        <w:t>att-subscriptshift</w:t>
      </w:r>
      <w:proofErr w:type="spellEnd"/>
      <w:r w:rsidR="00154F41" w:rsidRPr="002E7A80">
        <w:rPr>
          <w:rFonts w:ascii="Arial" w:hAnsi="Arial" w:cs="Arial"/>
        </w:rPr>
        <w:t xml:space="preserve"> '</w:t>
      </w:r>
      <w:proofErr w:type="spellStart"/>
      <w:r>
        <w:rPr>
          <w:rFonts w:ascii="Arial" w:hAnsi="Arial" w:cs="Arial"/>
        </w:rPr>
        <w:t>subscriptshift</w:t>
      </w:r>
      <w:proofErr w:type="spellEnd"/>
      <w:r>
        <w:rPr>
          <w:rFonts w:ascii="Arial" w:hAnsi="Arial" w:cs="Arial"/>
        </w:rPr>
        <w:t xml:space="preserve"> CDATA #IMPLIED'&gt;</w:t>
      </w:r>
      <w:r w:rsidR="00154F41" w:rsidRPr="002E7A80">
        <w:rPr>
          <w:rFonts w:ascii="Arial" w:hAnsi="Arial" w:cs="Arial"/>
        </w:rPr>
        <w:t xml:space="preserve">&lt;!ENTITY % </w:t>
      </w:r>
      <w:proofErr w:type="spellStart"/>
      <w:r w:rsidR="00154F41" w:rsidRPr="002E7A80">
        <w:rPr>
          <w:rFonts w:ascii="Arial" w:hAnsi="Arial" w:cs="Arial"/>
        </w:rPr>
        <w:t>att-superscriptshift</w:t>
      </w:r>
      <w:proofErr w:type="spellEnd"/>
      <w:r w:rsidR="00154F41" w:rsidRPr="002E7A80">
        <w:rPr>
          <w:rFonts w:ascii="Arial" w:hAnsi="Arial" w:cs="Arial"/>
        </w:rPr>
        <w:t xml:space="preserve"> '</w:t>
      </w:r>
      <w:proofErr w:type="spellStart"/>
      <w:r w:rsidR="00154F41" w:rsidRPr="002E7A80">
        <w:rPr>
          <w:rFonts w:ascii="Arial" w:hAnsi="Arial" w:cs="Arial"/>
        </w:rPr>
        <w:t>sup</w:t>
      </w:r>
      <w:r>
        <w:rPr>
          <w:rFonts w:ascii="Arial" w:hAnsi="Arial" w:cs="Arial"/>
        </w:rPr>
        <w:t>erscriptshift</w:t>
      </w:r>
      <w:proofErr w:type="spellEnd"/>
      <w:r>
        <w:rPr>
          <w:rFonts w:ascii="Arial" w:hAnsi="Arial" w:cs="Arial"/>
        </w:rPr>
        <w:t xml:space="preserve"> CDATA #IMPLIED' &gt;</w:t>
      </w:r>
      <w:r w:rsidR="00154F41" w:rsidRPr="002E7A80">
        <w:rPr>
          <w:rFonts w:ascii="Arial" w:hAnsi="Arial" w:cs="Arial"/>
        </w:rPr>
        <w:t xml:space="preserve">&lt;!ENTITY % </w:t>
      </w:r>
      <w:proofErr w:type="spellStart"/>
      <w:r w:rsidR="00154F41" w:rsidRPr="002E7A80">
        <w:rPr>
          <w:rFonts w:ascii="Arial" w:hAnsi="Arial" w:cs="Arial"/>
        </w:rPr>
        <w:t>att-accentunder</w:t>
      </w:r>
      <w:proofErr w:type="spellEnd"/>
      <w:r w:rsidR="00154F41" w:rsidRPr="002E7A80">
        <w:rPr>
          <w:rFonts w:ascii="Arial" w:hAnsi="Arial" w:cs="Arial"/>
        </w:rPr>
        <w:t xml:space="preserve"> '</w:t>
      </w:r>
      <w:proofErr w:type="spellStart"/>
      <w:r w:rsidR="00154F41" w:rsidRPr="002E7A80">
        <w:rPr>
          <w:rFonts w:ascii="Arial" w:hAnsi="Arial" w:cs="Arial"/>
        </w:rPr>
        <w:t>accentunder</w:t>
      </w:r>
      <w:proofErr w:type="spellEnd"/>
      <w:r w:rsidR="00154F41" w:rsidRPr="002E7A80">
        <w:rPr>
          <w:rFonts w:ascii="Arial" w:hAnsi="Arial" w:cs="Arial"/>
        </w:rPr>
        <w:t xml:space="preserve"> </w:t>
      </w:r>
      <w:r>
        <w:rPr>
          <w:rFonts w:ascii="Arial" w:hAnsi="Arial" w:cs="Arial"/>
        </w:rPr>
        <w:t>(</w:t>
      </w:r>
      <w:proofErr w:type="spellStart"/>
      <w:r>
        <w:rPr>
          <w:rFonts w:ascii="Arial" w:hAnsi="Arial" w:cs="Arial"/>
        </w:rPr>
        <w:t>aaytrue</w:t>
      </w:r>
      <w:proofErr w:type="spellEnd"/>
      <w:r>
        <w:rPr>
          <w:rFonts w:ascii="Arial" w:hAnsi="Arial" w:cs="Arial"/>
        </w:rPr>
        <w:t xml:space="preserve"> | </w:t>
      </w:r>
      <w:proofErr w:type="spellStart"/>
      <w:r>
        <w:rPr>
          <w:rFonts w:ascii="Arial" w:hAnsi="Arial" w:cs="Arial"/>
        </w:rPr>
        <w:t>aayfalse</w:t>
      </w:r>
      <w:proofErr w:type="spellEnd"/>
      <w:r>
        <w:rPr>
          <w:rFonts w:ascii="Arial" w:hAnsi="Arial" w:cs="Arial"/>
        </w:rPr>
        <w:t>) #IMPLIED'&gt;</w:t>
      </w:r>
      <w:r w:rsidR="00154F41" w:rsidRPr="002E7A80">
        <w:rPr>
          <w:rFonts w:ascii="Arial" w:hAnsi="Arial" w:cs="Arial"/>
        </w:rPr>
        <w:t xml:space="preserve">&lt;!ENTITY % </w:t>
      </w:r>
      <w:proofErr w:type="spellStart"/>
      <w:r w:rsidR="00154F41" w:rsidRPr="002E7A80">
        <w:rPr>
          <w:rFonts w:ascii="Arial" w:hAnsi="Arial" w:cs="Arial"/>
        </w:rPr>
        <w:t>att</w:t>
      </w:r>
      <w:proofErr w:type="spellEnd"/>
      <w:r>
        <w:rPr>
          <w:rFonts w:ascii="Arial" w:hAnsi="Arial" w:cs="Arial"/>
        </w:rPr>
        <w:t>-align 'align CDATA #IMPLIED' &gt;</w:t>
      </w:r>
      <w:r w:rsidR="00154F41" w:rsidRPr="002E7A80">
        <w:rPr>
          <w:rFonts w:ascii="Arial" w:hAnsi="Arial" w:cs="Arial"/>
        </w:rPr>
        <w:t xml:space="preserve">&lt;!ENTITY % </w:t>
      </w:r>
      <w:proofErr w:type="spellStart"/>
      <w:r w:rsidR="00154F41" w:rsidRPr="002E7A80">
        <w:rPr>
          <w:rFonts w:ascii="Arial" w:hAnsi="Arial" w:cs="Arial"/>
        </w:rPr>
        <w:t>att-rowal</w:t>
      </w:r>
      <w:r>
        <w:rPr>
          <w:rFonts w:ascii="Arial" w:hAnsi="Arial" w:cs="Arial"/>
        </w:rPr>
        <w:t>ign</w:t>
      </w:r>
      <w:proofErr w:type="spellEnd"/>
      <w:r>
        <w:rPr>
          <w:rFonts w:ascii="Arial" w:hAnsi="Arial" w:cs="Arial"/>
        </w:rPr>
        <w:t xml:space="preserve"> '</w:t>
      </w:r>
      <w:proofErr w:type="spellStart"/>
      <w:r>
        <w:rPr>
          <w:rFonts w:ascii="Arial" w:hAnsi="Arial" w:cs="Arial"/>
        </w:rPr>
        <w:t>rowalign</w:t>
      </w:r>
      <w:proofErr w:type="spellEnd"/>
      <w:r>
        <w:rPr>
          <w:rFonts w:ascii="Arial" w:hAnsi="Arial" w:cs="Arial"/>
        </w:rPr>
        <w:t xml:space="preserve"> CDATA #IMPLIED' &gt;</w:t>
      </w:r>
      <w:r w:rsidR="00154F41" w:rsidRPr="002E7A80">
        <w:rPr>
          <w:rFonts w:ascii="Arial" w:hAnsi="Arial" w:cs="Arial"/>
        </w:rPr>
        <w:t xml:space="preserve">&lt;!ENTITY % </w:t>
      </w:r>
      <w:proofErr w:type="spellStart"/>
      <w:r w:rsidR="00154F41" w:rsidRPr="002E7A80">
        <w:rPr>
          <w:rFonts w:ascii="Arial" w:hAnsi="Arial" w:cs="Arial"/>
        </w:rPr>
        <w:t>att-columnalign</w:t>
      </w:r>
      <w:proofErr w:type="spellEnd"/>
      <w:r>
        <w:rPr>
          <w:rFonts w:ascii="Arial" w:hAnsi="Arial" w:cs="Arial"/>
        </w:rPr>
        <w:t xml:space="preserve"> '</w:t>
      </w:r>
      <w:proofErr w:type="spellStart"/>
      <w:r>
        <w:rPr>
          <w:rFonts w:ascii="Arial" w:hAnsi="Arial" w:cs="Arial"/>
        </w:rPr>
        <w:t>columnalign</w:t>
      </w:r>
      <w:proofErr w:type="spellEnd"/>
      <w:r>
        <w:rPr>
          <w:rFonts w:ascii="Arial" w:hAnsi="Arial" w:cs="Arial"/>
        </w:rPr>
        <w:t xml:space="preserve"> CDATA #IMPLIED' &gt; </w:t>
      </w:r>
      <w:r w:rsidR="00154F41" w:rsidRPr="002E7A80">
        <w:rPr>
          <w:rFonts w:ascii="Arial" w:hAnsi="Arial" w:cs="Arial"/>
        </w:rPr>
        <w:t xml:space="preserve">&lt;!ENTITY % </w:t>
      </w:r>
      <w:proofErr w:type="spellStart"/>
      <w:r w:rsidR="00154F41" w:rsidRPr="002E7A80">
        <w:rPr>
          <w:rFonts w:ascii="Arial" w:hAnsi="Arial" w:cs="Arial"/>
        </w:rPr>
        <w:t>att-groupalig</w:t>
      </w:r>
      <w:r>
        <w:rPr>
          <w:rFonts w:ascii="Arial" w:hAnsi="Arial" w:cs="Arial"/>
        </w:rPr>
        <w:t>n</w:t>
      </w:r>
      <w:proofErr w:type="spellEnd"/>
      <w:r>
        <w:rPr>
          <w:rFonts w:ascii="Arial" w:hAnsi="Arial" w:cs="Arial"/>
        </w:rPr>
        <w:t xml:space="preserve"> '</w:t>
      </w:r>
      <w:proofErr w:type="spellStart"/>
      <w:r>
        <w:rPr>
          <w:rFonts w:ascii="Arial" w:hAnsi="Arial" w:cs="Arial"/>
        </w:rPr>
        <w:t>groupalign</w:t>
      </w:r>
      <w:proofErr w:type="spellEnd"/>
      <w:r>
        <w:rPr>
          <w:rFonts w:ascii="Arial" w:hAnsi="Arial" w:cs="Arial"/>
        </w:rPr>
        <w:t xml:space="preserve"> CDATA #IMPLIED' &gt;</w:t>
      </w:r>
      <w:r w:rsidR="00154F41" w:rsidRPr="002E7A80">
        <w:rPr>
          <w:rFonts w:ascii="Arial" w:hAnsi="Arial" w:cs="Arial"/>
        </w:rPr>
        <w:t xml:space="preserve">&lt;!ENTITY % </w:t>
      </w:r>
      <w:proofErr w:type="spellStart"/>
      <w:r w:rsidR="00154F41" w:rsidRPr="002E7A80">
        <w:rPr>
          <w:rFonts w:ascii="Arial" w:hAnsi="Arial" w:cs="Arial"/>
        </w:rPr>
        <w:t>att-alignmentscope</w:t>
      </w:r>
      <w:proofErr w:type="spellEnd"/>
      <w:r w:rsidR="00154F41" w:rsidRPr="002E7A80">
        <w:rPr>
          <w:rFonts w:ascii="Arial" w:hAnsi="Arial" w:cs="Arial"/>
        </w:rPr>
        <w:t xml:space="preserve"> '</w:t>
      </w:r>
      <w:proofErr w:type="spellStart"/>
      <w:r w:rsidR="00154F41" w:rsidRPr="002E7A80">
        <w:rPr>
          <w:rFonts w:ascii="Arial" w:hAnsi="Arial" w:cs="Arial"/>
        </w:rPr>
        <w:t>a</w:t>
      </w:r>
      <w:r>
        <w:rPr>
          <w:rFonts w:ascii="Arial" w:hAnsi="Arial" w:cs="Arial"/>
        </w:rPr>
        <w:t>lignmentscope</w:t>
      </w:r>
      <w:proofErr w:type="spellEnd"/>
      <w:r>
        <w:rPr>
          <w:rFonts w:ascii="Arial" w:hAnsi="Arial" w:cs="Arial"/>
        </w:rPr>
        <w:t xml:space="preserve"> CDATA #IMPLIED' &gt;</w:t>
      </w:r>
      <w:r w:rsidR="00154F41" w:rsidRPr="002E7A80">
        <w:rPr>
          <w:rFonts w:ascii="Arial" w:hAnsi="Arial" w:cs="Arial"/>
        </w:rPr>
        <w:t xml:space="preserve">&lt;!ENTITY % </w:t>
      </w:r>
      <w:proofErr w:type="spellStart"/>
      <w:r w:rsidR="00154F41" w:rsidRPr="002E7A80">
        <w:rPr>
          <w:rFonts w:ascii="Arial" w:hAnsi="Arial" w:cs="Arial"/>
        </w:rPr>
        <w:t>att-rowspacing</w:t>
      </w:r>
      <w:proofErr w:type="spellEnd"/>
      <w:r w:rsidR="00154F41" w:rsidRPr="002E7A80">
        <w:rPr>
          <w:rFonts w:ascii="Arial" w:hAnsi="Arial" w:cs="Arial"/>
        </w:rPr>
        <w:t xml:space="preserve"> </w:t>
      </w:r>
      <w:r>
        <w:rPr>
          <w:rFonts w:ascii="Arial" w:hAnsi="Arial" w:cs="Arial"/>
        </w:rPr>
        <w:t>'</w:t>
      </w:r>
      <w:proofErr w:type="spellStart"/>
      <w:r>
        <w:rPr>
          <w:rFonts w:ascii="Arial" w:hAnsi="Arial" w:cs="Arial"/>
        </w:rPr>
        <w:t>rowspacing</w:t>
      </w:r>
      <w:proofErr w:type="spellEnd"/>
      <w:r>
        <w:rPr>
          <w:rFonts w:ascii="Arial" w:hAnsi="Arial" w:cs="Arial"/>
        </w:rPr>
        <w:t xml:space="preserve"> CDATA #IMPLIED' &gt;</w:t>
      </w:r>
      <w:r w:rsidR="00154F41" w:rsidRPr="002E7A80">
        <w:rPr>
          <w:rFonts w:ascii="Arial" w:hAnsi="Arial" w:cs="Arial"/>
        </w:rPr>
        <w:t xml:space="preserve">&lt;!ENTITY % </w:t>
      </w:r>
      <w:proofErr w:type="spellStart"/>
      <w:r w:rsidR="00154F41" w:rsidRPr="002E7A80">
        <w:rPr>
          <w:rFonts w:ascii="Arial" w:hAnsi="Arial" w:cs="Arial"/>
        </w:rPr>
        <w:t>att-columnspacing</w:t>
      </w:r>
      <w:proofErr w:type="spellEnd"/>
      <w:r w:rsidR="00154F41" w:rsidRPr="002E7A80">
        <w:rPr>
          <w:rFonts w:ascii="Arial" w:hAnsi="Arial" w:cs="Arial"/>
        </w:rPr>
        <w:t xml:space="preserve"> '</w:t>
      </w:r>
      <w:proofErr w:type="spellStart"/>
      <w:r>
        <w:rPr>
          <w:rFonts w:ascii="Arial" w:hAnsi="Arial" w:cs="Arial"/>
        </w:rPr>
        <w:t>columnspacing</w:t>
      </w:r>
      <w:proofErr w:type="spellEnd"/>
      <w:r>
        <w:rPr>
          <w:rFonts w:ascii="Arial" w:hAnsi="Arial" w:cs="Arial"/>
        </w:rPr>
        <w:t xml:space="preserve"> CDATA #IMPLIED' &gt;</w:t>
      </w:r>
      <w:r w:rsidR="00154F41" w:rsidRPr="002E7A80">
        <w:rPr>
          <w:rFonts w:ascii="Arial" w:hAnsi="Arial" w:cs="Arial"/>
        </w:rPr>
        <w:t xml:space="preserve">&lt;!ENTITY % </w:t>
      </w:r>
      <w:proofErr w:type="spellStart"/>
      <w:r w:rsidR="00154F41" w:rsidRPr="002E7A80">
        <w:rPr>
          <w:rFonts w:ascii="Arial" w:hAnsi="Arial" w:cs="Arial"/>
        </w:rPr>
        <w:t>att-rowli</w:t>
      </w:r>
      <w:r>
        <w:rPr>
          <w:rFonts w:ascii="Arial" w:hAnsi="Arial" w:cs="Arial"/>
        </w:rPr>
        <w:t>nes</w:t>
      </w:r>
      <w:proofErr w:type="spellEnd"/>
      <w:r>
        <w:rPr>
          <w:rFonts w:ascii="Arial" w:hAnsi="Arial" w:cs="Arial"/>
        </w:rPr>
        <w:t xml:space="preserve"> '</w:t>
      </w:r>
      <w:proofErr w:type="spellStart"/>
      <w:r>
        <w:rPr>
          <w:rFonts w:ascii="Arial" w:hAnsi="Arial" w:cs="Arial"/>
        </w:rPr>
        <w:t>rowlines</w:t>
      </w:r>
      <w:proofErr w:type="spellEnd"/>
      <w:r>
        <w:rPr>
          <w:rFonts w:ascii="Arial" w:hAnsi="Arial" w:cs="Arial"/>
        </w:rPr>
        <w:t xml:space="preserve"> CDATA #IMPLIED' &gt;</w:t>
      </w:r>
      <w:r w:rsidR="00154F41" w:rsidRPr="002E7A80">
        <w:rPr>
          <w:rFonts w:ascii="Arial" w:hAnsi="Arial" w:cs="Arial"/>
        </w:rPr>
        <w:t xml:space="preserve">&lt;!ENTITY % </w:t>
      </w:r>
      <w:proofErr w:type="spellStart"/>
      <w:r w:rsidR="00154F41" w:rsidRPr="002E7A80">
        <w:rPr>
          <w:rFonts w:ascii="Arial" w:hAnsi="Arial" w:cs="Arial"/>
        </w:rPr>
        <w:t>att-columnlines</w:t>
      </w:r>
      <w:proofErr w:type="spellEnd"/>
      <w:r>
        <w:rPr>
          <w:rFonts w:ascii="Arial" w:hAnsi="Arial" w:cs="Arial"/>
        </w:rPr>
        <w:t xml:space="preserve"> '</w:t>
      </w:r>
      <w:proofErr w:type="spellStart"/>
      <w:r>
        <w:rPr>
          <w:rFonts w:ascii="Arial" w:hAnsi="Arial" w:cs="Arial"/>
        </w:rPr>
        <w:t>columnlines</w:t>
      </w:r>
      <w:proofErr w:type="spellEnd"/>
      <w:r>
        <w:rPr>
          <w:rFonts w:ascii="Arial" w:hAnsi="Arial" w:cs="Arial"/>
        </w:rPr>
        <w:t xml:space="preserve"> CDATA #IMPLIED' &gt;</w:t>
      </w:r>
      <w:r w:rsidR="00154F41" w:rsidRPr="002E7A80">
        <w:rPr>
          <w:rFonts w:ascii="Arial" w:hAnsi="Arial" w:cs="Arial"/>
        </w:rPr>
        <w:t xml:space="preserve">&lt;!ENTITY % </w:t>
      </w:r>
      <w:proofErr w:type="spellStart"/>
      <w:r w:rsidR="00154F41" w:rsidRPr="002E7A80">
        <w:rPr>
          <w:rFonts w:ascii="Arial" w:hAnsi="Arial" w:cs="Arial"/>
        </w:rPr>
        <w:t>att</w:t>
      </w:r>
      <w:proofErr w:type="spellEnd"/>
      <w:r w:rsidR="00154F41" w:rsidRPr="002E7A80">
        <w:rPr>
          <w:rFonts w:ascii="Arial" w:hAnsi="Arial" w:cs="Arial"/>
        </w:rPr>
        <w:t>-frame</w:t>
      </w:r>
      <w:r>
        <w:rPr>
          <w:rFonts w:ascii="Arial" w:hAnsi="Arial" w:cs="Arial"/>
        </w:rPr>
        <w:t xml:space="preserve"> 'frame (none | solid | dashed) </w:t>
      </w:r>
      <w:r w:rsidR="00154F41" w:rsidRPr="002E7A80">
        <w:rPr>
          <w:rFonts w:ascii="Arial" w:hAnsi="Arial" w:cs="Arial"/>
        </w:rPr>
        <w:t>#I</w:t>
      </w:r>
      <w:r>
        <w:rPr>
          <w:rFonts w:ascii="Arial" w:hAnsi="Arial" w:cs="Arial"/>
        </w:rPr>
        <w:t>MPLIED' &gt;</w:t>
      </w:r>
      <w:r w:rsidR="00154F41" w:rsidRPr="002E7A80">
        <w:rPr>
          <w:rFonts w:ascii="Arial" w:hAnsi="Arial" w:cs="Arial"/>
        </w:rPr>
        <w:t xml:space="preserve">&lt;!ENTITY % </w:t>
      </w:r>
      <w:proofErr w:type="spellStart"/>
      <w:r w:rsidR="00154F41" w:rsidRPr="002E7A80">
        <w:rPr>
          <w:rFonts w:ascii="Arial" w:hAnsi="Arial" w:cs="Arial"/>
        </w:rPr>
        <w:t>att-framespacing</w:t>
      </w:r>
      <w:proofErr w:type="spellEnd"/>
      <w:r w:rsidR="00154F41" w:rsidRPr="002E7A80">
        <w:rPr>
          <w:rFonts w:ascii="Arial" w:hAnsi="Arial" w:cs="Arial"/>
        </w:rPr>
        <w:t xml:space="preserve"> </w:t>
      </w:r>
      <w:r>
        <w:rPr>
          <w:rFonts w:ascii="Arial" w:hAnsi="Arial" w:cs="Arial"/>
        </w:rPr>
        <w:t>'</w:t>
      </w:r>
      <w:proofErr w:type="spellStart"/>
      <w:r>
        <w:rPr>
          <w:rFonts w:ascii="Arial" w:hAnsi="Arial" w:cs="Arial"/>
        </w:rPr>
        <w:t>framespacing</w:t>
      </w:r>
      <w:proofErr w:type="spellEnd"/>
      <w:r>
        <w:rPr>
          <w:rFonts w:ascii="Arial" w:hAnsi="Arial" w:cs="Arial"/>
        </w:rPr>
        <w:t xml:space="preserve"> CDATA #IMPLIED' &gt;</w:t>
      </w:r>
      <w:r w:rsidR="00154F41" w:rsidRPr="002E7A80">
        <w:rPr>
          <w:rFonts w:ascii="Arial" w:hAnsi="Arial" w:cs="Arial"/>
        </w:rPr>
        <w:t xml:space="preserve">&lt;!ENTITY % </w:t>
      </w:r>
      <w:proofErr w:type="spellStart"/>
      <w:r w:rsidR="00154F41" w:rsidRPr="002E7A80">
        <w:rPr>
          <w:rFonts w:ascii="Arial" w:hAnsi="Arial" w:cs="Arial"/>
        </w:rPr>
        <w:t>att-equalro</w:t>
      </w:r>
      <w:r>
        <w:rPr>
          <w:rFonts w:ascii="Arial" w:hAnsi="Arial" w:cs="Arial"/>
        </w:rPr>
        <w:t>ws</w:t>
      </w:r>
      <w:proofErr w:type="spellEnd"/>
      <w:r>
        <w:rPr>
          <w:rFonts w:ascii="Arial" w:hAnsi="Arial" w:cs="Arial"/>
        </w:rPr>
        <w:t xml:space="preserve"> '</w:t>
      </w:r>
      <w:proofErr w:type="spellStart"/>
      <w:r>
        <w:rPr>
          <w:rFonts w:ascii="Arial" w:hAnsi="Arial" w:cs="Arial"/>
        </w:rPr>
        <w:t>equalrows</w:t>
      </w:r>
      <w:proofErr w:type="spellEnd"/>
      <w:r>
        <w:rPr>
          <w:rFonts w:ascii="Arial" w:hAnsi="Arial" w:cs="Arial"/>
        </w:rPr>
        <w:t xml:space="preserve"> CDATA #IMPLIED' &gt;</w:t>
      </w:r>
      <w:r w:rsidR="00154F41" w:rsidRPr="002E7A80">
        <w:rPr>
          <w:rFonts w:ascii="Arial" w:hAnsi="Arial" w:cs="Arial"/>
        </w:rPr>
        <w:t xml:space="preserve">&lt;!ENTITY % </w:t>
      </w:r>
      <w:proofErr w:type="spellStart"/>
      <w:r w:rsidR="00154F41" w:rsidRPr="002E7A80">
        <w:rPr>
          <w:rFonts w:ascii="Arial" w:hAnsi="Arial" w:cs="Arial"/>
        </w:rPr>
        <w:t>att-equalcolumns</w:t>
      </w:r>
      <w:proofErr w:type="spellEnd"/>
      <w:r w:rsidR="00154F41" w:rsidRPr="002E7A80">
        <w:rPr>
          <w:rFonts w:ascii="Arial" w:hAnsi="Arial" w:cs="Arial"/>
        </w:rPr>
        <w:t xml:space="preserve"> </w:t>
      </w:r>
      <w:r>
        <w:rPr>
          <w:rFonts w:ascii="Arial" w:hAnsi="Arial" w:cs="Arial"/>
        </w:rPr>
        <w:t>'</w:t>
      </w:r>
      <w:proofErr w:type="spellStart"/>
      <w:r>
        <w:rPr>
          <w:rFonts w:ascii="Arial" w:hAnsi="Arial" w:cs="Arial"/>
        </w:rPr>
        <w:t>equalcolumns</w:t>
      </w:r>
      <w:proofErr w:type="spellEnd"/>
      <w:r>
        <w:rPr>
          <w:rFonts w:ascii="Arial" w:hAnsi="Arial" w:cs="Arial"/>
        </w:rPr>
        <w:t xml:space="preserve"> CDATA #IMPLIED' &gt; </w:t>
      </w:r>
      <w:r w:rsidR="00154F41" w:rsidRPr="002E7A80">
        <w:rPr>
          <w:rFonts w:ascii="Arial" w:hAnsi="Arial" w:cs="Arial"/>
        </w:rPr>
        <w:t>&lt;!ENTI</w:t>
      </w:r>
      <w:r>
        <w:rPr>
          <w:rFonts w:ascii="Arial" w:hAnsi="Arial" w:cs="Arial"/>
        </w:rPr>
        <w:t xml:space="preserve">TY % </w:t>
      </w:r>
      <w:proofErr w:type="spellStart"/>
      <w:r>
        <w:rPr>
          <w:rFonts w:ascii="Arial" w:hAnsi="Arial" w:cs="Arial"/>
        </w:rPr>
        <w:t>att-tableinfo</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-align; %</w:t>
      </w:r>
      <w:proofErr w:type="spellStart"/>
      <w:r>
        <w:rPr>
          <w:rFonts w:ascii="Arial" w:hAnsi="Arial" w:cs="Arial"/>
        </w:rPr>
        <w:t>att-rowalign</w:t>
      </w:r>
      <w:proofErr w:type="spellEnd"/>
      <w:r>
        <w:rPr>
          <w:rFonts w:ascii="Arial" w:hAnsi="Arial" w:cs="Arial"/>
        </w:rPr>
        <w:t>; %</w:t>
      </w:r>
      <w:proofErr w:type="spellStart"/>
      <w:r>
        <w:rPr>
          <w:rFonts w:ascii="Arial" w:hAnsi="Arial" w:cs="Arial"/>
        </w:rPr>
        <w:t>att-columnalign</w:t>
      </w:r>
      <w:proofErr w:type="spellEnd"/>
      <w:r>
        <w:rPr>
          <w:rFonts w:ascii="Arial" w:hAnsi="Arial" w:cs="Arial"/>
        </w:rPr>
        <w:t xml:space="preserve">; </w:t>
      </w:r>
      <w:r w:rsidR="00154F41" w:rsidRPr="002E7A80">
        <w:rPr>
          <w:rFonts w:ascii="Arial" w:hAnsi="Arial" w:cs="Arial"/>
        </w:rPr>
        <w:t>%</w:t>
      </w:r>
      <w:proofErr w:type="spellStart"/>
      <w:r>
        <w:rPr>
          <w:rFonts w:ascii="Arial" w:hAnsi="Arial" w:cs="Arial"/>
        </w:rPr>
        <w:t>att-groupalign</w:t>
      </w:r>
      <w:proofErr w:type="spellEnd"/>
      <w:r>
        <w:rPr>
          <w:rFonts w:ascii="Arial" w:hAnsi="Arial" w:cs="Arial"/>
        </w:rPr>
        <w:t>; %</w:t>
      </w:r>
      <w:proofErr w:type="spellStart"/>
      <w:r>
        <w:rPr>
          <w:rFonts w:ascii="Arial" w:hAnsi="Arial" w:cs="Arial"/>
        </w:rPr>
        <w:t>att-alignmentscope</w:t>
      </w:r>
      <w:proofErr w:type="spellEnd"/>
      <w:r>
        <w:rPr>
          <w:rFonts w:ascii="Arial" w:hAnsi="Arial" w:cs="Arial"/>
        </w:rPr>
        <w:t>; %</w:t>
      </w:r>
      <w:proofErr w:type="spellStart"/>
      <w:r>
        <w:rPr>
          <w:rFonts w:ascii="Arial" w:hAnsi="Arial" w:cs="Arial"/>
        </w:rPr>
        <w:t>att-rowspacing</w:t>
      </w:r>
      <w:proofErr w:type="spellEnd"/>
      <w:r>
        <w:rPr>
          <w:rFonts w:ascii="Arial" w:hAnsi="Arial" w:cs="Arial"/>
        </w:rPr>
        <w:t>; %</w:t>
      </w:r>
      <w:proofErr w:type="spellStart"/>
      <w:r>
        <w:rPr>
          <w:rFonts w:ascii="Arial" w:hAnsi="Arial" w:cs="Arial"/>
        </w:rPr>
        <w:t>att-columnspacing</w:t>
      </w:r>
      <w:proofErr w:type="spellEnd"/>
      <w:r>
        <w:rPr>
          <w:rFonts w:ascii="Arial" w:hAnsi="Arial" w:cs="Arial"/>
        </w:rPr>
        <w:t xml:space="preserve">; </w:t>
      </w:r>
      <w:r w:rsidR="00A63CC3">
        <w:rPr>
          <w:rFonts w:ascii="Arial" w:hAnsi="Arial" w:cs="Arial"/>
        </w:rPr>
        <w:t>%</w:t>
      </w:r>
      <w:proofErr w:type="spellStart"/>
      <w:r w:rsidR="00A63CC3">
        <w:rPr>
          <w:rFonts w:ascii="Arial" w:hAnsi="Arial" w:cs="Arial"/>
        </w:rPr>
        <w:t>att-rowlines</w:t>
      </w:r>
      <w:proofErr w:type="spellEnd"/>
      <w:r w:rsidR="00A63CC3">
        <w:rPr>
          <w:rFonts w:ascii="Arial" w:hAnsi="Arial" w:cs="Arial"/>
        </w:rPr>
        <w:t xml:space="preserve">; </w:t>
      </w:r>
      <w:r w:rsidR="00154F41" w:rsidRPr="002E7A80">
        <w:rPr>
          <w:rFonts w:ascii="Arial" w:hAnsi="Arial" w:cs="Arial"/>
        </w:rPr>
        <w:t>%</w:t>
      </w:r>
      <w:proofErr w:type="spellStart"/>
      <w:r w:rsidR="00154F41" w:rsidRPr="002E7A80">
        <w:rPr>
          <w:rFonts w:ascii="Arial" w:hAnsi="Arial" w:cs="Arial"/>
        </w:rPr>
        <w:t>att-columnlines</w:t>
      </w:r>
      <w:proofErr w:type="spellEnd"/>
      <w:r w:rsidR="00154F41" w:rsidRPr="002E7A80">
        <w:rPr>
          <w:rFonts w:ascii="Arial" w:hAnsi="Arial" w:cs="Arial"/>
        </w:rPr>
        <w:t>;</w:t>
      </w:r>
    </w:p>
    <w:p w:rsidR="00154F41" w:rsidRPr="002E7A80" w:rsidRDefault="00154F41" w:rsidP="00154F41">
      <w:pPr>
        <w:autoSpaceDE w:val="0"/>
        <w:autoSpaceDN w:val="0"/>
        <w:adjustRightInd w:val="0"/>
        <w:spacing w:after="0" w:line="240" w:lineRule="auto"/>
        <w:rPr>
          <w:rFonts w:ascii="Arial" w:hAnsi="Arial" w:cs="Arial"/>
        </w:rPr>
      </w:pPr>
      <w:r w:rsidRPr="002E7A80">
        <w:rPr>
          <w:rFonts w:ascii="Arial" w:hAnsi="Arial" w:cs="Arial"/>
        </w:rPr>
        <w:t>%</w:t>
      </w:r>
      <w:proofErr w:type="spellStart"/>
      <w:r w:rsidRPr="002E7A80">
        <w:rPr>
          <w:rFonts w:ascii="Arial" w:hAnsi="Arial" w:cs="Arial"/>
        </w:rPr>
        <w:t>att</w:t>
      </w:r>
      <w:proofErr w:type="spellEnd"/>
      <w:r w:rsidRPr="002E7A80">
        <w:rPr>
          <w:rFonts w:ascii="Arial" w:hAnsi="Arial" w:cs="Arial"/>
        </w:rPr>
        <w:t>-frame;</w:t>
      </w:r>
      <w:r w:rsidR="00A63CC3">
        <w:rPr>
          <w:rFonts w:ascii="Arial" w:hAnsi="Arial" w:cs="Arial"/>
        </w:rPr>
        <w:t xml:space="preserve"> %</w:t>
      </w:r>
      <w:proofErr w:type="spellStart"/>
      <w:r w:rsidR="00A63CC3">
        <w:rPr>
          <w:rFonts w:ascii="Arial" w:hAnsi="Arial" w:cs="Arial"/>
        </w:rPr>
        <w:t>att-framespacing</w:t>
      </w:r>
      <w:proofErr w:type="spellEnd"/>
      <w:r w:rsidR="00A63CC3">
        <w:rPr>
          <w:rFonts w:ascii="Arial" w:hAnsi="Arial" w:cs="Arial"/>
        </w:rPr>
        <w:t xml:space="preserve">; </w:t>
      </w:r>
      <w:r w:rsidRPr="002E7A80">
        <w:rPr>
          <w:rFonts w:ascii="Arial" w:hAnsi="Arial" w:cs="Arial"/>
        </w:rPr>
        <w:t>%</w:t>
      </w:r>
      <w:proofErr w:type="spellStart"/>
      <w:r w:rsidRPr="002E7A80">
        <w:rPr>
          <w:rFonts w:ascii="Arial" w:hAnsi="Arial" w:cs="Arial"/>
        </w:rPr>
        <w:t>att-equalrows</w:t>
      </w:r>
      <w:proofErr w:type="spellEnd"/>
      <w:r w:rsidRPr="002E7A80">
        <w:rPr>
          <w:rFonts w:ascii="Arial" w:hAnsi="Arial" w:cs="Arial"/>
        </w:rPr>
        <w:t>;</w:t>
      </w:r>
      <w:r w:rsidR="00A63CC3">
        <w:rPr>
          <w:rFonts w:ascii="Arial" w:hAnsi="Arial" w:cs="Arial"/>
        </w:rPr>
        <w:t xml:space="preserve"> </w:t>
      </w:r>
      <w:r w:rsidRPr="002E7A80">
        <w:rPr>
          <w:rFonts w:ascii="Arial" w:hAnsi="Arial" w:cs="Arial"/>
        </w:rPr>
        <w:t>%</w:t>
      </w:r>
      <w:proofErr w:type="spellStart"/>
      <w:r w:rsidRPr="002E7A80">
        <w:rPr>
          <w:rFonts w:ascii="Arial" w:hAnsi="Arial" w:cs="Arial"/>
        </w:rPr>
        <w:t>att-equalcolumns</w:t>
      </w:r>
      <w:proofErr w:type="spellEnd"/>
      <w:r w:rsidRPr="002E7A80">
        <w:rPr>
          <w:rFonts w:ascii="Arial" w:hAnsi="Arial" w:cs="Arial"/>
        </w:rPr>
        <w:t>;</w:t>
      </w:r>
      <w:r w:rsidR="00A63CC3">
        <w:rPr>
          <w:rFonts w:ascii="Arial" w:hAnsi="Arial" w:cs="Arial"/>
        </w:rPr>
        <w:t xml:space="preserve"> </w:t>
      </w:r>
      <w:r w:rsidRPr="002E7A80">
        <w:rPr>
          <w:rFonts w:ascii="Arial" w:hAnsi="Arial" w:cs="Arial"/>
        </w:rPr>
        <w:t>%</w:t>
      </w:r>
      <w:proofErr w:type="spellStart"/>
      <w:r w:rsidRPr="002E7A80">
        <w:rPr>
          <w:rFonts w:ascii="Arial" w:hAnsi="Arial" w:cs="Arial"/>
        </w:rPr>
        <w:t>att-displaystyle</w:t>
      </w:r>
      <w:proofErr w:type="spellEnd"/>
      <w:r w:rsidRPr="002E7A80">
        <w:rPr>
          <w:rFonts w:ascii="Arial" w:hAnsi="Arial" w:cs="Arial"/>
        </w:rPr>
        <w:t>;'</w:t>
      </w:r>
      <w:r w:rsidR="00A63CC3">
        <w:rPr>
          <w:rFonts w:ascii="Arial" w:hAnsi="Arial" w:cs="Arial"/>
        </w:rPr>
        <w:t xml:space="preserve"> </w:t>
      </w:r>
      <w:r w:rsidRPr="002E7A80">
        <w:rPr>
          <w:rFonts w:ascii="Arial" w:hAnsi="Arial" w:cs="Arial"/>
        </w:rPr>
        <w:t>&lt;</w:t>
      </w:r>
      <w:proofErr w:type="gramStart"/>
      <w:r w:rsidRPr="002E7A80">
        <w:rPr>
          <w:rFonts w:ascii="Arial" w:hAnsi="Arial" w:cs="Arial"/>
        </w:rPr>
        <w:t>!ENTITY</w:t>
      </w:r>
      <w:proofErr w:type="gramEnd"/>
      <w:r w:rsidRPr="002E7A80">
        <w:rPr>
          <w:rFonts w:ascii="Arial" w:hAnsi="Arial" w:cs="Arial"/>
        </w:rPr>
        <w:t xml:space="preserve"> % </w:t>
      </w:r>
      <w:proofErr w:type="spellStart"/>
      <w:r w:rsidRPr="002E7A80">
        <w:rPr>
          <w:rFonts w:ascii="Arial" w:hAnsi="Arial" w:cs="Arial"/>
        </w:rPr>
        <w:t>att-columnspa</w:t>
      </w:r>
      <w:r w:rsidR="00A63CC3">
        <w:rPr>
          <w:rFonts w:ascii="Arial" w:hAnsi="Arial" w:cs="Arial"/>
        </w:rPr>
        <w:t>n</w:t>
      </w:r>
      <w:proofErr w:type="spellEnd"/>
      <w:r w:rsidR="00A63CC3">
        <w:rPr>
          <w:rFonts w:ascii="Arial" w:hAnsi="Arial" w:cs="Arial"/>
        </w:rPr>
        <w:t xml:space="preserve"> '</w:t>
      </w:r>
      <w:proofErr w:type="spellStart"/>
      <w:r w:rsidR="00A63CC3">
        <w:rPr>
          <w:rFonts w:ascii="Arial" w:hAnsi="Arial" w:cs="Arial"/>
        </w:rPr>
        <w:t>columnspan</w:t>
      </w:r>
      <w:proofErr w:type="spellEnd"/>
      <w:r w:rsidR="00A63CC3">
        <w:rPr>
          <w:rFonts w:ascii="Arial" w:hAnsi="Arial" w:cs="Arial"/>
        </w:rPr>
        <w:t xml:space="preserve"> CDATA #IMPLIED' &gt;</w:t>
      </w:r>
      <w:r w:rsidRPr="002E7A80">
        <w:rPr>
          <w:rFonts w:ascii="Arial" w:hAnsi="Arial" w:cs="Arial"/>
        </w:rPr>
        <w:t xml:space="preserve">&lt;!ENTITY % </w:t>
      </w:r>
      <w:proofErr w:type="spellStart"/>
      <w:r w:rsidRPr="002E7A80">
        <w:rPr>
          <w:rFonts w:ascii="Arial" w:hAnsi="Arial" w:cs="Arial"/>
        </w:rPr>
        <w:t>att</w:t>
      </w:r>
      <w:proofErr w:type="spellEnd"/>
      <w:r w:rsidRPr="002E7A80">
        <w:rPr>
          <w:rFonts w:ascii="Arial" w:hAnsi="Arial" w:cs="Arial"/>
        </w:rPr>
        <w:t>-edge 'e</w:t>
      </w:r>
      <w:r w:rsidR="00A63CC3">
        <w:rPr>
          <w:rFonts w:ascii="Arial" w:hAnsi="Arial" w:cs="Arial"/>
        </w:rPr>
        <w:t>dge (left | right) #IMPLIED ' &gt;</w:t>
      </w:r>
      <w:r w:rsidRPr="002E7A80">
        <w:rPr>
          <w:rFonts w:ascii="Arial" w:hAnsi="Arial" w:cs="Arial"/>
        </w:rPr>
        <w:t xml:space="preserve">&lt;!ENTITY % </w:t>
      </w:r>
      <w:proofErr w:type="spellStart"/>
      <w:r w:rsidRPr="002E7A80">
        <w:rPr>
          <w:rFonts w:ascii="Arial" w:hAnsi="Arial" w:cs="Arial"/>
        </w:rPr>
        <w:t>att-actiontyp</w:t>
      </w:r>
      <w:r w:rsidR="00A63CC3">
        <w:rPr>
          <w:rFonts w:ascii="Arial" w:hAnsi="Arial" w:cs="Arial"/>
        </w:rPr>
        <w:t>e</w:t>
      </w:r>
      <w:proofErr w:type="spellEnd"/>
      <w:r w:rsidR="00A63CC3">
        <w:rPr>
          <w:rFonts w:ascii="Arial" w:hAnsi="Arial" w:cs="Arial"/>
        </w:rPr>
        <w:t xml:space="preserve"> '</w:t>
      </w:r>
      <w:proofErr w:type="spellStart"/>
      <w:r w:rsidR="00A63CC3">
        <w:rPr>
          <w:rFonts w:ascii="Arial" w:hAnsi="Arial" w:cs="Arial"/>
        </w:rPr>
        <w:t>actiontype</w:t>
      </w:r>
      <w:proofErr w:type="spellEnd"/>
      <w:r w:rsidR="00A63CC3">
        <w:rPr>
          <w:rFonts w:ascii="Arial" w:hAnsi="Arial" w:cs="Arial"/>
        </w:rPr>
        <w:t xml:space="preserve"> CDATA #IMPLIED' &gt;</w:t>
      </w:r>
      <w:r w:rsidRPr="002E7A80">
        <w:rPr>
          <w:rFonts w:ascii="Arial" w:hAnsi="Arial" w:cs="Arial"/>
        </w:rPr>
        <w:t xml:space="preserve">&lt;!ENTITY % </w:t>
      </w:r>
      <w:proofErr w:type="spellStart"/>
      <w:r w:rsidRPr="002E7A80">
        <w:rPr>
          <w:rFonts w:ascii="Arial" w:hAnsi="Arial" w:cs="Arial"/>
        </w:rPr>
        <w:t>att</w:t>
      </w:r>
      <w:proofErr w:type="spellEnd"/>
      <w:r w:rsidRPr="002E7A80">
        <w:rPr>
          <w:rFonts w:ascii="Arial" w:hAnsi="Arial" w:cs="Arial"/>
        </w:rPr>
        <w:t>-selectio</w:t>
      </w:r>
      <w:r w:rsidR="00A63CC3">
        <w:rPr>
          <w:rFonts w:ascii="Arial" w:hAnsi="Arial" w:cs="Arial"/>
        </w:rPr>
        <w:t>n 'selection CDATA #IMPLIED ' &gt;</w:t>
      </w:r>
      <w:r w:rsidRPr="002E7A80">
        <w:rPr>
          <w:rFonts w:ascii="Arial" w:hAnsi="Arial" w:cs="Arial"/>
        </w:rPr>
        <w:t>&lt;!-- presentation token schemata with content--&gt;</w:t>
      </w:r>
    </w:p>
    <w:p w:rsidR="00154F41" w:rsidRPr="002E7A80" w:rsidRDefault="00154F41" w:rsidP="00154F41">
      <w:pPr>
        <w:autoSpaceDE w:val="0"/>
        <w:autoSpaceDN w:val="0"/>
        <w:adjustRightInd w:val="0"/>
        <w:spacing w:after="0" w:line="240" w:lineRule="auto"/>
        <w:rPr>
          <w:rFonts w:ascii="Arial" w:hAnsi="Arial" w:cs="Arial"/>
        </w:rPr>
      </w:pPr>
      <w:proofErr w:type="gramStart"/>
      <w:r w:rsidRPr="002E7A80">
        <w:rPr>
          <w:rFonts w:ascii="Arial" w:hAnsi="Arial" w:cs="Arial"/>
        </w:rPr>
        <w:lastRenderedPageBreak/>
        <w:t>&lt;!ENTITY</w:t>
      </w:r>
      <w:proofErr w:type="gramEnd"/>
      <w:r w:rsidRPr="002E7A80">
        <w:rPr>
          <w:rFonts w:ascii="Arial" w:hAnsi="Arial" w:cs="Arial"/>
        </w:rPr>
        <w:t xml:space="preserve"> % </w:t>
      </w:r>
      <w:proofErr w:type="spellStart"/>
      <w:r w:rsidRPr="002E7A80">
        <w:rPr>
          <w:rFonts w:ascii="Arial" w:hAnsi="Arial" w:cs="Arial"/>
        </w:rPr>
        <w:t>ptoken</w:t>
      </w:r>
      <w:proofErr w:type="spellEnd"/>
      <w:r w:rsidRPr="002E7A80">
        <w:rPr>
          <w:rFonts w:ascii="Arial" w:hAnsi="Arial" w:cs="Arial"/>
        </w:rPr>
        <w:t xml:space="preserve"> "mi | </w:t>
      </w:r>
      <w:proofErr w:type="spellStart"/>
      <w:r w:rsidRPr="002E7A80">
        <w:rPr>
          <w:rFonts w:ascii="Arial" w:hAnsi="Arial" w:cs="Arial"/>
        </w:rPr>
        <w:t>mn</w:t>
      </w:r>
      <w:proofErr w:type="spellEnd"/>
      <w:r w:rsidRPr="002E7A80">
        <w:rPr>
          <w:rFonts w:ascii="Arial" w:hAnsi="Arial" w:cs="Arial"/>
        </w:rPr>
        <w:t xml:space="preserve"> | </w:t>
      </w:r>
      <w:proofErr w:type="spellStart"/>
      <w:r w:rsidRPr="002E7A80">
        <w:rPr>
          <w:rFonts w:ascii="Arial" w:hAnsi="Arial" w:cs="Arial"/>
        </w:rPr>
        <w:t>mo</w:t>
      </w:r>
      <w:proofErr w:type="spellEnd"/>
      <w:r w:rsidRPr="002E7A80">
        <w:rPr>
          <w:rFonts w:ascii="Arial" w:hAnsi="Arial" w:cs="Arial"/>
        </w:rPr>
        <w:t xml:space="preserve"> | </w:t>
      </w:r>
      <w:proofErr w:type="spellStart"/>
      <w:r w:rsidRPr="002E7A80">
        <w:rPr>
          <w:rFonts w:ascii="Arial" w:hAnsi="Arial" w:cs="Arial"/>
        </w:rPr>
        <w:t>mtext</w:t>
      </w:r>
      <w:proofErr w:type="spellEnd"/>
      <w:r w:rsidRPr="002E7A80">
        <w:rPr>
          <w:rFonts w:ascii="Arial" w:hAnsi="Arial" w:cs="Arial"/>
        </w:rPr>
        <w:t xml:space="preserve"> | </w:t>
      </w:r>
      <w:proofErr w:type="spellStart"/>
      <w:r w:rsidR="00A63CC3">
        <w:rPr>
          <w:rFonts w:ascii="Arial" w:hAnsi="Arial" w:cs="Arial"/>
        </w:rPr>
        <w:t>ms</w:t>
      </w:r>
      <w:proofErr w:type="spellEnd"/>
      <w:r w:rsidR="00A63CC3">
        <w:rPr>
          <w:rFonts w:ascii="Arial" w:hAnsi="Arial" w:cs="Arial"/>
        </w:rPr>
        <w:t>" &gt;&lt;!ATTLIST mi %</w:t>
      </w:r>
      <w:proofErr w:type="spellStart"/>
      <w:r w:rsidR="00A63CC3">
        <w:rPr>
          <w:rFonts w:ascii="Arial" w:hAnsi="Arial" w:cs="Arial"/>
        </w:rPr>
        <w:t>att-fontinfo</w:t>
      </w:r>
      <w:proofErr w:type="spellEnd"/>
      <w:r w:rsidR="00A63CC3">
        <w:rPr>
          <w:rFonts w:ascii="Arial" w:hAnsi="Arial" w:cs="Arial"/>
        </w:rPr>
        <w:t xml:space="preserve">; </w:t>
      </w:r>
      <w:r w:rsidRPr="002E7A80">
        <w:rPr>
          <w:rFonts w:ascii="Arial" w:hAnsi="Arial" w:cs="Arial"/>
        </w:rPr>
        <w:t>%</w:t>
      </w:r>
      <w:proofErr w:type="spellStart"/>
      <w:r w:rsidRPr="002E7A80">
        <w:rPr>
          <w:rFonts w:ascii="Arial" w:hAnsi="Arial" w:cs="Arial"/>
        </w:rPr>
        <w:t>att-globalatts</w:t>
      </w:r>
      <w:proofErr w:type="spellEnd"/>
      <w:r w:rsidRPr="002E7A80">
        <w:rPr>
          <w:rFonts w:ascii="Arial" w:hAnsi="Arial" w:cs="Arial"/>
        </w:rPr>
        <w:t>; &gt;</w:t>
      </w:r>
    </w:p>
    <w:p w:rsidR="00154F41" w:rsidRPr="002E7A80" w:rsidRDefault="00A63CC3" w:rsidP="00154F41">
      <w:pPr>
        <w:autoSpaceDE w:val="0"/>
        <w:autoSpaceDN w:val="0"/>
        <w:adjustRightInd w:val="0"/>
        <w:spacing w:after="0" w:line="240" w:lineRule="auto"/>
        <w:rPr>
          <w:rFonts w:ascii="Arial" w:hAnsi="Arial" w:cs="Arial"/>
        </w:rPr>
      </w:pPr>
      <w:r>
        <w:rPr>
          <w:rFonts w:ascii="Arial" w:hAnsi="Arial" w:cs="Arial"/>
        </w:rPr>
        <w:t xml:space="preserve">&lt;!ATTLIST </w:t>
      </w:r>
      <w:proofErr w:type="spellStart"/>
      <w:r>
        <w:rPr>
          <w:rFonts w:ascii="Arial" w:hAnsi="Arial" w:cs="Arial"/>
        </w:rPr>
        <w:t>mn</w:t>
      </w:r>
      <w:proofErr w:type="spellEnd"/>
      <w:r>
        <w:rPr>
          <w:rFonts w:ascii="Arial" w:hAnsi="Arial" w:cs="Arial"/>
        </w:rPr>
        <w:t xml:space="preserve"> %</w:t>
      </w:r>
      <w:proofErr w:type="spellStart"/>
      <w:r>
        <w:rPr>
          <w:rFonts w:ascii="Arial" w:hAnsi="Arial" w:cs="Arial"/>
        </w:rPr>
        <w:t>att-fontinfo</w:t>
      </w:r>
      <w:proofErr w:type="spellEnd"/>
      <w:r>
        <w:rPr>
          <w:rFonts w:ascii="Arial" w:hAnsi="Arial" w:cs="Arial"/>
        </w:rPr>
        <w:t>; %</w:t>
      </w:r>
      <w:proofErr w:type="spellStart"/>
      <w:r>
        <w:rPr>
          <w:rFonts w:ascii="Arial" w:hAnsi="Arial" w:cs="Arial"/>
        </w:rPr>
        <w:t>att-globalatts</w:t>
      </w:r>
      <w:proofErr w:type="spellEnd"/>
      <w:r>
        <w:rPr>
          <w:rFonts w:ascii="Arial" w:hAnsi="Arial" w:cs="Arial"/>
        </w:rPr>
        <w:t xml:space="preserve">; &gt;&lt;!ATTLIST </w:t>
      </w:r>
      <w:proofErr w:type="spellStart"/>
      <w:r>
        <w:rPr>
          <w:rFonts w:ascii="Arial" w:hAnsi="Arial" w:cs="Arial"/>
        </w:rPr>
        <w:t>mo</w:t>
      </w:r>
      <w:proofErr w:type="spellEnd"/>
      <w:r>
        <w:rPr>
          <w:rFonts w:ascii="Arial" w:hAnsi="Arial" w:cs="Arial"/>
        </w:rPr>
        <w:t xml:space="preserve"> %</w:t>
      </w:r>
      <w:proofErr w:type="spellStart"/>
      <w:r>
        <w:rPr>
          <w:rFonts w:ascii="Arial" w:hAnsi="Arial" w:cs="Arial"/>
        </w:rPr>
        <w:t>att-fontinfo</w:t>
      </w:r>
      <w:proofErr w:type="spellEnd"/>
      <w:r>
        <w:rPr>
          <w:rFonts w:ascii="Arial" w:hAnsi="Arial" w:cs="Arial"/>
        </w:rPr>
        <w:t>; %</w:t>
      </w:r>
      <w:proofErr w:type="spellStart"/>
      <w:r>
        <w:rPr>
          <w:rFonts w:ascii="Arial" w:hAnsi="Arial" w:cs="Arial"/>
        </w:rPr>
        <w:t>att-opinfo</w:t>
      </w:r>
      <w:proofErr w:type="spellEnd"/>
      <w:r>
        <w:rPr>
          <w:rFonts w:ascii="Arial" w:hAnsi="Arial" w:cs="Arial"/>
        </w:rPr>
        <w:t>; %</w:t>
      </w:r>
      <w:proofErr w:type="spellStart"/>
      <w:r>
        <w:rPr>
          <w:rFonts w:ascii="Arial" w:hAnsi="Arial" w:cs="Arial"/>
        </w:rPr>
        <w:t>att-globalatts</w:t>
      </w:r>
      <w:proofErr w:type="spellEnd"/>
      <w:r>
        <w:rPr>
          <w:rFonts w:ascii="Arial" w:hAnsi="Arial" w:cs="Arial"/>
        </w:rPr>
        <w:t xml:space="preserve">; &gt; &lt;!ATTLIST </w:t>
      </w:r>
      <w:proofErr w:type="spellStart"/>
      <w:r>
        <w:rPr>
          <w:rFonts w:ascii="Arial" w:hAnsi="Arial" w:cs="Arial"/>
        </w:rPr>
        <w:t>mtext</w:t>
      </w:r>
      <w:proofErr w:type="spellEnd"/>
      <w:r>
        <w:rPr>
          <w:rFonts w:ascii="Arial" w:hAnsi="Arial" w:cs="Arial"/>
        </w:rPr>
        <w:t xml:space="preserve"> %</w:t>
      </w:r>
      <w:proofErr w:type="spellStart"/>
      <w:r>
        <w:rPr>
          <w:rFonts w:ascii="Arial" w:hAnsi="Arial" w:cs="Arial"/>
        </w:rPr>
        <w:t>att-fontinfo</w:t>
      </w:r>
      <w:proofErr w:type="spellEnd"/>
      <w:r>
        <w:rPr>
          <w:rFonts w:ascii="Arial" w:hAnsi="Arial" w:cs="Arial"/>
        </w:rPr>
        <w:t>; %</w:t>
      </w:r>
      <w:proofErr w:type="spellStart"/>
      <w:r>
        <w:rPr>
          <w:rFonts w:ascii="Arial" w:hAnsi="Arial" w:cs="Arial"/>
        </w:rPr>
        <w:t>att-globalatts</w:t>
      </w:r>
      <w:proofErr w:type="spellEnd"/>
      <w:r>
        <w:rPr>
          <w:rFonts w:ascii="Arial" w:hAnsi="Arial" w:cs="Arial"/>
        </w:rPr>
        <w:t xml:space="preserve">; &gt; &lt;!ATTLIST </w:t>
      </w:r>
      <w:proofErr w:type="spellStart"/>
      <w:r>
        <w:rPr>
          <w:rFonts w:ascii="Arial" w:hAnsi="Arial" w:cs="Arial"/>
        </w:rPr>
        <w:t>ms</w:t>
      </w:r>
      <w:proofErr w:type="spellEnd"/>
      <w:r>
        <w:rPr>
          <w:rFonts w:ascii="Arial" w:hAnsi="Arial" w:cs="Arial"/>
        </w:rPr>
        <w:t xml:space="preserve"> %</w:t>
      </w:r>
      <w:proofErr w:type="spellStart"/>
      <w:r>
        <w:rPr>
          <w:rFonts w:ascii="Arial" w:hAnsi="Arial" w:cs="Arial"/>
        </w:rPr>
        <w:t>att-fontinfo</w:t>
      </w:r>
      <w:proofErr w:type="spellEnd"/>
      <w:r>
        <w:rPr>
          <w:rFonts w:ascii="Arial" w:hAnsi="Arial" w:cs="Arial"/>
        </w:rPr>
        <w:t>; %</w:t>
      </w:r>
      <w:proofErr w:type="spellStart"/>
      <w:r>
        <w:rPr>
          <w:rFonts w:ascii="Arial" w:hAnsi="Arial" w:cs="Arial"/>
        </w:rPr>
        <w:t>att-lquote</w:t>
      </w:r>
      <w:proofErr w:type="spellEnd"/>
      <w:r>
        <w:rPr>
          <w:rFonts w:ascii="Arial" w:hAnsi="Arial" w:cs="Arial"/>
        </w:rPr>
        <w:t xml:space="preserve">; </w:t>
      </w:r>
      <w:r w:rsidR="00154F41" w:rsidRPr="002E7A80">
        <w:rPr>
          <w:rFonts w:ascii="Arial" w:hAnsi="Arial" w:cs="Arial"/>
        </w:rPr>
        <w:t>%</w:t>
      </w:r>
      <w:proofErr w:type="spellStart"/>
      <w:r w:rsidR="00154F41" w:rsidRPr="002E7A80">
        <w:rPr>
          <w:rFonts w:ascii="Arial" w:hAnsi="Arial" w:cs="Arial"/>
        </w:rPr>
        <w:t>att-</w:t>
      </w:r>
      <w:r>
        <w:rPr>
          <w:rFonts w:ascii="Arial" w:hAnsi="Arial" w:cs="Arial"/>
        </w:rPr>
        <w:t>rquote</w:t>
      </w:r>
      <w:proofErr w:type="spellEnd"/>
      <w:r>
        <w:rPr>
          <w:rFonts w:ascii="Arial" w:hAnsi="Arial" w:cs="Arial"/>
        </w:rPr>
        <w:t>;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 xml:space="preserve">&lt;!-- empty </w:t>
      </w:r>
      <w:r>
        <w:rPr>
          <w:rFonts w:ascii="Arial" w:hAnsi="Arial" w:cs="Arial"/>
        </w:rPr>
        <w:t xml:space="preserve">presentation token schemata --&gt; &lt;!ENTITY % </w:t>
      </w:r>
      <w:proofErr w:type="spellStart"/>
      <w:r>
        <w:rPr>
          <w:rFonts w:ascii="Arial" w:hAnsi="Arial" w:cs="Arial"/>
        </w:rPr>
        <w:t>petoken</w:t>
      </w:r>
      <w:proofErr w:type="spellEnd"/>
      <w:r>
        <w:rPr>
          <w:rFonts w:ascii="Arial" w:hAnsi="Arial" w:cs="Arial"/>
        </w:rPr>
        <w:t xml:space="preserve"> "</w:t>
      </w:r>
      <w:proofErr w:type="spellStart"/>
      <w:r>
        <w:rPr>
          <w:rFonts w:ascii="Arial" w:hAnsi="Arial" w:cs="Arial"/>
        </w:rPr>
        <w:t>mspace</w:t>
      </w:r>
      <w:proofErr w:type="spellEnd"/>
      <w:r>
        <w:rPr>
          <w:rFonts w:ascii="Arial" w:hAnsi="Arial" w:cs="Arial"/>
        </w:rPr>
        <w:t xml:space="preserve">" &gt; &lt;!ELEMENT </w:t>
      </w:r>
      <w:proofErr w:type="spellStart"/>
      <w:r>
        <w:rPr>
          <w:rFonts w:ascii="Arial" w:hAnsi="Arial" w:cs="Arial"/>
        </w:rPr>
        <w:t>mspace</w:t>
      </w:r>
      <w:proofErr w:type="spellEnd"/>
      <w:r>
        <w:rPr>
          <w:rFonts w:ascii="Arial" w:hAnsi="Arial" w:cs="Arial"/>
        </w:rPr>
        <w:t xml:space="preserve"> - o EMPTY &gt; &lt;!ATTLIST </w:t>
      </w:r>
      <w:proofErr w:type="spellStart"/>
      <w:r>
        <w:rPr>
          <w:rFonts w:ascii="Arial" w:hAnsi="Arial" w:cs="Arial"/>
        </w:rPr>
        <w:t>mspace</w:t>
      </w:r>
      <w:proofErr w:type="spellEnd"/>
      <w:r>
        <w:rPr>
          <w:rFonts w:ascii="Arial" w:hAnsi="Arial" w:cs="Arial"/>
        </w:rPr>
        <w:t xml:space="preserve"> %</w:t>
      </w:r>
      <w:proofErr w:type="spellStart"/>
      <w:r>
        <w:rPr>
          <w:rFonts w:ascii="Arial" w:hAnsi="Arial" w:cs="Arial"/>
        </w:rPr>
        <w:t>att-sizeinfo</w:t>
      </w:r>
      <w:proofErr w:type="spellEnd"/>
      <w:r>
        <w:rPr>
          <w:rFonts w:ascii="Arial" w:hAnsi="Arial" w:cs="Arial"/>
        </w:rPr>
        <w:t>;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 presentat</w:t>
      </w:r>
      <w:r>
        <w:rPr>
          <w:rFonts w:ascii="Arial" w:hAnsi="Arial" w:cs="Arial"/>
        </w:rPr>
        <w:t xml:space="preserve">ion general layout schemata --&gt; &lt;!ENTITY % </w:t>
      </w:r>
      <w:proofErr w:type="spellStart"/>
      <w:r w:rsidR="00154F41" w:rsidRPr="002E7A80">
        <w:rPr>
          <w:rFonts w:ascii="Arial" w:hAnsi="Arial" w:cs="Arial"/>
        </w:rPr>
        <w:t>pgenschema</w:t>
      </w:r>
      <w:proofErr w:type="spellEnd"/>
      <w:r w:rsidR="00154F41" w:rsidRPr="002E7A80">
        <w:rPr>
          <w:rFonts w:ascii="Arial" w:hAnsi="Arial" w:cs="Arial"/>
        </w:rPr>
        <w:t xml:space="preserve"> "</w:t>
      </w:r>
      <w:proofErr w:type="spellStart"/>
      <w:r w:rsidR="00154F41" w:rsidRPr="002E7A80">
        <w:rPr>
          <w:rFonts w:ascii="Arial" w:hAnsi="Arial" w:cs="Arial"/>
        </w:rPr>
        <w:t>mrow|mf</w:t>
      </w:r>
      <w:r>
        <w:rPr>
          <w:rFonts w:ascii="Arial" w:hAnsi="Arial" w:cs="Arial"/>
        </w:rPr>
        <w:t>rac|msqrt|mroot</w:t>
      </w:r>
      <w:proofErr w:type="spellEnd"/>
      <w:r>
        <w:rPr>
          <w:rFonts w:ascii="Arial" w:hAnsi="Arial" w:cs="Arial"/>
        </w:rPr>
        <w:t xml:space="preserve">| </w:t>
      </w:r>
      <w:proofErr w:type="spellStart"/>
      <w:r w:rsidR="00154F41" w:rsidRPr="002E7A80">
        <w:rPr>
          <w:rFonts w:ascii="Arial" w:hAnsi="Arial" w:cs="Arial"/>
        </w:rPr>
        <w:t>mstyle|merr</w:t>
      </w:r>
      <w:r>
        <w:rPr>
          <w:rFonts w:ascii="Arial" w:hAnsi="Arial" w:cs="Arial"/>
        </w:rPr>
        <w:t>or|mpadded</w:t>
      </w:r>
      <w:proofErr w:type="spellEnd"/>
      <w:r>
        <w:rPr>
          <w:rFonts w:ascii="Arial" w:hAnsi="Arial" w:cs="Arial"/>
        </w:rPr>
        <w:t xml:space="preserve">| </w:t>
      </w:r>
      <w:proofErr w:type="spellStart"/>
      <w:r>
        <w:rPr>
          <w:rFonts w:ascii="Arial" w:hAnsi="Arial" w:cs="Arial"/>
        </w:rPr>
        <w:t>mphantom|mfenced</w:t>
      </w:r>
      <w:proofErr w:type="spellEnd"/>
      <w:r>
        <w:rPr>
          <w:rFonts w:ascii="Arial" w:hAnsi="Arial" w:cs="Arial"/>
        </w:rPr>
        <w:t xml:space="preserve">" &gt; </w:t>
      </w:r>
      <w:r w:rsidR="00154F41" w:rsidRPr="002E7A80">
        <w:rPr>
          <w:rFonts w:ascii="Arial" w:hAnsi="Arial" w:cs="Arial"/>
        </w:rPr>
        <w:t>&lt;!</w:t>
      </w:r>
      <w:r>
        <w:rPr>
          <w:rFonts w:ascii="Arial" w:hAnsi="Arial" w:cs="Arial"/>
        </w:rPr>
        <w:t xml:space="preserve">ATTLIST </w:t>
      </w:r>
      <w:proofErr w:type="spellStart"/>
      <w:r>
        <w:rPr>
          <w:rFonts w:ascii="Arial" w:hAnsi="Arial" w:cs="Arial"/>
        </w:rPr>
        <w:t>mrow</w:t>
      </w:r>
      <w:proofErr w:type="spellEnd"/>
      <w:r>
        <w:rPr>
          <w:rFonts w:ascii="Arial" w:hAnsi="Arial" w:cs="Arial"/>
        </w:rPr>
        <w:t xml:space="preserve">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&lt;!AT</w:t>
      </w:r>
      <w:r>
        <w:rPr>
          <w:rFonts w:ascii="Arial" w:hAnsi="Arial" w:cs="Arial"/>
        </w:rPr>
        <w:t xml:space="preserve">TLIST </w:t>
      </w:r>
      <w:proofErr w:type="spellStart"/>
      <w:r>
        <w:rPr>
          <w:rFonts w:ascii="Arial" w:hAnsi="Arial" w:cs="Arial"/>
        </w:rPr>
        <w:t>mfrac</w:t>
      </w:r>
      <w:proofErr w:type="spellEnd"/>
      <w:r>
        <w:rPr>
          <w:rFonts w:ascii="Arial" w:hAnsi="Arial" w:cs="Arial"/>
        </w:rPr>
        <w:t xml:space="preserve"> %</w:t>
      </w:r>
      <w:proofErr w:type="spellStart"/>
      <w:r>
        <w:rPr>
          <w:rFonts w:ascii="Arial" w:hAnsi="Arial" w:cs="Arial"/>
        </w:rPr>
        <w:t>att-linethickness</w:t>
      </w:r>
      <w:proofErr w:type="spellEnd"/>
      <w:r>
        <w:rPr>
          <w:rFonts w:ascii="Arial" w:hAnsi="Arial" w:cs="Arial"/>
        </w:rPr>
        <w:t>;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&lt;!A</w:t>
      </w:r>
      <w:r>
        <w:rPr>
          <w:rFonts w:ascii="Arial" w:hAnsi="Arial" w:cs="Arial"/>
        </w:rPr>
        <w:t xml:space="preserve">TTLIST </w:t>
      </w:r>
      <w:proofErr w:type="spellStart"/>
      <w:r>
        <w:rPr>
          <w:rFonts w:ascii="Arial" w:hAnsi="Arial" w:cs="Arial"/>
        </w:rPr>
        <w:t>msqrt</w:t>
      </w:r>
      <w:proofErr w:type="spellEnd"/>
      <w:r>
        <w:rPr>
          <w:rFonts w:ascii="Arial" w:hAnsi="Arial" w:cs="Arial"/>
        </w:rPr>
        <w:t xml:space="preserve">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&lt;!A</w:t>
      </w:r>
      <w:r>
        <w:rPr>
          <w:rFonts w:ascii="Arial" w:hAnsi="Arial" w:cs="Arial"/>
        </w:rPr>
        <w:t xml:space="preserve">TTLIST </w:t>
      </w:r>
      <w:proofErr w:type="spellStart"/>
      <w:r>
        <w:rPr>
          <w:rFonts w:ascii="Arial" w:hAnsi="Arial" w:cs="Arial"/>
        </w:rPr>
        <w:t>mroot</w:t>
      </w:r>
      <w:proofErr w:type="spellEnd"/>
      <w:r>
        <w:rPr>
          <w:rFonts w:ascii="Arial" w:hAnsi="Arial" w:cs="Arial"/>
        </w:rPr>
        <w:t xml:space="preserve"> %</w:t>
      </w:r>
      <w:proofErr w:type="spellStart"/>
      <w:r>
        <w:rPr>
          <w:rFonts w:ascii="Arial" w:hAnsi="Arial" w:cs="Arial"/>
        </w:rPr>
        <w:t>att-globalatts</w:t>
      </w:r>
      <w:proofErr w:type="spellEnd"/>
      <w:r>
        <w:rPr>
          <w:rFonts w:ascii="Arial" w:hAnsi="Arial" w:cs="Arial"/>
        </w:rPr>
        <w:t xml:space="preserve">; &gt; &lt;!ATTLIST </w:t>
      </w:r>
      <w:proofErr w:type="spellStart"/>
      <w:r>
        <w:rPr>
          <w:rFonts w:ascii="Arial" w:hAnsi="Arial" w:cs="Arial"/>
        </w:rPr>
        <w:t>mstyle</w:t>
      </w:r>
      <w:proofErr w:type="spellEnd"/>
      <w:r>
        <w:rPr>
          <w:rFonts w:ascii="Arial" w:hAnsi="Arial" w:cs="Arial"/>
        </w:rPr>
        <w:t xml:space="preserve"> %</w:t>
      </w:r>
      <w:proofErr w:type="spellStart"/>
      <w:r>
        <w:rPr>
          <w:rFonts w:ascii="Arial" w:hAnsi="Arial" w:cs="Arial"/>
        </w:rPr>
        <w:t>att-fontinfo</w:t>
      </w:r>
      <w:proofErr w:type="spellEnd"/>
      <w:r>
        <w:rPr>
          <w:rFonts w:ascii="Arial" w:hAnsi="Arial" w:cs="Arial"/>
        </w:rPr>
        <w:t>; %</w:t>
      </w:r>
      <w:proofErr w:type="spellStart"/>
      <w:r>
        <w:rPr>
          <w:rFonts w:ascii="Arial" w:hAnsi="Arial" w:cs="Arial"/>
        </w:rPr>
        <w:t>att-opinfo</w:t>
      </w:r>
      <w:proofErr w:type="spellEnd"/>
      <w:r>
        <w:rPr>
          <w:rFonts w:ascii="Arial" w:hAnsi="Arial" w:cs="Arial"/>
        </w:rPr>
        <w:t>; %</w:t>
      </w:r>
      <w:proofErr w:type="spellStart"/>
      <w:r>
        <w:rPr>
          <w:rFonts w:ascii="Arial" w:hAnsi="Arial" w:cs="Arial"/>
        </w:rPr>
        <w:t>att-lquote</w:t>
      </w:r>
      <w:proofErr w:type="spellEnd"/>
      <w:r>
        <w:rPr>
          <w:rFonts w:ascii="Arial" w:hAnsi="Arial" w:cs="Arial"/>
        </w:rPr>
        <w:t>; %</w:t>
      </w:r>
      <w:proofErr w:type="spellStart"/>
      <w:r>
        <w:rPr>
          <w:rFonts w:ascii="Arial" w:hAnsi="Arial" w:cs="Arial"/>
        </w:rPr>
        <w:t>att-rquote</w:t>
      </w:r>
      <w:proofErr w:type="spellEnd"/>
      <w:r>
        <w:rPr>
          <w:rFonts w:ascii="Arial" w:hAnsi="Arial" w:cs="Arial"/>
        </w:rPr>
        <w:t>; %</w:t>
      </w:r>
      <w:proofErr w:type="spellStart"/>
      <w:r>
        <w:rPr>
          <w:rFonts w:ascii="Arial" w:hAnsi="Arial" w:cs="Arial"/>
        </w:rPr>
        <w:t>att-linethickness</w:t>
      </w:r>
      <w:proofErr w:type="spellEnd"/>
      <w:r>
        <w:rPr>
          <w:rFonts w:ascii="Arial" w:hAnsi="Arial" w:cs="Arial"/>
        </w:rPr>
        <w:t>; %</w:t>
      </w:r>
      <w:proofErr w:type="spellStart"/>
      <w:r>
        <w:rPr>
          <w:rFonts w:ascii="Arial" w:hAnsi="Arial" w:cs="Arial"/>
        </w:rPr>
        <w:t>att-scriptlevel</w:t>
      </w:r>
      <w:proofErr w:type="spellEnd"/>
      <w:r>
        <w:rPr>
          <w:rFonts w:ascii="Arial" w:hAnsi="Arial" w:cs="Arial"/>
        </w:rPr>
        <w:t>; %</w:t>
      </w:r>
      <w:proofErr w:type="spellStart"/>
      <w:r>
        <w:rPr>
          <w:rFonts w:ascii="Arial" w:hAnsi="Arial" w:cs="Arial"/>
        </w:rPr>
        <w:t>att-scriptsizemultiplier</w:t>
      </w:r>
      <w:proofErr w:type="spellEnd"/>
      <w:r>
        <w:rPr>
          <w:rFonts w:ascii="Arial" w:hAnsi="Arial" w:cs="Arial"/>
        </w:rPr>
        <w:t>; %</w:t>
      </w:r>
      <w:proofErr w:type="spellStart"/>
      <w:r>
        <w:rPr>
          <w:rFonts w:ascii="Arial" w:hAnsi="Arial" w:cs="Arial"/>
        </w:rPr>
        <w:t>att-scriptminsize</w:t>
      </w:r>
      <w:proofErr w:type="spellEnd"/>
      <w:r>
        <w:rPr>
          <w:rFonts w:ascii="Arial" w:hAnsi="Arial" w:cs="Arial"/>
        </w:rPr>
        <w:t>; %</w:t>
      </w:r>
      <w:proofErr w:type="spellStart"/>
      <w:r>
        <w:rPr>
          <w:rFonts w:ascii="Arial" w:hAnsi="Arial" w:cs="Arial"/>
        </w:rPr>
        <w:t>att</w:t>
      </w:r>
      <w:proofErr w:type="spellEnd"/>
      <w:r>
        <w:rPr>
          <w:rFonts w:ascii="Arial" w:hAnsi="Arial" w:cs="Arial"/>
        </w:rPr>
        <w:t>-background; %</w:t>
      </w:r>
      <w:proofErr w:type="spellStart"/>
      <w:r>
        <w:rPr>
          <w:rFonts w:ascii="Arial" w:hAnsi="Arial" w:cs="Arial"/>
        </w:rPr>
        <w:t>att</w:t>
      </w:r>
      <w:proofErr w:type="spellEnd"/>
      <w:r>
        <w:rPr>
          <w:rFonts w:ascii="Arial" w:hAnsi="Arial" w:cs="Arial"/>
        </w:rPr>
        <w:t>-open; %</w:t>
      </w:r>
      <w:proofErr w:type="spellStart"/>
      <w:r>
        <w:rPr>
          <w:rFonts w:ascii="Arial" w:hAnsi="Arial" w:cs="Arial"/>
        </w:rPr>
        <w:t>att</w:t>
      </w:r>
      <w:proofErr w:type="spellEnd"/>
      <w:r>
        <w:rPr>
          <w:rFonts w:ascii="Arial" w:hAnsi="Arial" w:cs="Arial"/>
        </w:rPr>
        <w:t>-close; %</w:t>
      </w:r>
      <w:proofErr w:type="spellStart"/>
      <w:r>
        <w:rPr>
          <w:rFonts w:ascii="Arial" w:hAnsi="Arial" w:cs="Arial"/>
        </w:rPr>
        <w:t>att</w:t>
      </w:r>
      <w:proofErr w:type="spellEnd"/>
      <w:r>
        <w:rPr>
          <w:rFonts w:ascii="Arial" w:hAnsi="Arial" w:cs="Arial"/>
        </w:rPr>
        <w:t>-separators; %</w:t>
      </w:r>
      <w:proofErr w:type="spellStart"/>
      <w:r>
        <w:rPr>
          <w:rFonts w:ascii="Arial" w:hAnsi="Arial" w:cs="Arial"/>
        </w:rPr>
        <w:t>att-subscriptshift</w:t>
      </w:r>
      <w:proofErr w:type="spellEnd"/>
      <w:r>
        <w:rPr>
          <w:rFonts w:ascii="Arial" w:hAnsi="Arial" w:cs="Arial"/>
        </w:rPr>
        <w:t xml:space="preserve">; </w:t>
      </w:r>
      <w:r w:rsidR="00154F41" w:rsidRPr="002E7A80">
        <w:rPr>
          <w:rFonts w:ascii="Arial" w:hAnsi="Arial" w:cs="Arial"/>
        </w:rPr>
        <w:t>%</w:t>
      </w:r>
      <w:proofErr w:type="spellStart"/>
      <w:r w:rsidR="00154F41" w:rsidRPr="002E7A80">
        <w:rPr>
          <w:rFonts w:ascii="Arial" w:hAnsi="Arial" w:cs="Arial"/>
        </w:rPr>
        <w:t>att-superscriptshift</w:t>
      </w:r>
      <w:proofErr w:type="spellEnd"/>
      <w:r w:rsidR="00154F41" w:rsidRPr="002E7A80">
        <w:rPr>
          <w:rFonts w:ascii="Arial" w:hAnsi="Arial" w:cs="Arial"/>
        </w:rPr>
        <w:t xml:space="preserve">; </w:t>
      </w:r>
      <w:r>
        <w:rPr>
          <w:rFonts w:ascii="Arial" w:hAnsi="Arial" w:cs="Arial"/>
        </w:rPr>
        <w:t>%</w:t>
      </w:r>
      <w:proofErr w:type="spellStart"/>
      <w:r>
        <w:rPr>
          <w:rFonts w:ascii="Arial" w:hAnsi="Arial" w:cs="Arial"/>
        </w:rPr>
        <w:t>att-accentunder</w:t>
      </w:r>
      <w:proofErr w:type="spellEnd"/>
      <w:r>
        <w:rPr>
          <w:rFonts w:ascii="Arial" w:hAnsi="Arial" w:cs="Arial"/>
        </w:rPr>
        <w:t xml:space="preserve">; </w:t>
      </w:r>
      <w:r w:rsidR="00154F41" w:rsidRPr="002E7A80">
        <w:rPr>
          <w:rFonts w:ascii="Arial" w:hAnsi="Arial" w:cs="Arial"/>
        </w:rPr>
        <w:t>%</w:t>
      </w:r>
      <w:proofErr w:type="spellStart"/>
      <w:r w:rsidR="00154F41" w:rsidRPr="002E7A80">
        <w:rPr>
          <w:rFonts w:ascii="Arial" w:hAnsi="Arial" w:cs="Arial"/>
        </w:rPr>
        <w:t>att-tableinfo</w:t>
      </w:r>
      <w:proofErr w:type="spellEnd"/>
      <w:r>
        <w:rPr>
          <w:rFonts w:ascii="Arial" w:hAnsi="Arial" w:cs="Arial"/>
        </w:rPr>
        <w:t>; %</w:t>
      </w:r>
      <w:proofErr w:type="spellStart"/>
      <w:r>
        <w:rPr>
          <w:rFonts w:ascii="Arial" w:hAnsi="Arial" w:cs="Arial"/>
        </w:rPr>
        <w:t>att-rowspan</w:t>
      </w:r>
      <w:proofErr w:type="spellEnd"/>
      <w:r>
        <w:rPr>
          <w:rFonts w:ascii="Arial" w:hAnsi="Arial" w:cs="Arial"/>
        </w:rPr>
        <w:t>; %</w:t>
      </w:r>
      <w:proofErr w:type="spellStart"/>
      <w:r>
        <w:rPr>
          <w:rFonts w:ascii="Arial" w:hAnsi="Arial" w:cs="Arial"/>
        </w:rPr>
        <w:t>att-columnspan</w:t>
      </w:r>
      <w:proofErr w:type="spellEnd"/>
      <w:r>
        <w:rPr>
          <w:rFonts w:ascii="Arial" w:hAnsi="Arial" w:cs="Arial"/>
        </w:rPr>
        <w:t>; %</w:t>
      </w:r>
      <w:proofErr w:type="spellStart"/>
      <w:r>
        <w:rPr>
          <w:rFonts w:ascii="Arial" w:hAnsi="Arial" w:cs="Arial"/>
        </w:rPr>
        <w:t>att</w:t>
      </w:r>
      <w:proofErr w:type="spellEnd"/>
      <w:r>
        <w:rPr>
          <w:rFonts w:ascii="Arial" w:hAnsi="Arial" w:cs="Arial"/>
        </w:rPr>
        <w:t>-edge; %</w:t>
      </w:r>
      <w:proofErr w:type="spellStart"/>
      <w:r>
        <w:rPr>
          <w:rFonts w:ascii="Arial" w:hAnsi="Arial" w:cs="Arial"/>
        </w:rPr>
        <w:t>att-actiontype</w:t>
      </w:r>
      <w:proofErr w:type="spellEnd"/>
      <w:r>
        <w:rPr>
          <w:rFonts w:ascii="Arial" w:hAnsi="Arial" w:cs="Arial"/>
        </w:rPr>
        <w:t>; %</w:t>
      </w:r>
      <w:proofErr w:type="spellStart"/>
      <w:r>
        <w:rPr>
          <w:rFonts w:ascii="Arial" w:hAnsi="Arial" w:cs="Arial"/>
        </w:rPr>
        <w:t>att</w:t>
      </w:r>
      <w:proofErr w:type="spellEnd"/>
      <w:r>
        <w:rPr>
          <w:rFonts w:ascii="Arial" w:hAnsi="Arial" w:cs="Arial"/>
        </w:rPr>
        <w:t>-selection;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&lt;!AT</w:t>
      </w:r>
      <w:r>
        <w:rPr>
          <w:rFonts w:ascii="Arial" w:hAnsi="Arial" w:cs="Arial"/>
        </w:rPr>
        <w:t xml:space="preserve">TLIST </w:t>
      </w:r>
      <w:proofErr w:type="spellStart"/>
      <w:r>
        <w:rPr>
          <w:rFonts w:ascii="Arial" w:hAnsi="Arial" w:cs="Arial"/>
        </w:rPr>
        <w:t>merror</w:t>
      </w:r>
      <w:proofErr w:type="spellEnd"/>
      <w:r>
        <w:rPr>
          <w:rFonts w:ascii="Arial" w:hAnsi="Arial" w:cs="Arial"/>
        </w:rPr>
        <w:t xml:space="preserve">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w:t>
      </w:r>
      <w:r>
        <w:rPr>
          <w:rFonts w:ascii="Arial" w:hAnsi="Arial" w:cs="Arial"/>
        </w:rPr>
        <w:t xml:space="preserve">!ATTLIST </w:t>
      </w:r>
      <w:proofErr w:type="spellStart"/>
      <w:r>
        <w:rPr>
          <w:rFonts w:ascii="Arial" w:hAnsi="Arial" w:cs="Arial"/>
        </w:rPr>
        <w:t>mpadded</w:t>
      </w:r>
      <w:proofErr w:type="spellEnd"/>
      <w:r>
        <w:rPr>
          <w:rFonts w:ascii="Arial" w:hAnsi="Arial" w:cs="Arial"/>
        </w:rPr>
        <w:t xml:space="preserve"> %</w:t>
      </w:r>
      <w:proofErr w:type="spellStart"/>
      <w:r>
        <w:rPr>
          <w:rFonts w:ascii="Arial" w:hAnsi="Arial" w:cs="Arial"/>
        </w:rPr>
        <w:t>att-sizeinfo</w:t>
      </w:r>
      <w:proofErr w:type="spellEnd"/>
      <w:r>
        <w:rPr>
          <w:rFonts w:ascii="Arial" w:hAnsi="Arial" w:cs="Arial"/>
        </w:rPr>
        <w:t>; %</w:t>
      </w:r>
      <w:proofErr w:type="spellStart"/>
      <w:r>
        <w:rPr>
          <w:rFonts w:ascii="Arial" w:hAnsi="Arial" w:cs="Arial"/>
        </w:rPr>
        <w:t>att-lspace</w:t>
      </w:r>
      <w:proofErr w:type="spellEnd"/>
      <w:r>
        <w:rPr>
          <w:rFonts w:ascii="Arial" w:hAnsi="Arial" w:cs="Arial"/>
        </w:rPr>
        <w:t>;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&lt;!ATTL</w:t>
      </w:r>
      <w:r>
        <w:rPr>
          <w:rFonts w:ascii="Arial" w:hAnsi="Arial" w:cs="Arial"/>
        </w:rPr>
        <w:t xml:space="preserve">IST </w:t>
      </w:r>
      <w:proofErr w:type="spellStart"/>
      <w:r>
        <w:rPr>
          <w:rFonts w:ascii="Arial" w:hAnsi="Arial" w:cs="Arial"/>
        </w:rPr>
        <w:t>mphantom</w:t>
      </w:r>
      <w:proofErr w:type="spellEnd"/>
      <w:r>
        <w:rPr>
          <w:rFonts w:ascii="Arial" w:hAnsi="Arial" w:cs="Arial"/>
        </w:rPr>
        <w:t xml:space="preserve"> %</w:t>
      </w:r>
      <w:proofErr w:type="spellStart"/>
      <w:r>
        <w:rPr>
          <w:rFonts w:ascii="Arial" w:hAnsi="Arial" w:cs="Arial"/>
        </w:rPr>
        <w:t>att-globalatts</w:t>
      </w:r>
      <w:proofErr w:type="spellEnd"/>
      <w:r>
        <w:rPr>
          <w:rFonts w:ascii="Arial" w:hAnsi="Arial" w:cs="Arial"/>
        </w:rPr>
        <w:t xml:space="preserve">; &gt; &lt;!ATTLIST </w:t>
      </w:r>
      <w:proofErr w:type="spellStart"/>
      <w:r>
        <w:rPr>
          <w:rFonts w:ascii="Arial" w:hAnsi="Arial" w:cs="Arial"/>
        </w:rPr>
        <w:t>mfenced</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-open; %</w:t>
      </w:r>
      <w:proofErr w:type="spellStart"/>
      <w:r>
        <w:rPr>
          <w:rFonts w:ascii="Arial" w:hAnsi="Arial" w:cs="Arial"/>
        </w:rPr>
        <w:t>att</w:t>
      </w:r>
      <w:proofErr w:type="spellEnd"/>
      <w:r>
        <w:rPr>
          <w:rFonts w:ascii="Arial" w:hAnsi="Arial" w:cs="Arial"/>
        </w:rPr>
        <w:t>-close; %</w:t>
      </w:r>
      <w:proofErr w:type="spellStart"/>
      <w:r>
        <w:rPr>
          <w:rFonts w:ascii="Arial" w:hAnsi="Arial" w:cs="Arial"/>
        </w:rPr>
        <w:t>att</w:t>
      </w:r>
      <w:proofErr w:type="spellEnd"/>
      <w:r>
        <w:rPr>
          <w:rFonts w:ascii="Arial" w:hAnsi="Arial" w:cs="Arial"/>
        </w:rPr>
        <w:t>-separators;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 presentation layout sc</w:t>
      </w:r>
      <w:r>
        <w:rPr>
          <w:rFonts w:ascii="Arial" w:hAnsi="Arial" w:cs="Arial"/>
        </w:rPr>
        <w:t xml:space="preserve">hemata : scripts and limits --&gt; </w:t>
      </w:r>
      <w:r w:rsidR="00154F41" w:rsidRPr="002E7A80">
        <w:rPr>
          <w:rFonts w:ascii="Arial" w:hAnsi="Arial" w:cs="Arial"/>
        </w:rPr>
        <w:t>&lt;!ENTITY %</w:t>
      </w:r>
      <w:r>
        <w:rPr>
          <w:rFonts w:ascii="Arial" w:hAnsi="Arial" w:cs="Arial"/>
        </w:rPr>
        <w:t xml:space="preserve"> </w:t>
      </w:r>
      <w:proofErr w:type="spellStart"/>
      <w:r>
        <w:rPr>
          <w:rFonts w:ascii="Arial" w:hAnsi="Arial" w:cs="Arial"/>
        </w:rPr>
        <w:t>pscrschema</w:t>
      </w:r>
      <w:proofErr w:type="spellEnd"/>
      <w:r>
        <w:rPr>
          <w:rFonts w:ascii="Arial" w:hAnsi="Arial" w:cs="Arial"/>
        </w:rPr>
        <w:t xml:space="preserve"> "</w:t>
      </w:r>
      <w:proofErr w:type="spellStart"/>
      <w:r>
        <w:rPr>
          <w:rFonts w:ascii="Arial" w:hAnsi="Arial" w:cs="Arial"/>
        </w:rPr>
        <w:t>msub|msup|msubsup</w:t>
      </w:r>
      <w:proofErr w:type="spellEnd"/>
      <w:r>
        <w:rPr>
          <w:rFonts w:ascii="Arial" w:hAnsi="Arial" w:cs="Arial"/>
        </w:rPr>
        <w:t xml:space="preserve">| </w:t>
      </w:r>
      <w:proofErr w:type="spellStart"/>
      <w:r w:rsidR="00154F41" w:rsidRPr="002E7A80">
        <w:rPr>
          <w:rFonts w:ascii="Arial" w:hAnsi="Arial" w:cs="Arial"/>
        </w:rPr>
        <w:t>munder|mo</w:t>
      </w:r>
      <w:r>
        <w:rPr>
          <w:rFonts w:ascii="Arial" w:hAnsi="Arial" w:cs="Arial"/>
        </w:rPr>
        <w:t>ver|munderover|mmultiscripts</w:t>
      </w:r>
      <w:proofErr w:type="spellEnd"/>
      <w:r>
        <w:rPr>
          <w:rFonts w:ascii="Arial" w:hAnsi="Arial" w:cs="Arial"/>
        </w:rPr>
        <w:t xml:space="preserve">" &gt; </w:t>
      </w:r>
      <w:r w:rsidR="00154F41" w:rsidRPr="002E7A80">
        <w:rPr>
          <w:rFonts w:ascii="Arial" w:hAnsi="Arial" w:cs="Arial"/>
        </w:rPr>
        <w:t>&lt;!AT</w:t>
      </w:r>
      <w:r>
        <w:rPr>
          <w:rFonts w:ascii="Arial" w:hAnsi="Arial" w:cs="Arial"/>
        </w:rPr>
        <w:t xml:space="preserve">TLIST </w:t>
      </w:r>
      <w:proofErr w:type="spellStart"/>
      <w:r>
        <w:rPr>
          <w:rFonts w:ascii="Arial" w:hAnsi="Arial" w:cs="Arial"/>
        </w:rPr>
        <w:t>msub</w:t>
      </w:r>
      <w:proofErr w:type="spellEnd"/>
      <w:r>
        <w:rPr>
          <w:rFonts w:ascii="Arial" w:hAnsi="Arial" w:cs="Arial"/>
        </w:rPr>
        <w:t xml:space="preserve"> %</w:t>
      </w:r>
      <w:proofErr w:type="spellStart"/>
      <w:r>
        <w:rPr>
          <w:rFonts w:ascii="Arial" w:hAnsi="Arial" w:cs="Arial"/>
        </w:rPr>
        <w:t>att-subscriptshift</w:t>
      </w:r>
      <w:proofErr w:type="spellEnd"/>
      <w:r>
        <w:rPr>
          <w:rFonts w:ascii="Arial" w:hAnsi="Arial" w:cs="Arial"/>
        </w:rPr>
        <w:t xml:space="preserve">; </w:t>
      </w:r>
      <w:r w:rsidR="00154F41" w:rsidRPr="002E7A80">
        <w:rPr>
          <w:rFonts w:ascii="Arial" w:hAnsi="Arial" w:cs="Arial"/>
        </w:rPr>
        <w:t>%</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 xml:space="preserve">&lt;!ATTLIST </w:t>
      </w:r>
      <w:proofErr w:type="spellStart"/>
      <w:r w:rsidR="00154F41" w:rsidRPr="002E7A80">
        <w:rPr>
          <w:rFonts w:ascii="Arial" w:hAnsi="Arial" w:cs="Arial"/>
        </w:rPr>
        <w:t>msup</w:t>
      </w:r>
      <w:proofErr w:type="spellEnd"/>
      <w:r w:rsidR="00154F41" w:rsidRPr="002E7A80">
        <w:rPr>
          <w:rFonts w:ascii="Arial" w:hAnsi="Arial" w:cs="Arial"/>
        </w:rPr>
        <w:t xml:space="preserve"> %</w:t>
      </w:r>
      <w:proofErr w:type="spellStart"/>
      <w:r w:rsidR="00154F41" w:rsidRPr="002E7A80">
        <w:rPr>
          <w:rFonts w:ascii="Arial" w:hAnsi="Arial" w:cs="Arial"/>
        </w:rPr>
        <w:t>att-superscriptshift</w:t>
      </w:r>
      <w:proofErr w:type="spellEnd"/>
      <w:r w:rsidR="00154F41" w:rsidRPr="002E7A80">
        <w:rPr>
          <w:rFonts w:ascii="Arial" w:hAnsi="Arial" w:cs="Arial"/>
        </w:rPr>
        <w:t>;</w:t>
      </w:r>
    </w:p>
    <w:p w:rsidR="00154F41" w:rsidRPr="002E7A80" w:rsidRDefault="00A63CC3" w:rsidP="00154F41">
      <w:pPr>
        <w:autoSpaceDE w:val="0"/>
        <w:autoSpaceDN w:val="0"/>
        <w:adjustRightInd w:val="0"/>
        <w:spacing w:after="0" w:line="240" w:lineRule="auto"/>
        <w:rPr>
          <w:rFonts w:ascii="Arial" w:hAnsi="Arial" w:cs="Arial"/>
        </w:rPr>
      </w:pPr>
      <w:r>
        <w:rPr>
          <w:rFonts w:ascii="Arial" w:hAnsi="Arial" w:cs="Arial"/>
        </w:rPr>
        <w:t>%</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&lt;!ATTLI</w:t>
      </w:r>
      <w:r>
        <w:rPr>
          <w:rFonts w:ascii="Arial" w:hAnsi="Arial" w:cs="Arial"/>
        </w:rPr>
        <w:t xml:space="preserve">ST </w:t>
      </w:r>
      <w:proofErr w:type="spellStart"/>
      <w:r>
        <w:rPr>
          <w:rFonts w:ascii="Arial" w:hAnsi="Arial" w:cs="Arial"/>
        </w:rPr>
        <w:t>msubsup</w:t>
      </w:r>
      <w:proofErr w:type="spellEnd"/>
      <w:r>
        <w:rPr>
          <w:rFonts w:ascii="Arial" w:hAnsi="Arial" w:cs="Arial"/>
        </w:rPr>
        <w:t xml:space="preserve"> %</w:t>
      </w:r>
      <w:proofErr w:type="spellStart"/>
      <w:r>
        <w:rPr>
          <w:rFonts w:ascii="Arial" w:hAnsi="Arial" w:cs="Arial"/>
        </w:rPr>
        <w:t>att-subscriptshift</w:t>
      </w:r>
      <w:proofErr w:type="spellEnd"/>
      <w:r>
        <w:rPr>
          <w:rFonts w:ascii="Arial" w:hAnsi="Arial" w:cs="Arial"/>
        </w:rPr>
        <w:t>; %</w:t>
      </w:r>
      <w:proofErr w:type="spellStart"/>
      <w:r>
        <w:rPr>
          <w:rFonts w:ascii="Arial" w:hAnsi="Arial" w:cs="Arial"/>
        </w:rPr>
        <w:t>att-superscriptshift</w:t>
      </w:r>
      <w:proofErr w:type="spellEnd"/>
      <w:r>
        <w:rPr>
          <w:rFonts w:ascii="Arial" w:hAnsi="Arial" w:cs="Arial"/>
        </w:rPr>
        <w:t>;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&lt;!A</w:t>
      </w:r>
      <w:r>
        <w:rPr>
          <w:rFonts w:ascii="Arial" w:hAnsi="Arial" w:cs="Arial"/>
        </w:rPr>
        <w:t xml:space="preserve">TTLIST </w:t>
      </w:r>
      <w:proofErr w:type="spellStart"/>
      <w:r>
        <w:rPr>
          <w:rFonts w:ascii="Arial" w:hAnsi="Arial" w:cs="Arial"/>
        </w:rPr>
        <w:t>munder</w:t>
      </w:r>
      <w:proofErr w:type="spellEnd"/>
      <w:r>
        <w:rPr>
          <w:rFonts w:ascii="Arial" w:hAnsi="Arial" w:cs="Arial"/>
        </w:rPr>
        <w:t xml:space="preserve"> %</w:t>
      </w:r>
      <w:proofErr w:type="spellStart"/>
      <w:r>
        <w:rPr>
          <w:rFonts w:ascii="Arial" w:hAnsi="Arial" w:cs="Arial"/>
        </w:rPr>
        <w:t>att-accentunder</w:t>
      </w:r>
      <w:proofErr w:type="spellEnd"/>
      <w:r>
        <w:rPr>
          <w:rFonts w:ascii="Arial" w:hAnsi="Arial" w:cs="Arial"/>
        </w:rPr>
        <w:t>; %</w:t>
      </w:r>
      <w:proofErr w:type="spellStart"/>
      <w:r>
        <w:rPr>
          <w:rFonts w:ascii="Arial" w:hAnsi="Arial" w:cs="Arial"/>
        </w:rPr>
        <w:t>att-globalatts</w:t>
      </w:r>
      <w:proofErr w:type="spellEnd"/>
      <w:r>
        <w:rPr>
          <w:rFonts w:ascii="Arial" w:hAnsi="Arial" w:cs="Arial"/>
        </w:rPr>
        <w:t>; &gt; &lt;!ATTLIST mover %</w:t>
      </w:r>
      <w:proofErr w:type="spellStart"/>
      <w:r>
        <w:rPr>
          <w:rFonts w:ascii="Arial" w:hAnsi="Arial" w:cs="Arial"/>
        </w:rPr>
        <w:t>att</w:t>
      </w:r>
      <w:proofErr w:type="spellEnd"/>
      <w:r>
        <w:rPr>
          <w:rFonts w:ascii="Arial" w:hAnsi="Arial" w:cs="Arial"/>
        </w:rPr>
        <w:t xml:space="preserve">-accent; </w:t>
      </w:r>
      <w:r w:rsidR="00154F41" w:rsidRPr="002E7A80">
        <w:rPr>
          <w:rFonts w:ascii="Arial" w:hAnsi="Arial" w:cs="Arial"/>
        </w:rPr>
        <w:t>%</w:t>
      </w:r>
      <w:proofErr w:type="spellStart"/>
      <w:r w:rsidR="00154F41" w:rsidRPr="002E7A80">
        <w:rPr>
          <w:rFonts w:ascii="Arial" w:hAnsi="Arial" w:cs="Arial"/>
        </w:rPr>
        <w:t>att-globalatts</w:t>
      </w:r>
      <w:proofErr w:type="spellEnd"/>
      <w:r w:rsidR="00154F41" w:rsidRPr="002E7A80">
        <w:rPr>
          <w:rFonts w:ascii="Arial" w:hAnsi="Arial" w:cs="Arial"/>
        </w:rPr>
        <w:t xml:space="preserve">; </w:t>
      </w:r>
      <w:r w:rsidR="00E03077">
        <w:rPr>
          <w:rFonts w:ascii="Arial" w:hAnsi="Arial" w:cs="Arial"/>
        </w:rPr>
        <w:t>&gt;</w:t>
      </w:r>
      <w:r w:rsidR="00154F41" w:rsidRPr="002E7A80">
        <w:rPr>
          <w:rFonts w:ascii="Arial" w:hAnsi="Arial" w:cs="Arial"/>
        </w:rPr>
        <w:t>&lt;!</w:t>
      </w:r>
      <w:r w:rsidR="00E03077">
        <w:rPr>
          <w:rFonts w:ascii="Arial" w:hAnsi="Arial" w:cs="Arial"/>
        </w:rPr>
        <w:t xml:space="preserve">ATTLIST </w:t>
      </w:r>
      <w:proofErr w:type="spellStart"/>
      <w:r w:rsidR="00E03077">
        <w:rPr>
          <w:rFonts w:ascii="Arial" w:hAnsi="Arial" w:cs="Arial"/>
        </w:rPr>
        <w:t>munderover</w:t>
      </w:r>
      <w:proofErr w:type="spellEnd"/>
      <w:r w:rsidR="00E03077">
        <w:rPr>
          <w:rFonts w:ascii="Arial" w:hAnsi="Arial" w:cs="Arial"/>
        </w:rPr>
        <w:t xml:space="preserve"> %</w:t>
      </w:r>
      <w:proofErr w:type="spellStart"/>
      <w:r w:rsidR="00E03077">
        <w:rPr>
          <w:rFonts w:ascii="Arial" w:hAnsi="Arial" w:cs="Arial"/>
        </w:rPr>
        <w:t>att</w:t>
      </w:r>
      <w:proofErr w:type="spellEnd"/>
      <w:r w:rsidR="00E03077">
        <w:rPr>
          <w:rFonts w:ascii="Arial" w:hAnsi="Arial" w:cs="Arial"/>
        </w:rPr>
        <w:t>-accent; %</w:t>
      </w:r>
      <w:proofErr w:type="spellStart"/>
      <w:r w:rsidR="00E03077">
        <w:rPr>
          <w:rFonts w:ascii="Arial" w:hAnsi="Arial" w:cs="Arial"/>
        </w:rPr>
        <w:t>att-accentunder</w:t>
      </w:r>
      <w:proofErr w:type="spellEnd"/>
      <w:r w:rsidR="00E03077">
        <w:rPr>
          <w:rFonts w:ascii="Arial" w:hAnsi="Arial" w:cs="Arial"/>
        </w:rPr>
        <w:t>; %</w:t>
      </w:r>
      <w:proofErr w:type="spellStart"/>
      <w:r w:rsidR="00E03077">
        <w:rPr>
          <w:rFonts w:ascii="Arial" w:hAnsi="Arial" w:cs="Arial"/>
        </w:rPr>
        <w:t>att-globalatts</w:t>
      </w:r>
      <w:proofErr w:type="spellEnd"/>
      <w:r w:rsidR="00E03077">
        <w:rPr>
          <w:rFonts w:ascii="Arial" w:hAnsi="Arial" w:cs="Arial"/>
        </w:rPr>
        <w:t xml:space="preserve">; &gt; &lt;!ATTLIST </w:t>
      </w:r>
      <w:proofErr w:type="spellStart"/>
      <w:r w:rsidR="00E03077">
        <w:rPr>
          <w:rFonts w:ascii="Arial" w:hAnsi="Arial" w:cs="Arial"/>
        </w:rPr>
        <w:t>mmultiscripts</w:t>
      </w:r>
      <w:proofErr w:type="spellEnd"/>
      <w:r w:rsidR="00E03077">
        <w:rPr>
          <w:rFonts w:ascii="Arial" w:hAnsi="Arial" w:cs="Arial"/>
        </w:rPr>
        <w:t xml:space="preserve"> %</w:t>
      </w:r>
      <w:proofErr w:type="spellStart"/>
      <w:r w:rsidR="00E03077">
        <w:rPr>
          <w:rFonts w:ascii="Arial" w:hAnsi="Arial" w:cs="Arial"/>
        </w:rPr>
        <w:t>att-subscriptshift</w:t>
      </w:r>
      <w:proofErr w:type="spellEnd"/>
      <w:r w:rsidR="00E03077">
        <w:rPr>
          <w:rFonts w:ascii="Arial" w:hAnsi="Arial" w:cs="Arial"/>
        </w:rPr>
        <w:t>; %</w:t>
      </w:r>
      <w:proofErr w:type="spellStart"/>
      <w:r w:rsidR="00E03077">
        <w:rPr>
          <w:rFonts w:ascii="Arial" w:hAnsi="Arial" w:cs="Arial"/>
        </w:rPr>
        <w:t>att-superscriptshift</w:t>
      </w:r>
      <w:proofErr w:type="spellEnd"/>
      <w:r w:rsidR="00E03077">
        <w:rPr>
          <w:rFonts w:ascii="Arial" w:hAnsi="Arial" w:cs="Arial"/>
        </w:rPr>
        <w:t>; %</w:t>
      </w:r>
      <w:proofErr w:type="spellStart"/>
      <w:r w:rsidR="00E03077">
        <w:rPr>
          <w:rFonts w:ascii="Arial" w:hAnsi="Arial" w:cs="Arial"/>
        </w:rPr>
        <w:t>att-globalatts</w:t>
      </w:r>
      <w:proofErr w:type="spellEnd"/>
      <w:r w:rsidR="00E03077">
        <w:rPr>
          <w:rFonts w:ascii="Arial" w:hAnsi="Arial" w:cs="Arial"/>
        </w:rPr>
        <w:t>; &gt;</w:t>
      </w:r>
      <w:r w:rsidR="00154F41" w:rsidRPr="002E7A80">
        <w:rPr>
          <w:rFonts w:ascii="Arial" w:hAnsi="Arial" w:cs="Arial"/>
        </w:rPr>
        <w:t>&lt;!-- presentation layout sche</w:t>
      </w:r>
      <w:r w:rsidR="00E03077">
        <w:rPr>
          <w:rFonts w:ascii="Arial" w:hAnsi="Arial" w:cs="Arial"/>
        </w:rPr>
        <w:t xml:space="preserve">mata: script empty elements --&gt; </w:t>
      </w:r>
      <w:r w:rsidR="00154F41" w:rsidRPr="002E7A80">
        <w:rPr>
          <w:rFonts w:ascii="Arial" w:hAnsi="Arial" w:cs="Arial"/>
        </w:rPr>
        <w:t xml:space="preserve">&lt;!ENTITY % </w:t>
      </w:r>
      <w:proofErr w:type="spellStart"/>
      <w:r w:rsidR="00154F41" w:rsidRPr="002E7A80">
        <w:rPr>
          <w:rFonts w:ascii="Arial" w:hAnsi="Arial" w:cs="Arial"/>
        </w:rPr>
        <w:t>pscreschema</w:t>
      </w:r>
      <w:proofErr w:type="spellEnd"/>
      <w:r w:rsidR="00E03077">
        <w:rPr>
          <w:rFonts w:ascii="Arial" w:hAnsi="Arial" w:cs="Arial"/>
        </w:rPr>
        <w:t xml:space="preserve"> "</w:t>
      </w:r>
      <w:proofErr w:type="spellStart"/>
      <w:r w:rsidR="00E03077">
        <w:rPr>
          <w:rFonts w:ascii="Arial" w:hAnsi="Arial" w:cs="Arial"/>
        </w:rPr>
        <w:t>mprescripts|none</w:t>
      </w:r>
      <w:proofErr w:type="spellEnd"/>
      <w:r w:rsidR="00E03077">
        <w:rPr>
          <w:rFonts w:ascii="Arial" w:hAnsi="Arial" w:cs="Arial"/>
        </w:rPr>
        <w:t xml:space="preserve">" &gt; </w:t>
      </w:r>
      <w:r w:rsidR="00154F41" w:rsidRPr="002E7A80">
        <w:rPr>
          <w:rFonts w:ascii="Arial" w:hAnsi="Arial" w:cs="Arial"/>
        </w:rPr>
        <w:t>&lt;!</w:t>
      </w:r>
      <w:r w:rsidR="00E03077">
        <w:rPr>
          <w:rFonts w:ascii="Arial" w:hAnsi="Arial" w:cs="Arial"/>
        </w:rPr>
        <w:t xml:space="preserve">ELEMENT </w:t>
      </w:r>
      <w:proofErr w:type="spellStart"/>
      <w:r w:rsidR="00E03077">
        <w:rPr>
          <w:rFonts w:ascii="Arial" w:hAnsi="Arial" w:cs="Arial"/>
        </w:rPr>
        <w:t>mprescripts</w:t>
      </w:r>
      <w:proofErr w:type="spellEnd"/>
      <w:r w:rsidR="00E03077">
        <w:rPr>
          <w:rFonts w:ascii="Arial" w:hAnsi="Arial" w:cs="Arial"/>
        </w:rPr>
        <w:t xml:space="preserve"> - o EMPTY &gt; </w:t>
      </w:r>
      <w:r w:rsidR="00154F41" w:rsidRPr="002E7A80">
        <w:rPr>
          <w:rFonts w:ascii="Arial" w:hAnsi="Arial" w:cs="Arial"/>
        </w:rPr>
        <w:t>&lt;!ATTLIST</w:t>
      </w:r>
      <w:r w:rsidR="00E03077">
        <w:rPr>
          <w:rFonts w:ascii="Arial" w:hAnsi="Arial" w:cs="Arial"/>
        </w:rPr>
        <w:t xml:space="preserve"> </w:t>
      </w:r>
      <w:proofErr w:type="spellStart"/>
      <w:r w:rsidR="00E03077">
        <w:rPr>
          <w:rFonts w:ascii="Arial" w:hAnsi="Arial" w:cs="Arial"/>
        </w:rPr>
        <w:t>mprescripts</w:t>
      </w:r>
      <w:proofErr w:type="spellEnd"/>
      <w:r w:rsidR="00E03077">
        <w:rPr>
          <w:rFonts w:ascii="Arial" w:hAnsi="Arial" w:cs="Arial"/>
        </w:rPr>
        <w:t xml:space="preserve"> %</w:t>
      </w:r>
      <w:proofErr w:type="spellStart"/>
      <w:r w:rsidR="00E03077">
        <w:rPr>
          <w:rFonts w:ascii="Arial" w:hAnsi="Arial" w:cs="Arial"/>
        </w:rPr>
        <w:t>att-globalatts</w:t>
      </w:r>
      <w:proofErr w:type="spellEnd"/>
      <w:r w:rsidR="00E03077">
        <w:rPr>
          <w:rFonts w:ascii="Arial" w:hAnsi="Arial" w:cs="Arial"/>
        </w:rPr>
        <w:t xml:space="preserve">; &gt; &lt;!ELEMENT none - o EMPTY &gt; </w:t>
      </w:r>
      <w:r w:rsidR="00154F41" w:rsidRPr="002E7A80">
        <w:rPr>
          <w:rFonts w:ascii="Arial" w:hAnsi="Arial" w:cs="Arial"/>
        </w:rPr>
        <w:t>&lt;!</w:t>
      </w:r>
      <w:r w:rsidR="00E03077">
        <w:rPr>
          <w:rFonts w:ascii="Arial" w:hAnsi="Arial" w:cs="Arial"/>
        </w:rPr>
        <w:t>ATTLIST none %</w:t>
      </w:r>
      <w:proofErr w:type="spellStart"/>
      <w:r w:rsidR="00E03077">
        <w:rPr>
          <w:rFonts w:ascii="Arial" w:hAnsi="Arial" w:cs="Arial"/>
        </w:rPr>
        <w:t>att-globalatts</w:t>
      </w:r>
      <w:proofErr w:type="spellEnd"/>
      <w:r w:rsidR="00E03077">
        <w:rPr>
          <w:rFonts w:ascii="Arial" w:hAnsi="Arial" w:cs="Arial"/>
        </w:rPr>
        <w:t xml:space="preserve">; &gt; </w:t>
      </w:r>
      <w:r w:rsidR="00154F41" w:rsidRPr="002E7A80">
        <w:rPr>
          <w:rFonts w:ascii="Arial" w:hAnsi="Arial" w:cs="Arial"/>
        </w:rPr>
        <w:t>&lt;!-- presentat</w:t>
      </w:r>
      <w:r w:rsidR="00E03077">
        <w:rPr>
          <w:rFonts w:ascii="Arial" w:hAnsi="Arial" w:cs="Arial"/>
        </w:rPr>
        <w:t xml:space="preserve">ion layout schemata: tables --&gt; </w:t>
      </w:r>
      <w:r w:rsidR="00154F41" w:rsidRPr="002E7A80">
        <w:rPr>
          <w:rFonts w:ascii="Arial" w:hAnsi="Arial" w:cs="Arial"/>
        </w:rPr>
        <w:t xml:space="preserve">&lt;!ENTITY % </w:t>
      </w:r>
      <w:proofErr w:type="spellStart"/>
      <w:r w:rsidR="00154F41" w:rsidRPr="002E7A80">
        <w:rPr>
          <w:rFonts w:ascii="Arial" w:hAnsi="Arial" w:cs="Arial"/>
        </w:rPr>
        <w:t>ptabschema</w:t>
      </w:r>
      <w:proofErr w:type="spellEnd"/>
      <w:r w:rsidR="00154F41" w:rsidRPr="002E7A80">
        <w:rPr>
          <w:rFonts w:ascii="Arial" w:hAnsi="Arial" w:cs="Arial"/>
        </w:rPr>
        <w:t xml:space="preserve"> "</w:t>
      </w:r>
      <w:proofErr w:type="spellStart"/>
      <w:r w:rsidR="00154F41" w:rsidRPr="002E7A80">
        <w:rPr>
          <w:rFonts w:ascii="Arial" w:hAnsi="Arial" w:cs="Arial"/>
        </w:rPr>
        <w:t>mtable|mtr|mtd</w:t>
      </w:r>
      <w:proofErr w:type="spellEnd"/>
      <w:r w:rsidR="00154F41" w:rsidRPr="002E7A80">
        <w:rPr>
          <w:rFonts w:ascii="Arial" w:hAnsi="Arial" w:cs="Arial"/>
        </w:rPr>
        <w:t xml:space="preserve">" &gt;&lt;!ATTLIST </w:t>
      </w:r>
      <w:proofErr w:type="spellStart"/>
      <w:r w:rsidR="00154F41" w:rsidRPr="002E7A80">
        <w:rPr>
          <w:rFonts w:ascii="Arial" w:hAnsi="Arial" w:cs="Arial"/>
        </w:rPr>
        <w:t>mt</w:t>
      </w:r>
      <w:r w:rsidR="00E03077">
        <w:rPr>
          <w:rFonts w:ascii="Arial" w:hAnsi="Arial" w:cs="Arial"/>
        </w:rPr>
        <w:t>able</w:t>
      </w:r>
      <w:proofErr w:type="spellEnd"/>
      <w:r w:rsidR="00E03077">
        <w:rPr>
          <w:rFonts w:ascii="Arial" w:hAnsi="Arial" w:cs="Arial"/>
        </w:rPr>
        <w:t xml:space="preserve"> %</w:t>
      </w:r>
      <w:proofErr w:type="spellStart"/>
      <w:r w:rsidR="00E03077">
        <w:rPr>
          <w:rFonts w:ascii="Arial" w:hAnsi="Arial" w:cs="Arial"/>
        </w:rPr>
        <w:t>att-tableinfo</w:t>
      </w:r>
      <w:proofErr w:type="spellEnd"/>
      <w:r w:rsidR="00E03077">
        <w:rPr>
          <w:rFonts w:ascii="Arial" w:hAnsi="Arial" w:cs="Arial"/>
        </w:rPr>
        <w:t>; %</w:t>
      </w:r>
      <w:proofErr w:type="spellStart"/>
      <w:r w:rsidR="00E03077">
        <w:rPr>
          <w:rFonts w:ascii="Arial" w:hAnsi="Arial" w:cs="Arial"/>
        </w:rPr>
        <w:t>att-globalatts</w:t>
      </w:r>
      <w:proofErr w:type="spellEnd"/>
      <w:r w:rsidR="00E03077">
        <w:rPr>
          <w:rFonts w:ascii="Arial" w:hAnsi="Arial" w:cs="Arial"/>
        </w:rPr>
        <w:t xml:space="preserve">; &gt; &lt;!ATTLIST </w:t>
      </w:r>
      <w:proofErr w:type="spellStart"/>
      <w:r w:rsidR="00E03077">
        <w:rPr>
          <w:rFonts w:ascii="Arial" w:hAnsi="Arial" w:cs="Arial"/>
        </w:rPr>
        <w:t>mtr</w:t>
      </w:r>
      <w:proofErr w:type="spellEnd"/>
      <w:r w:rsidR="00E03077">
        <w:rPr>
          <w:rFonts w:ascii="Arial" w:hAnsi="Arial" w:cs="Arial"/>
        </w:rPr>
        <w:t xml:space="preserve"> %</w:t>
      </w:r>
      <w:proofErr w:type="spellStart"/>
      <w:r w:rsidR="00E03077">
        <w:rPr>
          <w:rFonts w:ascii="Arial" w:hAnsi="Arial" w:cs="Arial"/>
        </w:rPr>
        <w:t>att-rowalign</w:t>
      </w:r>
      <w:proofErr w:type="spellEnd"/>
      <w:r w:rsidR="00E03077">
        <w:rPr>
          <w:rFonts w:ascii="Arial" w:hAnsi="Arial" w:cs="Arial"/>
        </w:rPr>
        <w:t>; %</w:t>
      </w:r>
      <w:proofErr w:type="spellStart"/>
      <w:r w:rsidR="00E03077">
        <w:rPr>
          <w:rFonts w:ascii="Arial" w:hAnsi="Arial" w:cs="Arial"/>
        </w:rPr>
        <w:t>att-columnalign</w:t>
      </w:r>
      <w:proofErr w:type="spellEnd"/>
      <w:r w:rsidR="00E03077">
        <w:rPr>
          <w:rFonts w:ascii="Arial" w:hAnsi="Arial" w:cs="Arial"/>
        </w:rPr>
        <w:t>; %</w:t>
      </w:r>
      <w:proofErr w:type="spellStart"/>
      <w:r w:rsidR="00E03077">
        <w:rPr>
          <w:rFonts w:ascii="Arial" w:hAnsi="Arial" w:cs="Arial"/>
        </w:rPr>
        <w:t>att-groupalign</w:t>
      </w:r>
      <w:proofErr w:type="spellEnd"/>
      <w:r w:rsidR="00E03077">
        <w:rPr>
          <w:rFonts w:ascii="Arial" w:hAnsi="Arial" w:cs="Arial"/>
        </w:rPr>
        <w:t>; %</w:t>
      </w:r>
      <w:proofErr w:type="spellStart"/>
      <w:r w:rsidR="00E03077">
        <w:rPr>
          <w:rFonts w:ascii="Arial" w:hAnsi="Arial" w:cs="Arial"/>
        </w:rPr>
        <w:t>att-globalatts</w:t>
      </w:r>
      <w:proofErr w:type="spellEnd"/>
      <w:r w:rsidR="00E03077">
        <w:rPr>
          <w:rFonts w:ascii="Arial" w:hAnsi="Arial" w:cs="Arial"/>
        </w:rPr>
        <w:t xml:space="preserve">; &gt; &lt;!ATTLIST </w:t>
      </w:r>
      <w:proofErr w:type="spellStart"/>
      <w:r w:rsidR="00E03077">
        <w:rPr>
          <w:rFonts w:ascii="Arial" w:hAnsi="Arial" w:cs="Arial"/>
        </w:rPr>
        <w:t>mtd</w:t>
      </w:r>
      <w:proofErr w:type="spellEnd"/>
      <w:r w:rsidR="00E03077">
        <w:rPr>
          <w:rFonts w:ascii="Arial" w:hAnsi="Arial" w:cs="Arial"/>
        </w:rPr>
        <w:t xml:space="preserve"> %</w:t>
      </w:r>
      <w:proofErr w:type="spellStart"/>
      <w:r w:rsidR="00E03077">
        <w:rPr>
          <w:rFonts w:ascii="Arial" w:hAnsi="Arial" w:cs="Arial"/>
        </w:rPr>
        <w:t>att-rowalign</w:t>
      </w:r>
      <w:proofErr w:type="spellEnd"/>
      <w:r w:rsidR="00E03077">
        <w:rPr>
          <w:rFonts w:ascii="Arial" w:hAnsi="Arial" w:cs="Arial"/>
        </w:rPr>
        <w:t>; %</w:t>
      </w:r>
      <w:proofErr w:type="spellStart"/>
      <w:r w:rsidR="00E03077">
        <w:rPr>
          <w:rFonts w:ascii="Arial" w:hAnsi="Arial" w:cs="Arial"/>
        </w:rPr>
        <w:t>att-columnalign</w:t>
      </w:r>
      <w:proofErr w:type="spellEnd"/>
      <w:r w:rsidR="00E03077">
        <w:rPr>
          <w:rFonts w:ascii="Arial" w:hAnsi="Arial" w:cs="Arial"/>
        </w:rPr>
        <w:t>; %</w:t>
      </w:r>
      <w:proofErr w:type="spellStart"/>
      <w:r w:rsidR="00E03077">
        <w:rPr>
          <w:rFonts w:ascii="Arial" w:hAnsi="Arial" w:cs="Arial"/>
        </w:rPr>
        <w:t>att-groupalign</w:t>
      </w:r>
      <w:proofErr w:type="spellEnd"/>
      <w:r w:rsidR="00E03077">
        <w:rPr>
          <w:rFonts w:ascii="Arial" w:hAnsi="Arial" w:cs="Arial"/>
        </w:rPr>
        <w:t>; %</w:t>
      </w:r>
      <w:proofErr w:type="spellStart"/>
      <w:r w:rsidR="00E03077">
        <w:rPr>
          <w:rFonts w:ascii="Arial" w:hAnsi="Arial" w:cs="Arial"/>
        </w:rPr>
        <w:t>att-rowspan</w:t>
      </w:r>
      <w:proofErr w:type="spellEnd"/>
      <w:r w:rsidR="00E03077">
        <w:rPr>
          <w:rFonts w:ascii="Arial" w:hAnsi="Arial" w:cs="Arial"/>
        </w:rPr>
        <w:t>; %</w:t>
      </w:r>
      <w:proofErr w:type="spellStart"/>
      <w:r w:rsidR="00E03077">
        <w:rPr>
          <w:rFonts w:ascii="Arial" w:hAnsi="Arial" w:cs="Arial"/>
        </w:rPr>
        <w:t>att-columnspan</w:t>
      </w:r>
      <w:proofErr w:type="spellEnd"/>
      <w:r w:rsidR="00E03077">
        <w:rPr>
          <w:rFonts w:ascii="Arial" w:hAnsi="Arial" w:cs="Arial"/>
        </w:rPr>
        <w:t>; %</w:t>
      </w:r>
      <w:proofErr w:type="spellStart"/>
      <w:r w:rsidR="00E03077">
        <w:rPr>
          <w:rFonts w:ascii="Arial" w:hAnsi="Arial" w:cs="Arial"/>
        </w:rPr>
        <w:t>att-globalatts</w:t>
      </w:r>
      <w:proofErr w:type="spellEnd"/>
      <w:r w:rsidR="00E03077">
        <w:rPr>
          <w:rFonts w:ascii="Arial" w:hAnsi="Arial" w:cs="Arial"/>
        </w:rPr>
        <w:t xml:space="preserve">; &gt; </w:t>
      </w:r>
      <w:r w:rsidR="00154F41" w:rsidRPr="002E7A80">
        <w:rPr>
          <w:rFonts w:ascii="Arial" w:hAnsi="Arial" w:cs="Arial"/>
        </w:rPr>
        <w:t xml:space="preserve">&lt;!ENTITY % </w:t>
      </w:r>
      <w:proofErr w:type="spellStart"/>
      <w:r w:rsidR="00154F41" w:rsidRPr="002E7A80">
        <w:rPr>
          <w:rFonts w:ascii="Arial" w:hAnsi="Arial" w:cs="Arial"/>
        </w:rPr>
        <w:t>plschema</w:t>
      </w:r>
      <w:proofErr w:type="spellEnd"/>
      <w:r w:rsidR="00154F41" w:rsidRPr="002E7A80">
        <w:rPr>
          <w:rFonts w:ascii="Arial" w:hAnsi="Arial" w:cs="Arial"/>
        </w:rPr>
        <w:t xml:space="preserve"> "%</w:t>
      </w:r>
      <w:proofErr w:type="spellStart"/>
      <w:r w:rsidR="00154F41" w:rsidRPr="002E7A80">
        <w:rPr>
          <w:rFonts w:ascii="Arial" w:hAnsi="Arial" w:cs="Arial"/>
        </w:rPr>
        <w:t>pgenschem</w:t>
      </w:r>
      <w:r w:rsidR="00E03077">
        <w:rPr>
          <w:rFonts w:ascii="Arial" w:hAnsi="Arial" w:cs="Arial"/>
        </w:rPr>
        <w:t>a</w:t>
      </w:r>
      <w:proofErr w:type="spellEnd"/>
      <w:r w:rsidR="00E03077">
        <w:rPr>
          <w:rFonts w:ascii="Arial" w:hAnsi="Arial" w:cs="Arial"/>
        </w:rPr>
        <w:t>;|%</w:t>
      </w:r>
      <w:proofErr w:type="spellStart"/>
      <w:r w:rsidR="00E03077">
        <w:rPr>
          <w:rFonts w:ascii="Arial" w:hAnsi="Arial" w:cs="Arial"/>
        </w:rPr>
        <w:t>pscrschema</w:t>
      </w:r>
      <w:proofErr w:type="spellEnd"/>
      <w:r w:rsidR="00E03077">
        <w:rPr>
          <w:rFonts w:ascii="Arial" w:hAnsi="Arial" w:cs="Arial"/>
        </w:rPr>
        <w:t>;|%</w:t>
      </w:r>
      <w:proofErr w:type="spellStart"/>
      <w:r w:rsidR="00E03077">
        <w:rPr>
          <w:rFonts w:ascii="Arial" w:hAnsi="Arial" w:cs="Arial"/>
        </w:rPr>
        <w:t>ptabschema</w:t>
      </w:r>
      <w:proofErr w:type="spellEnd"/>
      <w:r w:rsidR="00E03077">
        <w:rPr>
          <w:rFonts w:ascii="Arial" w:hAnsi="Arial" w:cs="Arial"/>
        </w:rPr>
        <w:t xml:space="preserve">;" &gt; </w:t>
      </w:r>
      <w:r w:rsidR="00154F41" w:rsidRPr="002E7A80">
        <w:rPr>
          <w:rFonts w:ascii="Arial" w:hAnsi="Arial" w:cs="Arial"/>
        </w:rPr>
        <w:t>&lt;!-- empty p</w:t>
      </w:r>
      <w:r w:rsidR="00E03077">
        <w:rPr>
          <w:rFonts w:ascii="Arial" w:hAnsi="Arial" w:cs="Arial"/>
        </w:rPr>
        <w:t xml:space="preserve">resentation layout schemata --&gt; </w:t>
      </w:r>
      <w:r w:rsidR="00154F41" w:rsidRPr="002E7A80">
        <w:rPr>
          <w:rFonts w:ascii="Arial" w:hAnsi="Arial" w:cs="Arial"/>
        </w:rPr>
        <w:t xml:space="preserve">&lt;!ENTITY % </w:t>
      </w:r>
      <w:proofErr w:type="spellStart"/>
      <w:r w:rsidR="00154F41" w:rsidRPr="002E7A80">
        <w:rPr>
          <w:rFonts w:ascii="Arial" w:hAnsi="Arial" w:cs="Arial"/>
        </w:rPr>
        <w:t>pesche</w:t>
      </w:r>
      <w:r w:rsidR="00E03077">
        <w:rPr>
          <w:rFonts w:ascii="Arial" w:hAnsi="Arial" w:cs="Arial"/>
        </w:rPr>
        <w:t>ma</w:t>
      </w:r>
      <w:proofErr w:type="spellEnd"/>
      <w:r w:rsidR="00E03077">
        <w:rPr>
          <w:rFonts w:ascii="Arial" w:hAnsi="Arial" w:cs="Arial"/>
        </w:rPr>
        <w:t xml:space="preserve"> "</w:t>
      </w:r>
      <w:proofErr w:type="spellStart"/>
      <w:r w:rsidR="00E03077">
        <w:rPr>
          <w:rFonts w:ascii="Arial" w:hAnsi="Arial" w:cs="Arial"/>
        </w:rPr>
        <w:t>maligngroup</w:t>
      </w:r>
      <w:proofErr w:type="spellEnd"/>
      <w:r w:rsidR="00E03077">
        <w:rPr>
          <w:rFonts w:ascii="Arial" w:hAnsi="Arial" w:cs="Arial"/>
        </w:rPr>
        <w:t xml:space="preserve"> | </w:t>
      </w:r>
      <w:proofErr w:type="spellStart"/>
      <w:r w:rsidR="00E03077">
        <w:rPr>
          <w:rFonts w:ascii="Arial" w:hAnsi="Arial" w:cs="Arial"/>
        </w:rPr>
        <w:t>malignmark</w:t>
      </w:r>
      <w:proofErr w:type="spellEnd"/>
      <w:r w:rsidR="00E03077">
        <w:rPr>
          <w:rFonts w:ascii="Arial" w:hAnsi="Arial" w:cs="Arial"/>
        </w:rPr>
        <w:t xml:space="preserve">" &gt; </w:t>
      </w:r>
      <w:r w:rsidR="00154F41" w:rsidRPr="002E7A80">
        <w:rPr>
          <w:rFonts w:ascii="Arial" w:hAnsi="Arial" w:cs="Arial"/>
        </w:rPr>
        <w:t>&lt;</w:t>
      </w:r>
      <w:r w:rsidR="00E03077">
        <w:rPr>
          <w:rFonts w:ascii="Arial" w:hAnsi="Arial" w:cs="Arial"/>
        </w:rPr>
        <w:t xml:space="preserve">!ELEMENT </w:t>
      </w:r>
      <w:proofErr w:type="spellStart"/>
      <w:r w:rsidR="00E03077">
        <w:rPr>
          <w:rFonts w:ascii="Arial" w:hAnsi="Arial" w:cs="Arial"/>
        </w:rPr>
        <w:t>malignmark</w:t>
      </w:r>
      <w:proofErr w:type="spellEnd"/>
      <w:r w:rsidR="00E03077">
        <w:rPr>
          <w:rFonts w:ascii="Arial" w:hAnsi="Arial" w:cs="Arial"/>
        </w:rPr>
        <w:t xml:space="preserve"> - o EMPTY &gt;&lt;!ATTLIST </w:t>
      </w:r>
      <w:proofErr w:type="spellStart"/>
      <w:r w:rsidR="00E03077">
        <w:rPr>
          <w:rFonts w:ascii="Arial" w:hAnsi="Arial" w:cs="Arial"/>
        </w:rPr>
        <w:t>malignmark</w:t>
      </w:r>
      <w:proofErr w:type="spellEnd"/>
      <w:r w:rsidR="00E03077">
        <w:rPr>
          <w:rFonts w:ascii="Arial" w:hAnsi="Arial" w:cs="Arial"/>
        </w:rPr>
        <w:t xml:space="preserve"> %</w:t>
      </w:r>
      <w:proofErr w:type="spellStart"/>
      <w:r w:rsidR="00E03077">
        <w:rPr>
          <w:rFonts w:ascii="Arial" w:hAnsi="Arial" w:cs="Arial"/>
        </w:rPr>
        <w:t>att</w:t>
      </w:r>
      <w:proofErr w:type="spellEnd"/>
      <w:r w:rsidR="00E03077">
        <w:rPr>
          <w:rFonts w:ascii="Arial" w:hAnsi="Arial" w:cs="Arial"/>
        </w:rPr>
        <w:t>-edge; %</w:t>
      </w:r>
      <w:proofErr w:type="spellStart"/>
      <w:r w:rsidR="00E03077">
        <w:rPr>
          <w:rFonts w:ascii="Arial" w:hAnsi="Arial" w:cs="Arial"/>
        </w:rPr>
        <w:t>att-globalatts</w:t>
      </w:r>
      <w:proofErr w:type="spellEnd"/>
      <w:r w:rsidR="00E03077">
        <w:rPr>
          <w:rFonts w:ascii="Arial" w:hAnsi="Arial" w:cs="Arial"/>
        </w:rPr>
        <w:t xml:space="preserve">; &gt; </w:t>
      </w:r>
      <w:r w:rsidR="00154F41" w:rsidRPr="002E7A80">
        <w:rPr>
          <w:rFonts w:ascii="Arial" w:hAnsi="Arial" w:cs="Arial"/>
        </w:rPr>
        <w:t>&lt;!</w:t>
      </w:r>
      <w:r w:rsidR="00E03077">
        <w:rPr>
          <w:rFonts w:ascii="Arial" w:hAnsi="Arial" w:cs="Arial"/>
        </w:rPr>
        <w:t xml:space="preserve">ELEMENT </w:t>
      </w:r>
      <w:proofErr w:type="spellStart"/>
      <w:r w:rsidR="00E03077">
        <w:rPr>
          <w:rFonts w:ascii="Arial" w:hAnsi="Arial" w:cs="Arial"/>
        </w:rPr>
        <w:t>maligngroup</w:t>
      </w:r>
      <w:proofErr w:type="spellEnd"/>
      <w:r w:rsidR="00E03077">
        <w:rPr>
          <w:rFonts w:ascii="Arial" w:hAnsi="Arial" w:cs="Arial"/>
        </w:rPr>
        <w:t xml:space="preserve"> - o EMPTY &gt;</w:t>
      </w:r>
      <w:r w:rsidR="00154F41" w:rsidRPr="002E7A80">
        <w:rPr>
          <w:rFonts w:ascii="Arial" w:hAnsi="Arial" w:cs="Arial"/>
        </w:rPr>
        <w:t>&lt;!ATTLI</w:t>
      </w:r>
      <w:r w:rsidR="00E03077">
        <w:rPr>
          <w:rFonts w:ascii="Arial" w:hAnsi="Arial" w:cs="Arial"/>
        </w:rPr>
        <w:t xml:space="preserve">ST </w:t>
      </w:r>
      <w:proofErr w:type="spellStart"/>
      <w:r w:rsidR="00E03077">
        <w:rPr>
          <w:rFonts w:ascii="Arial" w:hAnsi="Arial" w:cs="Arial"/>
        </w:rPr>
        <w:t>maligngroup</w:t>
      </w:r>
      <w:proofErr w:type="spellEnd"/>
      <w:r w:rsidR="00E03077">
        <w:rPr>
          <w:rFonts w:ascii="Arial" w:hAnsi="Arial" w:cs="Arial"/>
        </w:rPr>
        <w:t xml:space="preserve"> %</w:t>
      </w:r>
      <w:proofErr w:type="spellStart"/>
      <w:r w:rsidR="00E03077">
        <w:rPr>
          <w:rFonts w:ascii="Arial" w:hAnsi="Arial" w:cs="Arial"/>
        </w:rPr>
        <w:t>att-groupalign</w:t>
      </w:r>
      <w:proofErr w:type="spellEnd"/>
      <w:r w:rsidR="00E03077">
        <w:rPr>
          <w:rFonts w:ascii="Arial" w:hAnsi="Arial" w:cs="Arial"/>
        </w:rPr>
        <w:t>; %</w:t>
      </w:r>
      <w:proofErr w:type="spellStart"/>
      <w:r w:rsidR="00E03077">
        <w:rPr>
          <w:rFonts w:ascii="Arial" w:hAnsi="Arial" w:cs="Arial"/>
        </w:rPr>
        <w:t>att-globalatts</w:t>
      </w:r>
      <w:proofErr w:type="spellEnd"/>
      <w:r w:rsidR="00E03077">
        <w:rPr>
          <w:rFonts w:ascii="Arial" w:hAnsi="Arial" w:cs="Arial"/>
        </w:rPr>
        <w:t xml:space="preserve">; &gt; </w:t>
      </w:r>
      <w:r w:rsidR="00154F41" w:rsidRPr="002E7A80">
        <w:rPr>
          <w:rFonts w:ascii="Arial" w:hAnsi="Arial" w:cs="Arial"/>
        </w:rPr>
        <w:t>&lt;!-- p</w:t>
      </w:r>
      <w:r w:rsidR="00E03077">
        <w:rPr>
          <w:rFonts w:ascii="Arial" w:hAnsi="Arial" w:cs="Arial"/>
        </w:rPr>
        <w:t xml:space="preserve">resentation action schemata --&gt; &lt;!ENTITY % </w:t>
      </w:r>
      <w:proofErr w:type="spellStart"/>
      <w:r w:rsidR="00E03077">
        <w:rPr>
          <w:rFonts w:ascii="Arial" w:hAnsi="Arial" w:cs="Arial"/>
        </w:rPr>
        <w:t>pactions</w:t>
      </w:r>
      <w:proofErr w:type="spellEnd"/>
      <w:r w:rsidR="00E03077">
        <w:rPr>
          <w:rFonts w:ascii="Arial" w:hAnsi="Arial" w:cs="Arial"/>
        </w:rPr>
        <w:t xml:space="preserve"> "</w:t>
      </w:r>
      <w:proofErr w:type="spellStart"/>
      <w:r w:rsidR="00E03077">
        <w:rPr>
          <w:rFonts w:ascii="Arial" w:hAnsi="Arial" w:cs="Arial"/>
        </w:rPr>
        <w:t>maction</w:t>
      </w:r>
      <w:proofErr w:type="spellEnd"/>
      <w:r w:rsidR="00E03077">
        <w:rPr>
          <w:rFonts w:ascii="Arial" w:hAnsi="Arial" w:cs="Arial"/>
        </w:rPr>
        <w:t xml:space="preserve">" &gt; </w:t>
      </w:r>
      <w:r w:rsidR="00154F41" w:rsidRPr="002E7A80">
        <w:rPr>
          <w:rFonts w:ascii="Arial" w:hAnsi="Arial" w:cs="Arial"/>
        </w:rPr>
        <w:t>&lt;!A</w:t>
      </w:r>
      <w:r w:rsidR="00E03077">
        <w:rPr>
          <w:rFonts w:ascii="Arial" w:hAnsi="Arial" w:cs="Arial"/>
        </w:rPr>
        <w:t xml:space="preserve">TTLIST </w:t>
      </w:r>
      <w:proofErr w:type="spellStart"/>
      <w:r w:rsidR="00E03077">
        <w:rPr>
          <w:rFonts w:ascii="Arial" w:hAnsi="Arial" w:cs="Arial"/>
        </w:rPr>
        <w:t>maction</w:t>
      </w:r>
      <w:proofErr w:type="spellEnd"/>
      <w:r w:rsidR="00E03077">
        <w:rPr>
          <w:rFonts w:ascii="Arial" w:hAnsi="Arial" w:cs="Arial"/>
        </w:rPr>
        <w:t xml:space="preserve"> %</w:t>
      </w:r>
      <w:proofErr w:type="spellStart"/>
      <w:r w:rsidR="00E03077">
        <w:rPr>
          <w:rFonts w:ascii="Arial" w:hAnsi="Arial" w:cs="Arial"/>
        </w:rPr>
        <w:t>att-actiontype</w:t>
      </w:r>
      <w:proofErr w:type="spellEnd"/>
      <w:r w:rsidR="00E03077">
        <w:rPr>
          <w:rFonts w:ascii="Arial" w:hAnsi="Arial" w:cs="Arial"/>
        </w:rPr>
        <w:t>; %</w:t>
      </w:r>
      <w:proofErr w:type="spellStart"/>
      <w:r w:rsidR="00E03077">
        <w:rPr>
          <w:rFonts w:ascii="Arial" w:hAnsi="Arial" w:cs="Arial"/>
        </w:rPr>
        <w:t>att</w:t>
      </w:r>
      <w:proofErr w:type="spellEnd"/>
      <w:r w:rsidR="00E03077">
        <w:rPr>
          <w:rFonts w:ascii="Arial" w:hAnsi="Arial" w:cs="Arial"/>
        </w:rPr>
        <w:t>-selection; %</w:t>
      </w:r>
      <w:proofErr w:type="spellStart"/>
      <w:r w:rsidR="00E03077">
        <w:rPr>
          <w:rFonts w:ascii="Arial" w:hAnsi="Arial" w:cs="Arial"/>
        </w:rPr>
        <w:t>att-globalatts</w:t>
      </w:r>
      <w:proofErr w:type="spellEnd"/>
      <w:r w:rsidR="00E03077">
        <w:rPr>
          <w:rFonts w:ascii="Arial" w:hAnsi="Arial" w:cs="Arial"/>
        </w:rPr>
        <w:t xml:space="preserve">; &gt; </w:t>
      </w:r>
      <w:r w:rsidR="00154F41" w:rsidRPr="002E7A80">
        <w:rPr>
          <w:rFonts w:ascii="Arial" w:hAnsi="Arial" w:cs="Arial"/>
        </w:rPr>
        <w:t xml:space="preserve">&lt;!-- Presentation entity for substitution </w:t>
      </w:r>
      <w:r w:rsidR="00E03077">
        <w:rPr>
          <w:rFonts w:ascii="Arial" w:hAnsi="Arial" w:cs="Arial"/>
        </w:rPr>
        <w:t>into content tag constructs --&gt;</w:t>
      </w:r>
      <w:r w:rsidR="00154F41" w:rsidRPr="002E7A80">
        <w:rPr>
          <w:rFonts w:ascii="Arial" w:hAnsi="Arial" w:cs="Arial"/>
        </w:rPr>
        <w:t>&lt;!-- excludes elements which a</w:t>
      </w:r>
      <w:r w:rsidR="00E03077">
        <w:rPr>
          <w:rFonts w:ascii="Arial" w:hAnsi="Arial" w:cs="Arial"/>
        </w:rPr>
        <w:t xml:space="preserve">re not valid as expressions --&gt;&lt;!ENTITY % </w:t>
      </w:r>
      <w:proofErr w:type="spellStart"/>
      <w:r w:rsidR="00E03077">
        <w:rPr>
          <w:rFonts w:ascii="Arial" w:hAnsi="Arial" w:cs="Arial"/>
        </w:rPr>
        <w:t>PresInCont</w:t>
      </w:r>
      <w:proofErr w:type="spellEnd"/>
      <w:r w:rsidR="00E03077">
        <w:rPr>
          <w:rFonts w:ascii="Arial" w:hAnsi="Arial" w:cs="Arial"/>
        </w:rPr>
        <w:t xml:space="preserve"> "%</w:t>
      </w:r>
      <w:proofErr w:type="spellStart"/>
      <w:r w:rsidR="00E03077">
        <w:rPr>
          <w:rFonts w:ascii="Arial" w:hAnsi="Arial" w:cs="Arial"/>
        </w:rPr>
        <w:t>ptoken</w:t>
      </w:r>
      <w:proofErr w:type="spellEnd"/>
      <w:r w:rsidR="00E03077">
        <w:rPr>
          <w:rFonts w:ascii="Arial" w:hAnsi="Arial" w:cs="Arial"/>
        </w:rPr>
        <w:t>; | %</w:t>
      </w:r>
      <w:proofErr w:type="spellStart"/>
      <w:r w:rsidR="00E03077">
        <w:rPr>
          <w:rFonts w:ascii="Arial" w:hAnsi="Arial" w:cs="Arial"/>
        </w:rPr>
        <w:t>petoken</w:t>
      </w:r>
      <w:proofErr w:type="spellEnd"/>
      <w:r w:rsidR="00E03077">
        <w:rPr>
          <w:rFonts w:ascii="Arial" w:hAnsi="Arial" w:cs="Arial"/>
        </w:rPr>
        <w:t xml:space="preserve">; | </w:t>
      </w:r>
      <w:r w:rsidR="00154F41" w:rsidRPr="002E7A80">
        <w:rPr>
          <w:rFonts w:ascii="Arial" w:hAnsi="Arial" w:cs="Arial"/>
        </w:rPr>
        <w:t>%</w:t>
      </w:r>
      <w:proofErr w:type="spellStart"/>
      <w:r w:rsidR="00154F41" w:rsidRPr="002E7A80">
        <w:rPr>
          <w:rFonts w:ascii="Arial" w:hAnsi="Arial" w:cs="Arial"/>
        </w:rPr>
        <w:t>plsche</w:t>
      </w:r>
      <w:r w:rsidR="00E03077">
        <w:rPr>
          <w:rFonts w:ascii="Arial" w:hAnsi="Arial" w:cs="Arial"/>
        </w:rPr>
        <w:t>ma</w:t>
      </w:r>
      <w:proofErr w:type="spellEnd"/>
      <w:r w:rsidR="00E03077">
        <w:rPr>
          <w:rFonts w:ascii="Arial" w:hAnsi="Arial" w:cs="Arial"/>
        </w:rPr>
        <w:t>; | %</w:t>
      </w:r>
      <w:proofErr w:type="spellStart"/>
      <w:r w:rsidR="00E03077">
        <w:rPr>
          <w:rFonts w:ascii="Arial" w:hAnsi="Arial" w:cs="Arial"/>
        </w:rPr>
        <w:t>peschema</w:t>
      </w:r>
      <w:proofErr w:type="spellEnd"/>
      <w:r w:rsidR="00E03077">
        <w:rPr>
          <w:rFonts w:ascii="Arial" w:hAnsi="Arial" w:cs="Arial"/>
        </w:rPr>
        <w:t>; | %</w:t>
      </w:r>
      <w:proofErr w:type="spellStart"/>
      <w:r w:rsidR="00E03077">
        <w:rPr>
          <w:rFonts w:ascii="Arial" w:hAnsi="Arial" w:cs="Arial"/>
        </w:rPr>
        <w:t>pactions</w:t>
      </w:r>
      <w:proofErr w:type="spellEnd"/>
      <w:r w:rsidR="00E03077">
        <w:rPr>
          <w:rFonts w:ascii="Arial" w:hAnsi="Arial" w:cs="Arial"/>
        </w:rPr>
        <w:t xml:space="preserve">;"&gt; </w:t>
      </w:r>
      <w:r w:rsidR="00154F41" w:rsidRPr="002E7A80">
        <w:rPr>
          <w:rFonts w:ascii="Arial" w:hAnsi="Arial" w:cs="Arial"/>
        </w:rPr>
        <w:t>&lt;!-- Presentation entity - all pres</w:t>
      </w:r>
      <w:r w:rsidR="00E03077">
        <w:rPr>
          <w:rFonts w:ascii="Arial" w:hAnsi="Arial" w:cs="Arial"/>
        </w:rPr>
        <w:t xml:space="preserve">entation constructs --&gt; </w:t>
      </w:r>
      <w:r w:rsidR="00154F41" w:rsidRPr="002E7A80">
        <w:rPr>
          <w:rFonts w:ascii="Arial" w:hAnsi="Arial" w:cs="Arial"/>
        </w:rPr>
        <w:t>&lt;!ENTITY % Presentation "%</w:t>
      </w:r>
      <w:proofErr w:type="spellStart"/>
      <w:r w:rsidR="00154F41" w:rsidRPr="002E7A80">
        <w:rPr>
          <w:rFonts w:ascii="Arial" w:hAnsi="Arial" w:cs="Arial"/>
        </w:rPr>
        <w:t>ptoken</w:t>
      </w:r>
      <w:proofErr w:type="spellEnd"/>
      <w:r w:rsidR="00154F41" w:rsidRPr="002E7A80">
        <w:rPr>
          <w:rFonts w:ascii="Arial" w:hAnsi="Arial" w:cs="Arial"/>
        </w:rPr>
        <w:t>; | %</w:t>
      </w:r>
      <w:proofErr w:type="spellStart"/>
      <w:r w:rsidR="00154F41" w:rsidRPr="002E7A80">
        <w:rPr>
          <w:rFonts w:ascii="Arial" w:hAnsi="Arial" w:cs="Arial"/>
        </w:rPr>
        <w:t>petoken</w:t>
      </w:r>
      <w:proofErr w:type="spellEnd"/>
      <w:r w:rsidR="00154F41" w:rsidRPr="002E7A80">
        <w:rPr>
          <w:rFonts w:ascii="Arial" w:hAnsi="Arial" w:cs="Arial"/>
        </w:rPr>
        <w:t>; | %</w:t>
      </w:r>
      <w:proofErr w:type="spellStart"/>
      <w:r w:rsidR="00154F41" w:rsidRPr="002E7A80">
        <w:rPr>
          <w:rFonts w:ascii="Arial" w:hAnsi="Arial" w:cs="Arial"/>
        </w:rPr>
        <w:t>pscreschema</w:t>
      </w:r>
      <w:proofErr w:type="spellEnd"/>
      <w:r w:rsidR="00154F41" w:rsidRPr="002E7A80">
        <w:rPr>
          <w:rFonts w:ascii="Arial" w:hAnsi="Arial" w:cs="Arial"/>
        </w:rPr>
        <w:t>; |</w:t>
      </w:r>
    </w:p>
    <w:p w:rsidR="00154F41" w:rsidRPr="002E7A80" w:rsidRDefault="00154F41" w:rsidP="00154F41">
      <w:pPr>
        <w:autoSpaceDE w:val="0"/>
        <w:autoSpaceDN w:val="0"/>
        <w:adjustRightInd w:val="0"/>
        <w:spacing w:after="0" w:line="240" w:lineRule="auto"/>
        <w:rPr>
          <w:rFonts w:ascii="Arial" w:hAnsi="Arial" w:cs="Arial"/>
        </w:rPr>
      </w:pPr>
      <w:r w:rsidRPr="002E7A80">
        <w:rPr>
          <w:rFonts w:ascii="Arial" w:hAnsi="Arial" w:cs="Arial"/>
        </w:rPr>
        <w:t>%</w:t>
      </w:r>
      <w:proofErr w:type="spellStart"/>
      <w:r w:rsidRPr="002E7A80">
        <w:rPr>
          <w:rFonts w:ascii="Arial" w:hAnsi="Arial" w:cs="Arial"/>
        </w:rPr>
        <w:t>plsche</w:t>
      </w:r>
      <w:r w:rsidR="00E03077">
        <w:rPr>
          <w:rFonts w:ascii="Arial" w:hAnsi="Arial" w:cs="Arial"/>
        </w:rPr>
        <w:t>ma</w:t>
      </w:r>
      <w:proofErr w:type="spellEnd"/>
      <w:r w:rsidR="00E03077">
        <w:rPr>
          <w:rFonts w:ascii="Arial" w:hAnsi="Arial" w:cs="Arial"/>
        </w:rPr>
        <w:t>; | %</w:t>
      </w:r>
      <w:proofErr w:type="spellStart"/>
      <w:r w:rsidR="00E03077">
        <w:rPr>
          <w:rFonts w:ascii="Arial" w:hAnsi="Arial" w:cs="Arial"/>
        </w:rPr>
        <w:t>peschema</w:t>
      </w:r>
      <w:proofErr w:type="spellEnd"/>
      <w:r w:rsidR="00E03077">
        <w:rPr>
          <w:rFonts w:ascii="Arial" w:hAnsi="Arial" w:cs="Arial"/>
        </w:rPr>
        <w:t>; | %</w:t>
      </w:r>
      <w:proofErr w:type="spellStart"/>
      <w:r w:rsidR="00E03077">
        <w:rPr>
          <w:rFonts w:ascii="Arial" w:hAnsi="Arial" w:cs="Arial"/>
        </w:rPr>
        <w:t>pactions</w:t>
      </w:r>
      <w:proofErr w:type="spellEnd"/>
      <w:r w:rsidR="00E03077">
        <w:rPr>
          <w:rFonts w:ascii="Arial" w:hAnsi="Arial" w:cs="Arial"/>
        </w:rPr>
        <w:t>;"&gt;</w:t>
      </w:r>
      <w:r w:rsidRPr="002E7A80">
        <w:rPr>
          <w:rFonts w:ascii="Arial" w:hAnsi="Arial" w:cs="Arial"/>
        </w:rPr>
        <w:t>&lt;!-- **********************</w:t>
      </w:r>
      <w:r w:rsidR="00E03077">
        <w:rPr>
          <w:rFonts w:ascii="Arial" w:hAnsi="Arial" w:cs="Arial"/>
        </w:rPr>
        <w:t>*************************** --&gt; &lt;!-- Content element set --&gt; &lt;!-- attribute definitions --&gt;</w:t>
      </w:r>
      <w:r w:rsidRPr="002E7A80">
        <w:rPr>
          <w:rFonts w:ascii="Arial" w:hAnsi="Arial" w:cs="Arial"/>
        </w:rPr>
        <w:t>&lt;!ENTITY %</w:t>
      </w:r>
      <w:r w:rsidR="00E03077">
        <w:rPr>
          <w:rFonts w:ascii="Arial" w:hAnsi="Arial" w:cs="Arial"/>
        </w:rPr>
        <w:t xml:space="preserve"> </w:t>
      </w:r>
      <w:proofErr w:type="spellStart"/>
      <w:r w:rsidR="00E03077">
        <w:rPr>
          <w:rFonts w:ascii="Arial" w:hAnsi="Arial" w:cs="Arial"/>
        </w:rPr>
        <w:t>att</w:t>
      </w:r>
      <w:proofErr w:type="spellEnd"/>
      <w:r w:rsidR="00E03077">
        <w:rPr>
          <w:rFonts w:ascii="Arial" w:hAnsi="Arial" w:cs="Arial"/>
        </w:rPr>
        <w:t>-base 'base CDATA "10"' &gt;</w:t>
      </w:r>
      <w:r w:rsidRPr="002E7A80">
        <w:rPr>
          <w:rFonts w:ascii="Arial" w:hAnsi="Arial" w:cs="Arial"/>
        </w:rPr>
        <w:t xml:space="preserve">&lt;!ENTITY % </w:t>
      </w:r>
      <w:proofErr w:type="spellStart"/>
      <w:r w:rsidRPr="002E7A80">
        <w:rPr>
          <w:rFonts w:ascii="Arial" w:hAnsi="Arial" w:cs="Arial"/>
        </w:rPr>
        <w:t>att</w:t>
      </w:r>
      <w:proofErr w:type="spellEnd"/>
      <w:r w:rsidRPr="002E7A80">
        <w:rPr>
          <w:rFonts w:ascii="Arial" w:hAnsi="Arial" w:cs="Arial"/>
        </w:rPr>
        <w:t>-clo</w:t>
      </w:r>
      <w:r w:rsidR="00E03077">
        <w:rPr>
          <w:rFonts w:ascii="Arial" w:hAnsi="Arial" w:cs="Arial"/>
        </w:rPr>
        <w:t>sure 'closure CDATA "closed"' &gt;</w:t>
      </w:r>
      <w:r w:rsidRPr="002E7A80">
        <w:rPr>
          <w:rFonts w:ascii="Arial" w:hAnsi="Arial" w:cs="Arial"/>
        </w:rPr>
        <w:t xml:space="preserve">&lt;!ENTITY % </w:t>
      </w:r>
      <w:proofErr w:type="spellStart"/>
      <w:r w:rsidRPr="002E7A80">
        <w:rPr>
          <w:rFonts w:ascii="Arial" w:hAnsi="Arial" w:cs="Arial"/>
        </w:rPr>
        <w:t>att</w:t>
      </w:r>
      <w:proofErr w:type="spellEnd"/>
      <w:r w:rsidRPr="002E7A80">
        <w:rPr>
          <w:rFonts w:ascii="Arial" w:hAnsi="Arial" w:cs="Arial"/>
        </w:rPr>
        <w:t>-defini</w:t>
      </w:r>
      <w:r w:rsidR="00E03077">
        <w:rPr>
          <w:rFonts w:ascii="Arial" w:hAnsi="Arial" w:cs="Arial"/>
        </w:rPr>
        <w:t>tion '</w:t>
      </w:r>
      <w:proofErr w:type="spellStart"/>
      <w:r w:rsidR="00E03077">
        <w:rPr>
          <w:rFonts w:ascii="Arial" w:hAnsi="Arial" w:cs="Arial"/>
        </w:rPr>
        <w:t>definitionURL</w:t>
      </w:r>
      <w:proofErr w:type="spellEnd"/>
      <w:r w:rsidR="00E03077">
        <w:rPr>
          <w:rFonts w:ascii="Arial" w:hAnsi="Arial" w:cs="Arial"/>
        </w:rPr>
        <w:t xml:space="preserve"> CDATA ""' &gt;</w:t>
      </w:r>
      <w:r w:rsidRPr="002E7A80">
        <w:rPr>
          <w:rFonts w:ascii="Arial" w:hAnsi="Arial" w:cs="Arial"/>
        </w:rPr>
        <w:t xml:space="preserve">&lt;!ENTITY % </w:t>
      </w:r>
      <w:proofErr w:type="spellStart"/>
      <w:r w:rsidRPr="002E7A80">
        <w:rPr>
          <w:rFonts w:ascii="Arial" w:hAnsi="Arial" w:cs="Arial"/>
        </w:rPr>
        <w:t>att</w:t>
      </w:r>
      <w:proofErr w:type="spellEnd"/>
      <w:r w:rsidR="00E03077">
        <w:rPr>
          <w:rFonts w:ascii="Arial" w:hAnsi="Arial" w:cs="Arial"/>
        </w:rPr>
        <w:t>-encoding 'encoding CDATA ""' &gt;</w:t>
      </w:r>
      <w:r w:rsidRPr="002E7A80">
        <w:rPr>
          <w:rFonts w:ascii="Arial" w:hAnsi="Arial" w:cs="Arial"/>
        </w:rPr>
        <w:t xml:space="preserve">&lt;!ENTITY </w:t>
      </w:r>
      <w:r w:rsidR="00E03077">
        <w:rPr>
          <w:rFonts w:ascii="Arial" w:hAnsi="Arial" w:cs="Arial"/>
        </w:rPr>
        <w:t xml:space="preserve">% </w:t>
      </w:r>
      <w:proofErr w:type="spellStart"/>
      <w:r w:rsidR="00E03077">
        <w:rPr>
          <w:rFonts w:ascii="Arial" w:hAnsi="Arial" w:cs="Arial"/>
        </w:rPr>
        <w:t>att-nargs</w:t>
      </w:r>
      <w:proofErr w:type="spellEnd"/>
      <w:r w:rsidR="00E03077">
        <w:rPr>
          <w:rFonts w:ascii="Arial" w:hAnsi="Arial" w:cs="Arial"/>
        </w:rPr>
        <w:t xml:space="preserve"> '</w:t>
      </w:r>
      <w:proofErr w:type="spellStart"/>
      <w:r w:rsidR="00E03077">
        <w:rPr>
          <w:rFonts w:ascii="Arial" w:hAnsi="Arial" w:cs="Arial"/>
        </w:rPr>
        <w:t>nargs</w:t>
      </w:r>
      <w:proofErr w:type="spellEnd"/>
      <w:r w:rsidR="00E03077">
        <w:rPr>
          <w:rFonts w:ascii="Arial" w:hAnsi="Arial" w:cs="Arial"/>
        </w:rPr>
        <w:t xml:space="preserve"> CDATA "1"' &gt;</w:t>
      </w:r>
      <w:r w:rsidRPr="002E7A80">
        <w:rPr>
          <w:rFonts w:ascii="Arial" w:hAnsi="Arial" w:cs="Arial"/>
        </w:rPr>
        <w:t xml:space="preserve">&lt;!ENTITY % </w:t>
      </w:r>
      <w:proofErr w:type="spellStart"/>
      <w:r w:rsidRPr="002E7A80">
        <w:rPr>
          <w:rFonts w:ascii="Arial" w:hAnsi="Arial" w:cs="Arial"/>
        </w:rPr>
        <w:t>att-occurence</w:t>
      </w:r>
      <w:proofErr w:type="spellEnd"/>
      <w:r w:rsidRPr="002E7A80">
        <w:rPr>
          <w:rFonts w:ascii="Arial" w:hAnsi="Arial" w:cs="Arial"/>
        </w:rPr>
        <w:t xml:space="preserve"> '</w:t>
      </w:r>
      <w:proofErr w:type="spellStart"/>
      <w:r w:rsidRPr="002E7A80">
        <w:rPr>
          <w:rFonts w:ascii="Arial" w:hAnsi="Arial" w:cs="Arial"/>
        </w:rPr>
        <w:t>occurence</w:t>
      </w:r>
      <w:proofErr w:type="spellEnd"/>
      <w:r w:rsidRPr="002E7A80">
        <w:rPr>
          <w:rFonts w:ascii="Arial" w:hAnsi="Arial" w:cs="Arial"/>
        </w:rPr>
        <w:t xml:space="preserve"> </w:t>
      </w:r>
      <w:r w:rsidR="00E03077">
        <w:rPr>
          <w:rFonts w:ascii="Arial" w:hAnsi="Arial" w:cs="Arial"/>
        </w:rPr>
        <w:t xml:space="preserve">CDATA "function-model"' &gt;&lt;!ENTITY % </w:t>
      </w:r>
      <w:proofErr w:type="spellStart"/>
      <w:r w:rsidRPr="002E7A80">
        <w:rPr>
          <w:rFonts w:ascii="Arial" w:hAnsi="Arial" w:cs="Arial"/>
        </w:rPr>
        <w:t>att</w:t>
      </w:r>
      <w:proofErr w:type="spellEnd"/>
      <w:r w:rsidRPr="002E7A80">
        <w:rPr>
          <w:rFonts w:ascii="Arial" w:hAnsi="Arial" w:cs="Arial"/>
        </w:rPr>
        <w:t>-</w:t>
      </w:r>
      <w:r w:rsidR="00E03077">
        <w:rPr>
          <w:rFonts w:ascii="Arial" w:hAnsi="Arial" w:cs="Arial"/>
        </w:rPr>
        <w:t>order 'order CDATA "numeric"' &gt;</w:t>
      </w:r>
      <w:r w:rsidRPr="002E7A80">
        <w:rPr>
          <w:rFonts w:ascii="Arial" w:hAnsi="Arial" w:cs="Arial"/>
        </w:rPr>
        <w:t xml:space="preserve">&lt;!ENTITY % </w:t>
      </w:r>
      <w:proofErr w:type="spellStart"/>
      <w:r w:rsidRPr="002E7A80">
        <w:rPr>
          <w:rFonts w:ascii="Arial" w:hAnsi="Arial" w:cs="Arial"/>
        </w:rPr>
        <w:t>at</w:t>
      </w:r>
      <w:r w:rsidR="00E03077">
        <w:rPr>
          <w:rFonts w:ascii="Arial" w:hAnsi="Arial" w:cs="Arial"/>
        </w:rPr>
        <w:t>t</w:t>
      </w:r>
      <w:proofErr w:type="spellEnd"/>
      <w:r w:rsidR="00E03077">
        <w:rPr>
          <w:rFonts w:ascii="Arial" w:hAnsi="Arial" w:cs="Arial"/>
        </w:rPr>
        <w:t xml:space="preserve">-scope 'scope CDATA "local"' &gt;&lt;!ENTITY % </w:t>
      </w:r>
      <w:proofErr w:type="spellStart"/>
      <w:r w:rsidRPr="002E7A80">
        <w:rPr>
          <w:rFonts w:ascii="Arial" w:hAnsi="Arial" w:cs="Arial"/>
        </w:rPr>
        <w:t>a</w:t>
      </w:r>
      <w:r w:rsidR="00E03077">
        <w:rPr>
          <w:rFonts w:ascii="Arial" w:hAnsi="Arial" w:cs="Arial"/>
        </w:rPr>
        <w:t>tt</w:t>
      </w:r>
      <w:proofErr w:type="spellEnd"/>
      <w:r w:rsidR="00E03077">
        <w:rPr>
          <w:rFonts w:ascii="Arial" w:hAnsi="Arial" w:cs="Arial"/>
        </w:rPr>
        <w:t>-type 'type CDATA #IMPLIED' &gt;</w:t>
      </w:r>
      <w:r w:rsidRPr="002E7A80">
        <w:rPr>
          <w:rFonts w:ascii="Arial" w:hAnsi="Arial" w:cs="Arial"/>
        </w:rPr>
        <w:t xml:space="preserve">&lt;!-- </w:t>
      </w:r>
      <w:r w:rsidR="00E03077">
        <w:rPr>
          <w:rFonts w:ascii="Arial" w:hAnsi="Arial" w:cs="Arial"/>
        </w:rPr>
        <w:t>content leaf token elements --&gt;</w:t>
      </w:r>
      <w:r w:rsidRPr="002E7A80">
        <w:rPr>
          <w:rFonts w:ascii="Arial" w:hAnsi="Arial" w:cs="Arial"/>
        </w:rPr>
        <w:t xml:space="preserve">&lt;!ENTITY % </w:t>
      </w:r>
      <w:proofErr w:type="spellStart"/>
      <w:r w:rsidRPr="002E7A80">
        <w:rPr>
          <w:rFonts w:ascii="Arial" w:hAnsi="Arial" w:cs="Arial"/>
        </w:rPr>
        <w:t>ctoken</w:t>
      </w:r>
      <w:proofErr w:type="spellEnd"/>
      <w:r w:rsidRPr="002E7A80">
        <w:rPr>
          <w:rFonts w:ascii="Arial" w:hAnsi="Arial" w:cs="Arial"/>
        </w:rPr>
        <w:t xml:space="preserve"> "ci | </w:t>
      </w:r>
      <w:proofErr w:type="spellStart"/>
      <w:r w:rsidRPr="002E7A80">
        <w:rPr>
          <w:rFonts w:ascii="Arial" w:hAnsi="Arial" w:cs="Arial"/>
        </w:rPr>
        <w:t>cn</w:t>
      </w:r>
      <w:proofErr w:type="spellEnd"/>
      <w:r w:rsidRPr="002E7A80">
        <w:rPr>
          <w:rFonts w:ascii="Arial" w:hAnsi="Arial" w:cs="Arial"/>
        </w:rPr>
        <w:t>" &gt;&lt;!ATTLIST ci %</w:t>
      </w:r>
      <w:proofErr w:type="spellStart"/>
      <w:r w:rsidRPr="002E7A80">
        <w:rPr>
          <w:rFonts w:ascii="Arial" w:hAnsi="Arial" w:cs="Arial"/>
        </w:rPr>
        <w:t>att</w:t>
      </w:r>
      <w:proofErr w:type="spellEnd"/>
      <w:r w:rsidRPr="002E7A80">
        <w:rPr>
          <w:rFonts w:ascii="Arial" w:hAnsi="Arial" w:cs="Arial"/>
        </w:rPr>
        <w:t>-type;</w:t>
      </w:r>
      <w:r w:rsidR="00E03077">
        <w:rPr>
          <w:rFonts w:ascii="Arial" w:hAnsi="Arial" w:cs="Arial"/>
        </w:rPr>
        <w:t xml:space="preserve"> </w:t>
      </w:r>
      <w:r w:rsidRPr="002E7A80">
        <w:rPr>
          <w:rFonts w:ascii="Arial" w:hAnsi="Arial" w:cs="Arial"/>
        </w:rPr>
        <w:t>%</w:t>
      </w:r>
      <w:proofErr w:type="spellStart"/>
      <w:r w:rsidRPr="002E7A80">
        <w:rPr>
          <w:rFonts w:ascii="Arial" w:hAnsi="Arial" w:cs="Arial"/>
        </w:rPr>
        <w:t>att-globalatts</w:t>
      </w:r>
      <w:proofErr w:type="spellEnd"/>
      <w:r w:rsidRPr="002E7A80">
        <w:rPr>
          <w:rFonts w:ascii="Arial" w:hAnsi="Arial" w:cs="Arial"/>
        </w:rPr>
        <w:t>; &gt;</w:t>
      </w:r>
      <w:r w:rsidR="00E03077">
        <w:rPr>
          <w:rFonts w:ascii="Arial" w:hAnsi="Arial" w:cs="Arial"/>
        </w:rPr>
        <w:t xml:space="preserve"> </w:t>
      </w:r>
      <w:r w:rsidRPr="002E7A80">
        <w:rPr>
          <w:rFonts w:ascii="Arial" w:hAnsi="Arial" w:cs="Arial"/>
        </w:rPr>
        <w:t xml:space="preserve">&lt;!ATTLIST </w:t>
      </w:r>
      <w:proofErr w:type="spellStart"/>
      <w:r w:rsidRPr="002E7A80">
        <w:rPr>
          <w:rFonts w:ascii="Arial" w:hAnsi="Arial" w:cs="Arial"/>
        </w:rPr>
        <w:t>cn</w:t>
      </w:r>
      <w:proofErr w:type="spellEnd"/>
      <w:r w:rsidRPr="002E7A80">
        <w:rPr>
          <w:rFonts w:ascii="Arial" w:hAnsi="Arial" w:cs="Arial"/>
        </w:rPr>
        <w:t xml:space="preserve"> %</w:t>
      </w:r>
      <w:proofErr w:type="spellStart"/>
      <w:r w:rsidRPr="002E7A80">
        <w:rPr>
          <w:rFonts w:ascii="Arial" w:hAnsi="Arial" w:cs="Arial"/>
        </w:rPr>
        <w:t>att</w:t>
      </w:r>
      <w:proofErr w:type="spellEnd"/>
      <w:r w:rsidRPr="002E7A80">
        <w:rPr>
          <w:rFonts w:ascii="Arial" w:hAnsi="Arial" w:cs="Arial"/>
        </w:rPr>
        <w:t>-type;</w:t>
      </w:r>
      <w:r w:rsidR="00E03077">
        <w:rPr>
          <w:rFonts w:ascii="Arial" w:hAnsi="Arial" w:cs="Arial"/>
        </w:rPr>
        <w:t xml:space="preserve"> </w:t>
      </w:r>
      <w:r w:rsidRPr="002E7A80">
        <w:rPr>
          <w:rFonts w:ascii="Arial" w:hAnsi="Arial" w:cs="Arial"/>
        </w:rPr>
        <w:t>%</w:t>
      </w:r>
      <w:proofErr w:type="spellStart"/>
      <w:r w:rsidRPr="002E7A80">
        <w:rPr>
          <w:rFonts w:ascii="Arial" w:hAnsi="Arial" w:cs="Arial"/>
        </w:rPr>
        <w:t>att</w:t>
      </w:r>
      <w:proofErr w:type="spellEnd"/>
      <w:r w:rsidRPr="002E7A80">
        <w:rPr>
          <w:rFonts w:ascii="Arial" w:hAnsi="Arial" w:cs="Arial"/>
        </w:rPr>
        <w:t>-base;</w:t>
      </w:r>
      <w:r w:rsidR="00E03077">
        <w:rPr>
          <w:rFonts w:ascii="Arial" w:hAnsi="Arial" w:cs="Arial"/>
        </w:rPr>
        <w:t xml:space="preserve"> %</w:t>
      </w:r>
      <w:proofErr w:type="spellStart"/>
      <w:r w:rsidR="00E03077">
        <w:rPr>
          <w:rFonts w:ascii="Arial" w:hAnsi="Arial" w:cs="Arial"/>
        </w:rPr>
        <w:t>att-globalatts</w:t>
      </w:r>
      <w:proofErr w:type="spellEnd"/>
      <w:r w:rsidR="00E03077">
        <w:rPr>
          <w:rFonts w:ascii="Arial" w:hAnsi="Arial" w:cs="Arial"/>
        </w:rPr>
        <w:t xml:space="preserve">; &gt; </w:t>
      </w:r>
      <w:r w:rsidRPr="002E7A80">
        <w:rPr>
          <w:rFonts w:ascii="Arial" w:hAnsi="Arial" w:cs="Arial"/>
        </w:rPr>
        <w:t xml:space="preserve">&lt;!-- </w:t>
      </w:r>
      <w:r w:rsidR="00E03077">
        <w:rPr>
          <w:rFonts w:ascii="Arial" w:hAnsi="Arial" w:cs="Arial"/>
        </w:rPr>
        <w:t xml:space="preserve">content elements - specials --&gt; </w:t>
      </w:r>
      <w:r w:rsidRPr="002E7A80">
        <w:rPr>
          <w:rFonts w:ascii="Arial" w:hAnsi="Arial" w:cs="Arial"/>
        </w:rPr>
        <w:t xml:space="preserve">&lt;!ENTITY % </w:t>
      </w:r>
      <w:proofErr w:type="spellStart"/>
      <w:r w:rsidRPr="002E7A80">
        <w:rPr>
          <w:rFonts w:ascii="Arial" w:hAnsi="Arial" w:cs="Arial"/>
        </w:rPr>
        <w:t>csp</w:t>
      </w:r>
      <w:r w:rsidR="00E03077">
        <w:rPr>
          <w:rFonts w:ascii="Arial" w:hAnsi="Arial" w:cs="Arial"/>
        </w:rPr>
        <w:t>ecial</w:t>
      </w:r>
      <w:proofErr w:type="spellEnd"/>
      <w:r w:rsidR="00E03077">
        <w:rPr>
          <w:rFonts w:ascii="Arial" w:hAnsi="Arial" w:cs="Arial"/>
        </w:rPr>
        <w:t xml:space="preserve"> "apply | </w:t>
      </w:r>
      <w:proofErr w:type="spellStart"/>
      <w:r w:rsidR="00E03077">
        <w:rPr>
          <w:rFonts w:ascii="Arial" w:hAnsi="Arial" w:cs="Arial"/>
        </w:rPr>
        <w:t>reln</w:t>
      </w:r>
      <w:proofErr w:type="spellEnd"/>
      <w:r w:rsidR="00E03077">
        <w:rPr>
          <w:rFonts w:ascii="Arial" w:hAnsi="Arial" w:cs="Arial"/>
        </w:rPr>
        <w:t xml:space="preserve"> | lambda" &gt; </w:t>
      </w:r>
      <w:r w:rsidRPr="002E7A80">
        <w:rPr>
          <w:rFonts w:ascii="Arial" w:hAnsi="Arial" w:cs="Arial"/>
        </w:rPr>
        <w:t>&lt;!A</w:t>
      </w:r>
      <w:r w:rsidR="00E03077">
        <w:rPr>
          <w:rFonts w:ascii="Arial" w:hAnsi="Arial" w:cs="Arial"/>
        </w:rPr>
        <w:t>TTLIST apply %</w:t>
      </w:r>
      <w:proofErr w:type="spellStart"/>
      <w:r w:rsidR="00E03077">
        <w:rPr>
          <w:rFonts w:ascii="Arial" w:hAnsi="Arial" w:cs="Arial"/>
        </w:rPr>
        <w:t>att-globalatts</w:t>
      </w:r>
      <w:proofErr w:type="spellEnd"/>
      <w:r w:rsidR="00E03077">
        <w:rPr>
          <w:rFonts w:ascii="Arial" w:hAnsi="Arial" w:cs="Arial"/>
        </w:rPr>
        <w:t xml:space="preserve">; &gt; </w:t>
      </w:r>
      <w:r w:rsidRPr="002E7A80">
        <w:rPr>
          <w:rFonts w:ascii="Arial" w:hAnsi="Arial" w:cs="Arial"/>
        </w:rPr>
        <w:t>&lt;!</w:t>
      </w:r>
      <w:r w:rsidR="00E03077">
        <w:rPr>
          <w:rFonts w:ascii="Arial" w:hAnsi="Arial" w:cs="Arial"/>
        </w:rPr>
        <w:t xml:space="preserve">ATTLIST </w:t>
      </w:r>
      <w:proofErr w:type="spellStart"/>
      <w:r w:rsidR="00E03077">
        <w:rPr>
          <w:rFonts w:ascii="Arial" w:hAnsi="Arial" w:cs="Arial"/>
        </w:rPr>
        <w:t>reln</w:t>
      </w:r>
      <w:proofErr w:type="spellEnd"/>
      <w:r w:rsidR="00E03077">
        <w:rPr>
          <w:rFonts w:ascii="Arial" w:hAnsi="Arial" w:cs="Arial"/>
        </w:rPr>
        <w:t xml:space="preserve"> %</w:t>
      </w:r>
      <w:proofErr w:type="spellStart"/>
      <w:r w:rsidR="00E03077">
        <w:rPr>
          <w:rFonts w:ascii="Arial" w:hAnsi="Arial" w:cs="Arial"/>
        </w:rPr>
        <w:t>att-globalatts</w:t>
      </w:r>
      <w:proofErr w:type="spellEnd"/>
      <w:r w:rsidR="00E03077">
        <w:rPr>
          <w:rFonts w:ascii="Arial" w:hAnsi="Arial" w:cs="Arial"/>
        </w:rPr>
        <w:t xml:space="preserve">; &gt; </w:t>
      </w:r>
      <w:r w:rsidRPr="002E7A80">
        <w:rPr>
          <w:rFonts w:ascii="Arial" w:hAnsi="Arial" w:cs="Arial"/>
        </w:rPr>
        <w:t>&lt;!ATTLIST lambda %</w:t>
      </w:r>
      <w:proofErr w:type="spellStart"/>
      <w:r w:rsidRPr="002E7A80">
        <w:rPr>
          <w:rFonts w:ascii="Arial" w:hAnsi="Arial" w:cs="Arial"/>
        </w:rPr>
        <w:t>att-globalatts</w:t>
      </w:r>
      <w:proofErr w:type="spellEnd"/>
      <w:r w:rsidRPr="002E7A80">
        <w:rPr>
          <w:rFonts w:ascii="Arial" w:hAnsi="Arial" w:cs="Arial"/>
        </w:rPr>
        <w:t>; &gt;</w:t>
      </w:r>
      <w:r w:rsidR="00E03077">
        <w:rPr>
          <w:rFonts w:ascii="Arial" w:hAnsi="Arial" w:cs="Arial"/>
        </w:rPr>
        <w:t xml:space="preserve"> </w:t>
      </w:r>
      <w:r w:rsidRPr="002E7A80">
        <w:rPr>
          <w:rFonts w:ascii="Arial" w:hAnsi="Arial" w:cs="Arial"/>
        </w:rPr>
        <w:t>&lt;!-</w:t>
      </w:r>
      <w:r w:rsidR="00E03077">
        <w:rPr>
          <w:rFonts w:ascii="Arial" w:hAnsi="Arial" w:cs="Arial"/>
        </w:rPr>
        <w:t xml:space="preserve">- content elements - others --&gt; </w:t>
      </w:r>
      <w:r w:rsidRPr="002E7A80">
        <w:rPr>
          <w:rFonts w:ascii="Arial" w:hAnsi="Arial" w:cs="Arial"/>
        </w:rPr>
        <w:t xml:space="preserve">&lt;!ENTITY % </w:t>
      </w:r>
      <w:proofErr w:type="spellStart"/>
      <w:r w:rsidRPr="002E7A80">
        <w:rPr>
          <w:rFonts w:ascii="Arial" w:hAnsi="Arial" w:cs="Arial"/>
        </w:rPr>
        <w:t>cothe</w:t>
      </w:r>
      <w:r w:rsidR="00E03077">
        <w:rPr>
          <w:rFonts w:ascii="Arial" w:hAnsi="Arial" w:cs="Arial"/>
        </w:rPr>
        <w:t>r</w:t>
      </w:r>
      <w:proofErr w:type="spellEnd"/>
      <w:r w:rsidR="00E03077">
        <w:rPr>
          <w:rFonts w:ascii="Arial" w:hAnsi="Arial" w:cs="Arial"/>
        </w:rPr>
        <w:t xml:space="preserve"> "condition | declare | </w:t>
      </w:r>
      <w:proofErr w:type="spellStart"/>
      <w:r w:rsidR="00E03077">
        <w:rPr>
          <w:rFonts w:ascii="Arial" w:hAnsi="Arial" w:cs="Arial"/>
        </w:rPr>
        <w:t>sep</w:t>
      </w:r>
      <w:proofErr w:type="spellEnd"/>
      <w:r w:rsidR="00E03077">
        <w:rPr>
          <w:rFonts w:ascii="Arial" w:hAnsi="Arial" w:cs="Arial"/>
        </w:rPr>
        <w:t xml:space="preserve">" &gt; </w:t>
      </w:r>
      <w:r w:rsidRPr="002E7A80">
        <w:rPr>
          <w:rFonts w:ascii="Arial" w:hAnsi="Arial" w:cs="Arial"/>
        </w:rPr>
        <w:lastRenderedPageBreak/>
        <w:t>&lt;!ATTLI</w:t>
      </w:r>
      <w:r w:rsidR="00E03077">
        <w:rPr>
          <w:rFonts w:ascii="Arial" w:hAnsi="Arial" w:cs="Arial"/>
        </w:rPr>
        <w:t>ST condition %</w:t>
      </w:r>
      <w:proofErr w:type="spellStart"/>
      <w:r w:rsidR="00E03077">
        <w:rPr>
          <w:rFonts w:ascii="Arial" w:hAnsi="Arial" w:cs="Arial"/>
        </w:rPr>
        <w:t>att-globalatts</w:t>
      </w:r>
      <w:proofErr w:type="spellEnd"/>
      <w:r w:rsidR="00E03077">
        <w:rPr>
          <w:rFonts w:ascii="Arial" w:hAnsi="Arial" w:cs="Arial"/>
        </w:rPr>
        <w:t>; &gt; &lt;!ATTLIST declare %</w:t>
      </w:r>
      <w:proofErr w:type="spellStart"/>
      <w:r w:rsidR="00E03077">
        <w:rPr>
          <w:rFonts w:ascii="Arial" w:hAnsi="Arial" w:cs="Arial"/>
        </w:rPr>
        <w:t>att</w:t>
      </w:r>
      <w:proofErr w:type="spellEnd"/>
      <w:r w:rsidR="00E03077">
        <w:rPr>
          <w:rFonts w:ascii="Arial" w:hAnsi="Arial" w:cs="Arial"/>
        </w:rPr>
        <w:t>-type; %</w:t>
      </w:r>
      <w:proofErr w:type="spellStart"/>
      <w:r w:rsidR="00E03077">
        <w:rPr>
          <w:rFonts w:ascii="Arial" w:hAnsi="Arial" w:cs="Arial"/>
        </w:rPr>
        <w:t>att</w:t>
      </w:r>
      <w:proofErr w:type="spellEnd"/>
      <w:r w:rsidR="00E03077">
        <w:rPr>
          <w:rFonts w:ascii="Arial" w:hAnsi="Arial" w:cs="Arial"/>
        </w:rPr>
        <w:t>-scope; %</w:t>
      </w:r>
      <w:proofErr w:type="spellStart"/>
      <w:r w:rsidR="00E03077">
        <w:rPr>
          <w:rFonts w:ascii="Arial" w:hAnsi="Arial" w:cs="Arial"/>
        </w:rPr>
        <w:t>att-nargs</w:t>
      </w:r>
      <w:proofErr w:type="spellEnd"/>
      <w:r w:rsidR="00E03077">
        <w:rPr>
          <w:rFonts w:ascii="Arial" w:hAnsi="Arial" w:cs="Arial"/>
        </w:rPr>
        <w:t>; %</w:t>
      </w:r>
      <w:proofErr w:type="spellStart"/>
      <w:r w:rsidR="00E03077">
        <w:rPr>
          <w:rFonts w:ascii="Arial" w:hAnsi="Arial" w:cs="Arial"/>
        </w:rPr>
        <w:t>att-occurence</w:t>
      </w:r>
      <w:proofErr w:type="spellEnd"/>
      <w:r w:rsidR="00E03077">
        <w:rPr>
          <w:rFonts w:ascii="Arial" w:hAnsi="Arial" w:cs="Arial"/>
        </w:rPr>
        <w:t>; %</w:t>
      </w:r>
      <w:proofErr w:type="spellStart"/>
      <w:r w:rsidR="00E03077">
        <w:rPr>
          <w:rFonts w:ascii="Arial" w:hAnsi="Arial" w:cs="Arial"/>
        </w:rPr>
        <w:t>att</w:t>
      </w:r>
      <w:proofErr w:type="spellEnd"/>
      <w:r w:rsidR="00E03077">
        <w:rPr>
          <w:rFonts w:ascii="Arial" w:hAnsi="Arial" w:cs="Arial"/>
        </w:rPr>
        <w:t>-definition; %</w:t>
      </w:r>
      <w:proofErr w:type="spellStart"/>
      <w:r w:rsidR="00E03077">
        <w:rPr>
          <w:rFonts w:ascii="Arial" w:hAnsi="Arial" w:cs="Arial"/>
        </w:rPr>
        <w:t>att-globalatts</w:t>
      </w:r>
      <w:proofErr w:type="spellEnd"/>
      <w:r w:rsidR="00E03077">
        <w:rPr>
          <w:rFonts w:ascii="Arial" w:hAnsi="Arial" w:cs="Arial"/>
        </w:rPr>
        <w:t xml:space="preserve">; &gt; &lt;!ELEMENT </w:t>
      </w:r>
      <w:proofErr w:type="spellStart"/>
      <w:r w:rsidR="00E03077">
        <w:rPr>
          <w:rFonts w:ascii="Arial" w:hAnsi="Arial" w:cs="Arial"/>
        </w:rPr>
        <w:t>sep</w:t>
      </w:r>
      <w:proofErr w:type="spellEnd"/>
      <w:r w:rsidR="00E03077">
        <w:rPr>
          <w:rFonts w:ascii="Arial" w:hAnsi="Arial" w:cs="Arial"/>
        </w:rPr>
        <w:t xml:space="preserve"> - o EMPTY &gt; </w:t>
      </w:r>
      <w:r w:rsidRPr="002E7A80">
        <w:rPr>
          <w:rFonts w:ascii="Arial" w:hAnsi="Arial" w:cs="Arial"/>
        </w:rPr>
        <w:t>&lt;!</w:t>
      </w:r>
      <w:r w:rsidR="00E03077">
        <w:rPr>
          <w:rFonts w:ascii="Arial" w:hAnsi="Arial" w:cs="Arial"/>
        </w:rPr>
        <w:t xml:space="preserve">ATTLIST </w:t>
      </w:r>
      <w:proofErr w:type="spellStart"/>
      <w:r w:rsidR="00E03077">
        <w:rPr>
          <w:rFonts w:ascii="Arial" w:hAnsi="Arial" w:cs="Arial"/>
        </w:rPr>
        <w:t>sep</w:t>
      </w:r>
      <w:proofErr w:type="spellEnd"/>
      <w:r w:rsidR="00E03077">
        <w:rPr>
          <w:rFonts w:ascii="Arial" w:hAnsi="Arial" w:cs="Arial"/>
        </w:rPr>
        <w:t xml:space="preserve"> %</w:t>
      </w:r>
      <w:proofErr w:type="spellStart"/>
      <w:r w:rsidR="00E03077">
        <w:rPr>
          <w:rFonts w:ascii="Arial" w:hAnsi="Arial" w:cs="Arial"/>
        </w:rPr>
        <w:t>att-globalatts</w:t>
      </w:r>
      <w:proofErr w:type="spellEnd"/>
      <w:r w:rsidR="00E03077">
        <w:rPr>
          <w:rFonts w:ascii="Arial" w:hAnsi="Arial" w:cs="Arial"/>
        </w:rPr>
        <w:t>; &gt;</w:t>
      </w:r>
      <w:r w:rsidRPr="002E7A80">
        <w:rPr>
          <w:rFonts w:ascii="Arial" w:hAnsi="Arial" w:cs="Arial"/>
        </w:rPr>
        <w:t xml:space="preserve">&lt;!-- content </w:t>
      </w:r>
      <w:r w:rsidR="00E03077">
        <w:rPr>
          <w:rFonts w:ascii="Arial" w:hAnsi="Arial" w:cs="Arial"/>
        </w:rPr>
        <w:t xml:space="preserve">elements - semantic mapping --&gt; </w:t>
      </w:r>
      <w:r w:rsidRPr="002E7A80">
        <w:rPr>
          <w:rFonts w:ascii="Arial" w:hAnsi="Arial" w:cs="Arial"/>
        </w:rPr>
        <w:t xml:space="preserve">&lt;!ENTITY % </w:t>
      </w:r>
      <w:proofErr w:type="spellStart"/>
      <w:r w:rsidRPr="002E7A80">
        <w:rPr>
          <w:rFonts w:ascii="Arial" w:hAnsi="Arial" w:cs="Arial"/>
        </w:rPr>
        <w:t>csemantics</w:t>
      </w:r>
      <w:proofErr w:type="spellEnd"/>
      <w:r w:rsidRPr="002E7A80">
        <w:rPr>
          <w:rFonts w:ascii="Arial" w:hAnsi="Arial" w:cs="Arial"/>
        </w:rPr>
        <w:t xml:space="preserve"> "semantics |</w:t>
      </w:r>
      <w:r w:rsidR="00E03077">
        <w:rPr>
          <w:rFonts w:ascii="Arial" w:hAnsi="Arial" w:cs="Arial"/>
        </w:rPr>
        <w:t xml:space="preserve"> annotation | annotation-xml" &gt; </w:t>
      </w:r>
      <w:r w:rsidRPr="002E7A80">
        <w:rPr>
          <w:rFonts w:ascii="Arial" w:hAnsi="Arial" w:cs="Arial"/>
        </w:rPr>
        <w:t>&lt;!ATT</w:t>
      </w:r>
      <w:r w:rsidR="00E03077">
        <w:rPr>
          <w:rFonts w:ascii="Arial" w:hAnsi="Arial" w:cs="Arial"/>
        </w:rPr>
        <w:t>LIST semantics %</w:t>
      </w:r>
      <w:proofErr w:type="spellStart"/>
      <w:r w:rsidR="00E03077">
        <w:rPr>
          <w:rFonts w:ascii="Arial" w:hAnsi="Arial" w:cs="Arial"/>
        </w:rPr>
        <w:t>att</w:t>
      </w:r>
      <w:proofErr w:type="spellEnd"/>
      <w:r w:rsidR="00E03077">
        <w:rPr>
          <w:rFonts w:ascii="Arial" w:hAnsi="Arial" w:cs="Arial"/>
        </w:rPr>
        <w:t>-definition; %</w:t>
      </w:r>
      <w:proofErr w:type="spellStart"/>
      <w:r w:rsidR="00E03077">
        <w:rPr>
          <w:rFonts w:ascii="Arial" w:hAnsi="Arial" w:cs="Arial"/>
        </w:rPr>
        <w:t>att</w:t>
      </w:r>
      <w:proofErr w:type="spellEnd"/>
      <w:r w:rsidR="00E03077">
        <w:rPr>
          <w:rFonts w:ascii="Arial" w:hAnsi="Arial" w:cs="Arial"/>
        </w:rPr>
        <w:t xml:space="preserve"> </w:t>
      </w:r>
      <w:proofErr w:type="spellStart"/>
      <w:r w:rsidR="00E03077">
        <w:rPr>
          <w:rFonts w:ascii="Arial" w:hAnsi="Arial" w:cs="Arial"/>
        </w:rPr>
        <w:t>globalatts</w:t>
      </w:r>
      <w:proofErr w:type="spellEnd"/>
      <w:r w:rsidR="00E03077">
        <w:rPr>
          <w:rFonts w:ascii="Arial" w:hAnsi="Arial" w:cs="Arial"/>
        </w:rPr>
        <w:t xml:space="preserve">; &gt; </w:t>
      </w:r>
      <w:r w:rsidRPr="002E7A80">
        <w:rPr>
          <w:rFonts w:ascii="Arial" w:hAnsi="Arial" w:cs="Arial"/>
        </w:rPr>
        <w:t>&lt;!AT</w:t>
      </w:r>
      <w:r w:rsidR="00E03077">
        <w:rPr>
          <w:rFonts w:ascii="Arial" w:hAnsi="Arial" w:cs="Arial"/>
        </w:rPr>
        <w:t>TLIST annotation %</w:t>
      </w:r>
      <w:proofErr w:type="spellStart"/>
      <w:r w:rsidR="00E03077">
        <w:rPr>
          <w:rFonts w:ascii="Arial" w:hAnsi="Arial" w:cs="Arial"/>
        </w:rPr>
        <w:t>att</w:t>
      </w:r>
      <w:proofErr w:type="spellEnd"/>
      <w:r w:rsidR="00E03077">
        <w:rPr>
          <w:rFonts w:ascii="Arial" w:hAnsi="Arial" w:cs="Arial"/>
        </w:rPr>
        <w:t>-encoding;%</w:t>
      </w:r>
      <w:proofErr w:type="spellStart"/>
      <w:r w:rsidR="00E03077">
        <w:rPr>
          <w:rFonts w:ascii="Arial" w:hAnsi="Arial" w:cs="Arial"/>
        </w:rPr>
        <w:t>att-globalatts</w:t>
      </w:r>
      <w:proofErr w:type="spellEnd"/>
      <w:r w:rsidR="00E03077">
        <w:rPr>
          <w:rFonts w:ascii="Arial" w:hAnsi="Arial" w:cs="Arial"/>
        </w:rPr>
        <w:t>; &gt;</w:t>
      </w:r>
      <w:r w:rsidRPr="002E7A80">
        <w:rPr>
          <w:rFonts w:ascii="Arial" w:hAnsi="Arial" w:cs="Arial"/>
        </w:rPr>
        <w:t>&lt;!ATTLIS</w:t>
      </w:r>
      <w:r w:rsidR="00E03077">
        <w:rPr>
          <w:rFonts w:ascii="Arial" w:hAnsi="Arial" w:cs="Arial"/>
        </w:rPr>
        <w:t>T annotation-xml %</w:t>
      </w:r>
      <w:proofErr w:type="spellStart"/>
      <w:r w:rsidR="00E03077">
        <w:rPr>
          <w:rFonts w:ascii="Arial" w:hAnsi="Arial" w:cs="Arial"/>
        </w:rPr>
        <w:t>att</w:t>
      </w:r>
      <w:proofErr w:type="spellEnd"/>
      <w:r w:rsidR="00E03077">
        <w:rPr>
          <w:rFonts w:ascii="Arial" w:hAnsi="Arial" w:cs="Arial"/>
        </w:rPr>
        <w:t>-encoding; %</w:t>
      </w:r>
      <w:proofErr w:type="spellStart"/>
      <w:r w:rsidR="00E03077">
        <w:rPr>
          <w:rFonts w:ascii="Arial" w:hAnsi="Arial" w:cs="Arial"/>
        </w:rPr>
        <w:t>att-globalatts</w:t>
      </w:r>
      <w:proofErr w:type="spellEnd"/>
      <w:r w:rsidR="00E03077">
        <w:rPr>
          <w:rFonts w:ascii="Arial" w:hAnsi="Arial" w:cs="Arial"/>
        </w:rPr>
        <w:t xml:space="preserve">; &gt; </w:t>
      </w:r>
      <w:r w:rsidRPr="002E7A80">
        <w:rPr>
          <w:rFonts w:ascii="Arial" w:hAnsi="Arial" w:cs="Arial"/>
        </w:rPr>
        <w:t>&lt;!-- cont</w:t>
      </w:r>
      <w:r w:rsidR="00E03077">
        <w:rPr>
          <w:rFonts w:ascii="Arial" w:hAnsi="Arial" w:cs="Arial"/>
        </w:rPr>
        <w:t xml:space="preserve">ent elements - constructors --&gt; &lt;!ENTITY % </w:t>
      </w:r>
      <w:proofErr w:type="spellStart"/>
      <w:r w:rsidRPr="002E7A80">
        <w:rPr>
          <w:rFonts w:ascii="Arial" w:hAnsi="Arial" w:cs="Arial"/>
        </w:rPr>
        <w:t>cconstructor</w:t>
      </w:r>
      <w:proofErr w:type="spellEnd"/>
      <w:r w:rsidRPr="002E7A80">
        <w:rPr>
          <w:rFonts w:ascii="Arial" w:hAnsi="Arial" w:cs="Arial"/>
        </w:rPr>
        <w:t xml:space="preserve"> "interval | li</w:t>
      </w:r>
      <w:r w:rsidR="00E03077">
        <w:rPr>
          <w:rFonts w:ascii="Arial" w:hAnsi="Arial" w:cs="Arial"/>
        </w:rPr>
        <w:t xml:space="preserve">st | matrix | </w:t>
      </w:r>
      <w:proofErr w:type="spellStart"/>
      <w:r w:rsidR="00E03077">
        <w:rPr>
          <w:rFonts w:ascii="Arial" w:hAnsi="Arial" w:cs="Arial"/>
        </w:rPr>
        <w:t>matrixrow</w:t>
      </w:r>
      <w:proofErr w:type="spellEnd"/>
      <w:r w:rsidR="00E03077">
        <w:rPr>
          <w:rFonts w:ascii="Arial" w:hAnsi="Arial" w:cs="Arial"/>
        </w:rPr>
        <w:t xml:space="preserve"> | set | vector" &gt; </w:t>
      </w:r>
      <w:r w:rsidRPr="002E7A80">
        <w:rPr>
          <w:rFonts w:ascii="Arial" w:hAnsi="Arial" w:cs="Arial"/>
        </w:rPr>
        <w:t>&lt;!ATTLIST interval %</w:t>
      </w:r>
      <w:proofErr w:type="spellStart"/>
      <w:r w:rsidRPr="002E7A80">
        <w:rPr>
          <w:rFonts w:ascii="Arial" w:hAnsi="Arial" w:cs="Arial"/>
        </w:rPr>
        <w:t>att</w:t>
      </w:r>
      <w:proofErr w:type="spellEnd"/>
      <w:r w:rsidRPr="002E7A80">
        <w:rPr>
          <w:rFonts w:ascii="Arial" w:hAnsi="Arial" w:cs="Arial"/>
        </w:rPr>
        <w:t>-closure;</w:t>
      </w:r>
    </w:p>
    <w:p w:rsidR="00154F41" w:rsidRPr="002E7A80" w:rsidRDefault="00E03077" w:rsidP="00154F41">
      <w:pPr>
        <w:autoSpaceDE w:val="0"/>
        <w:autoSpaceDN w:val="0"/>
        <w:adjustRightInd w:val="0"/>
        <w:spacing w:after="0" w:line="240" w:lineRule="auto"/>
        <w:rPr>
          <w:rFonts w:ascii="Arial" w:hAnsi="Arial" w:cs="Arial"/>
        </w:rPr>
      </w:pPr>
      <w:r>
        <w:rPr>
          <w:rFonts w:ascii="Arial" w:hAnsi="Arial" w:cs="Arial"/>
        </w:rPr>
        <w:t>%</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&lt;!ATTLIST set %</w:t>
      </w:r>
      <w:proofErr w:type="spellStart"/>
      <w:r w:rsidR="00154F41" w:rsidRPr="002E7A80">
        <w:rPr>
          <w:rFonts w:ascii="Arial" w:hAnsi="Arial" w:cs="Arial"/>
        </w:rPr>
        <w:t>att</w:t>
      </w:r>
      <w:r>
        <w:rPr>
          <w:rFonts w:ascii="Arial" w:hAnsi="Arial" w:cs="Arial"/>
        </w:rPr>
        <w:t>-globalatts</w:t>
      </w:r>
      <w:proofErr w:type="spellEnd"/>
      <w:r>
        <w:rPr>
          <w:rFonts w:ascii="Arial" w:hAnsi="Arial" w:cs="Arial"/>
        </w:rPr>
        <w:t>; &gt; &lt;!ATTLIST list %</w:t>
      </w:r>
      <w:proofErr w:type="spellStart"/>
      <w:r>
        <w:rPr>
          <w:rFonts w:ascii="Arial" w:hAnsi="Arial" w:cs="Arial"/>
        </w:rPr>
        <w:t>att</w:t>
      </w:r>
      <w:proofErr w:type="spellEnd"/>
      <w:r>
        <w:rPr>
          <w:rFonts w:ascii="Arial" w:hAnsi="Arial" w:cs="Arial"/>
        </w:rPr>
        <w:t>-order;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&lt;!AT</w:t>
      </w:r>
      <w:r>
        <w:rPr>
          <w:rFonts w:ascii="Arial" w:hAnsi="Arial" w:cs="Arial"/>
        </w:rPr>
        <w:t>TLIST vector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&lt;!AT</w:t>
      </w:r>
      <w:r>
        <w:rPr>
          <w:rFonts w:ascii="Arial" w:hAnsi="Arial" w:cs="Arial"/>
        </w:rPr>
        <w:t>TLIST matrix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&lt;!ATTLI</w:t>
      </w:r>
      <w:r>
        <w:rPr>
          <w:rFonts w:ascii="Arial" w:hAnsi="Arial" w:cs="Arial"/>
        </w:rPr>
        <w:t xml:space="preserve">ST </w:t>
      </w:r>
      <w:proofErr w:type="spellStart"/>
      <w:r>
        <w:rPr>
          <w:rFonts w:ascii="Arial" w:hAnsi="Arial" w:cs="Arial"/>
        </w:rPr>
        <w:t>matrixrow</w:t>
      </w:r>
      <w:proofErr w:type="spellEnd"/>
      <w:r>
        <w:rPr>
          <w:rFonts w:ascii="Arial" w:hAnsi="Arial" w:cs="Arial"/>
        </w:rPr>
        <w:t xml:space="preserve">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 content elements - operators --&gt;&lt;!ENTITY % c</w:t>
      </w:r>
      <w:r>
        <w:rPr>
          <w:rFonts w:ascii="Arial" w:hAnsi="Arial" w:cs="Arial"/>
        </w:rPr>
        <w:t xml:space="preserve">funcop1ary "inverse | </w:t>
      </w:r>
      <w:proofErr w:type="spellStart"/>
      <w:r>
        <w:rPr>
          <w:rFonts w:ascii="Arial" w:hAnsi="Arial" w:cs="Arial"/>
        </w:rPr>
        <w:t>ident</w:t>
      </w:r>
      <w:proofErr w:type="spellEnd"/>
      <w:r>
        <w:rPr>
          <w:rFonts w:ascii="Arial" w:hAnsi="Arial" w:cs="Arial"/>
        </w:rPr>
        <w:t xml:space="preserve"> " &gt; </w:t>
      </w:r>
      <w:r w:rsidR="00154F41" w:rsidRPr="002E7A80">
        <w:rPr>
          <w:rFonts w:ascii="Arial" w:hAnsi="Arial" w:cs="Arial"/>
        </w:rPr>
        <w:t>&lt;!E</w:t>
      </w:r>
      <w:r>
        <w:rPr>
          <w:rFonts w:ascii="Arial" w:hAnsi="Arial" w:cs="Arial"/>
        </w:rPr>
        <w:t xml:space="preserve">LEMENT inverse - o EMPTY &gt; </w:t>
      </w:r>
      <w:r w:rsidR="00154F41" w:rsidRPr="002E7A80">
        <w:rPr>
          <w:rFonts w:ascii="Arial" w:hAnsi="Arial" w:cs="Arial"/>
        </w:rPr>
        <w:t>&lt;!A</w:t>
      </w:r>
      <w:r>
        <w:rPr>
          <w:rFonts w:ascii="Arial" w:hAnsi="Arial" w:cs="Arial"/>
        </w:rPr>
        <w:t>TTLIST inverse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&lt;!ENTITY</w:t>
      </w:r>
      <w:r>
        <w:rPr>
          <w:rFonts w:ascii="Arial" w:hAnsi="Arial" w:cs="Arial"/>
        </w:rPr>
        <w:t xml:space="preserve"> % </w:t>
      </w:r>
      <w:proofErr w:type="spellStart"/>
      <w:r>
        <w:rPr>
          <w:rFonts w:ascii="Arial" w:hAnsi="Arial" w:cs="Arial"/>
        </w:rPr>
        <w:t>cfuncopnary</w:t>
      </w:r>
      <w:proofErr w:type="spellEnd"/>
      <w:r>
        <w:rPr>
          <w:rFonts w:ascii="Arial" w:hAnsi="Arial" w:cs="Arial"/>
        </w:rPr>
        <w:t xml:space="preserve"> "</w:t>
      </w:r>
      <w:proofErr w:type="spellStart"/>
      <w:r>
        <w:rPr>
          <w:rFonts w:ascii="Arial" w:hAnsi="Arial" w:cs="Arial"/>
        </w:rPr>
        <w:t>fn</w:t>
      </w:r>
      <w:proofErr w:type="spellEnd"/>
      <w:r>
        <w:rPr>
          <w:rFonts w:ascii="Arial" w:hAnsi="Arial" w:cs="Arial"/>
        </w:rPr>
        <w:t xml:space="preserve"> | compose" &gt; &lt;!ATTLIST </w:t>
      </w:r>
      <w:proofErr w:type="spellStart"/>
      <w:r>
        <w:rPr>
          <w:rFonts w:ascii="Arial" w:hAnsi="Arial" w:cs="Arial"/>
        </w:rPr>
        <w:t>fn</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&lt;!ELEMENT </w:t>
      </w:r>
      <w:proofErr w:type="spellStart"/>
      <w:r>
        <w:rPr>
          <w:rFonts w:ascii="Arial" w:hAnsi="Arial" w:cs="Arial"/>
        </w:rPr>
        <w:t>ident</w:t>
      </w:r>
      <w:proofErr w:type="spellEnd"/>
      <w:r>
        <w:rPr>
          <w:rFonts w:ascii="Arial" w:hAnsi="Arial" w:cs="Arial"/>
        </w:rPr>
        <w:t xml:space="preserve"> - o EMPTY &gt; </w:t>
      </w:r>
      <w:r w:rsidR="00154F41" w:rsidRPr="002E7A80">
        <w:rPr>
          <w:rFonts w:ascii="Arial" w:hAnsi="Arial" w:cs="Arial"/>
        </w:rPr>
        <w:t>&lt;</w:t>
      </w:r>
      <w:r>
        <w:rPr>
          <w:rFonts w:ascii="Arial" w:hAnsi="Arial" w:cs="Arial"/>
        </w:rPr>
        <w:t xml:space="preserve">!ATTLIST </w:t>
      </w:r>
      <w:proofErr w:type="spellStart"/>
      <w:r>
        <w:rPr>
          <w:rFonts w:ascii="Arial" w:hAnsi="Arial" w:cs="Arial"/>
        </w:rPr>
        <w:t>ident</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&lt;!ELEM</w:t>
      </w:r>
      <w:r>
        <w:rPr>
          <w:rFonts w:ascii="Arial" w:hAnsi="Arial" w:cs="Arial"/>
        </w:rPr>
        <w:t xml:space="preserve">ENT compose - o EMPTY &gt; </w:t>
      </w:r>
      <w:r w:rsidR="00154F41" w:rsidRPr="002E7A80">
        <w:rPr>
          <w:rFonts w:ascii="Arial" w:hAnsi="Arial" w:cs="Arial"/>
        </w:rPr>
        <w:t>&lt;!A</w:t>
      </w:r>
      <w:r w:rsidR="00EA064F">
        <w:rPr>
          <w:rFonts w:ascii="Arial" w:hAnsi="Arial" w:cs="Arial"/>
        </w:rPr>
        <w:t>TTLIST compose %</w:t>
      </w:r>
      <w:proofErr w:type="spellStart"/>
      <w:r w:rsidR="00EA064F">
        <w:rPr>
          <w:rFonts w:ascii="Arial" w:hAnsi="Arial" w:cs="Arial"/>
        </w:rPr>
        <w:t>att</w:t>
      </w:r>
      <w:proofErr w:type="spellEnd"/>
      <w:r w:rsidR="00EA064F">
        <w:rPr>
          <w:rFonts w:ascii="Arial" w:hAnsi="Arial" w:cs="Arial"/>
        </w:rPr>
        <w:t>-definition; %</w:t>
      </w:r>
      <w:proofErr w:type="spellStart"/>
      <w:r w:rsidR="00EA064F">
        <w:rPr>
          <w:rFonts w:ascii="Arial" w:hAnsi="Arial" w:cs="Arial"/>
        </w:rPr>
        <w:t>att-globalatts</w:t>
      </w:r>
      <w:proofErr w:type="spellEnd"/>
      <w:r w:rsidR="00EA064F">
        <w:rPr>
          <w:rFonts w:ascii="Arial" w:hAnsi="Arial" w:cs="Arial"/>
        </w:rPr>
        <w:t xml:space="preserve">; &gt; </w:t>
      </w:r>
      <w:r w:rsidR="00154F41" w:rsidRPr="002E7A80">
        <w:rPr>
          <w:rFonts w:ascii="Arial" w:hAnsi="Arial" w:cs="Arial"/>
        </w:rPr>
        <w:t>&lt;!ENTITY % carithop1ary "abs |</w:t>
      </w:r>
      <w:r w:rsidR="00EA064F">
        <w:rPr>
          <w:rFonts w:ascii="Arial" w:hAnsi="Arial" w:cs="Arial"/>
        </w:rPr>
        <w:t xml:space="preserve"> conjugate | </w:t>
      </w:r>
      <w:proofErr w:type="spellStart"/>
      <w:r w:rsidR="00EA064F">
        <w:rPr>
          <w:rFonts w:ascii="Arial" w:hAnsi="Arial" w:cs="Arial"/>
        </w:rPr>
        <w:t>exp</w:t>
      </w:r>
      <w:proofErr w:type="spellEnd"/>
      <w:r w:rsidR="00EA064F">
        <w:rPr>
          <w:rFonts w:ascii="Arial" w:hAnsi="Arial" w:cs="Arial"/>
        </w:rPr>
        <w:t xml:space="preserve"> | factorial" &gt; &lt;!ELEMENT </w:t>
      </w:r>
      <w:proofErr w:type="spellStart"/>
      <w:r w:rsidR="00EA064F">
        <w:rPr>
          <w:rFonts w:ascii="Arial" w:hAnsi="Arial" w:cs="Arial"/>
        </w:rPr>
        <w:t>exp</w:t>
      </w:r>
      <w:proofErr w:type="spellEnd"/>
      <w:r w:rsidR="00EA064F">
        <w:rPr>
          <w:rFonts w:ascii="Arial" w:hAnsi="Arial" w:cs="Arial"/>
        </w:rPr>
        <w:t xml:space="preserve"> - o EMPTY &gt; &lt;!ATTLIST </w:t>
      </w:r>
      <w:proofErr w:type="spellStart"/>
      <w:r w:rsidR="00EA064F">
        <w:rPr>
          <w:rFonts w:ascii="Arial" w:hAnsi="Arial" w:cs="Arial"/>
        </w:rPr>
        <w:t>exp</w:t>
      </w:r>
      <w:proofErr w:type="spellEnd"/>
      <w:r w:rsidR="00EA064F">
        <w:rPr>
          <w:rFonts w:ascii="Arial" w:hAnsi="Arial" w:cs="Arial"/>
        </w:rPr>
        <w:t xml:space="preserve"> %</w:t>
      </w:r>
      <w:proofErr w:type="spellStart"/>
      <w:r w:rsidR="00EA064F">
        <w:rPr>
          <w:rFonts w:ascii="Arial" w:hAnsi="Arial" w:cs="Arial"/>
        </w:rPr>
        <w:t>att</w:t>
      </w:r>
      <w:proofErr w:type="spellEnd"/>
      <w:r w:rsidR="00EA064F">
        <w:rPr>
          <w:rFonts w:ascii="Arial" w:hAnsi="Arial" w:cs="Arial"/>
        </w:rPr>
        <w:t>-definition; %</w:t>
      </w:r>
      <w:proofErr w:type="spellStart"/>
      <w:r w:rsidR="00EA064F">
        <w:rPr>
          <w:rFonts w:ascii="Arial" w:hAnsi="Arial" w:cs="Arial"/>
        </w:rPr>
        <w:t>att-globalatts</w:t>
      </w:r>
      <w:proofErr w:type="spellEnd"/>
      <w:r w:rsidR="00EA064F">
        <w:rPr>
          <w:rFonts w:ascii="Arial" w:hAnsi="Arial" w:cs="Arial"/>
        </w:rPr>
        <w:t xml:space="preserve">; &gt; &lt;!ELEMENT abs - o EMPTY &gt; </w:t>
      </w:r>
      <w:r w:rsidR="00154F41" w:rsidRPr="002E7A80">
        <w:rPr>
          <w:rFonts w:ascii="Arial" w:hAnsi="Arial" w:cs="Arial"/>
        </w:rPr>
        <w:t>&lt;!ATTLIST abs %</w:t>
      </w:r>
      <w:proofErr w:type="spellStart"/>
      <w:r w:rsidR="00154F41" w:rsidRPr="002E7A80">
        <w:rPr>
          <w:rFonts w:ascii="Arial" w:hAnsi="Arial" w:cs="Arial"/>
        </w:rPr>
        <w:t>att</w:t>
      </w:r>
      <w:proofErr w:type="spellEnd"/>
      <w:r w:rsidR="00154F41" w:rsidRPr="002E7A80">
        <w:rPr>
          <w:rFonts w:ascii="Arial" w:hAnsi="Arial" w:cs="Arial"/>
        </w:rPr>
        <w:t>-definition;</w:t>
      </w:r>
    </w:p>
    <w:p w:rsidR="00154F41" w:rsidRPr="002E7A80" w:rsidRDefault="00EA064F" w:rsidP="00154F41">
      <w:pPr>
        <w:autoSpaceDE w:val="0"/>
        <w:autoSpaceDN w:val="0"/>
        <w:adjustRightInd w:val="0"/>
        <w:spacing w:after="0" w:line="240" w:lineRule="auto"/>
        <w:rPr>
          <w:rFonts w:ascii="Arial" w:hAnsi="Arial" w:cs="Arial"/>
        </w:rPr>
      </w:pPr>
      <w:r>
        <w:rPr>
          <w:rFonts w:ascii="Arial" w:hAnsi="Arial" w:cs="Arial"/>
        </w:rPr>
        <w:t>%</w:t>
      </w:r>
      <w:proofErr w:type="spellStart"/>
      <w:r>
        <w:rPr>
          <w:rFonts w:ascii="Arial" w:hAnsi="Arial" w:cs="Arial"/>
        </w:rPr>
        <w:t>att-globalatts</w:t>
      </w:r>
      <w:proofErr w:type="spellEnd"/>
      <w:r>
        <w:rPr>
          <w:rFonts w:ascii="Arial" w:hAnsi="Arial" w:cs="Arial"/>
        </w:rPr>
        <w:t>; &gt; &lt;</w:t>
      </w:r>
      <w:proofErr w:type="gramStart"/>
      <w:r>
        <w:rPr>
          <w:rFonts w:ascii="Arial" w:hAnsi="Arial" w:cs="Arial"/>
        </w:rPr>
        <w:t>!ELEMENT</w:t>
      </w:r>
      <w:proofErr w:type="gramEnd"/>
      <w:r>
        <w:rPr>
          <w:rFonts w:ascii="Arial" w:hAnsi="Arial" w:cs="Arial"/>
        </w:rPr>
        <w:t xml:space="preserve"> conjugate - o EMPTY &gt; </w:t>
      </w:r>
      <w:r w:rsidR="00154F41" w:rsidRPr="002E7A80">
        <w:rPr>
          <w:rFonts w:ascii="Arial" w:hAnsi="Arial" w:cs="Arial"/>
        </w:rPr>
        <w:t>&lt;!ATTLIST conjugate %</w:t>
      </w:r>
      <w:proofErr w:type="spellStart"/>
      <w:r w:rsidR="00154F41" w:rsidRPr="002E7A80">
        <w:rPr>
          <w:rFonts w:ascii="Arial" w:hAnsi="Arial" w:cs="Arial"/>
        </w:rPr>
        <w:t>att</w:t>
      </w:r>
      <w:proofErr w:type="spellEnd"/>
      <w:r w:rsidR="00154F41" w:rsidRPr="002E7A80">
        <w:rPr>
          <w:rFonts w:ascii="Arial" w:hAnsi="Arial" w:cs="Arial"/>
        </w:rPr>
        <w:t>-definition;</w:t>
      </w:r>
    </w:p>
    <w:p w:rsidR="00154F41" w:rsidRPr="002E7A80" w:rsidRDefault="00EA064F" w:rsidP="00154F41">
      <w:pPr>
        <w:autoSpaceDE w:val="0"/>
        <w:autoSpaceDN w:val="0"/>
        <w:adjustRightInd w:val="0"/>
        <w:spacing w:after="0" w:line="240" w:lineRule="auto"/>
        <w:rPr>
          <w:rFonts w:ascii="Arial" w:hAnsi="Arial" w:cs="Arial"/>
        </w:rPr>
      </w:pPr>
      <w:r>
        <w:rPr>
          <w:rFonts w:ascii="Arial" w:hAnsi="Arial" w:cs="Arial"/>
        </w:rPr>
        <w:t>%</w:t>
      </w:r>
      <w:proofErr w:type="spellStart"/>
      <w:r>
        <w:rPr>
          <w:rFonts w:ascii="Arial" w:hAnsi="Arial" w:cs="Arial"/>
        </w:rPr>
        <w:t>att-globalatts</w:t>
      </w:r>
      <w:proofErr w:type="spellEnd"/>
      <w:r>
        <w:rPr>
          <w:rFonts w:ascii="Arial" w:hAnsi="Arial" w:cs="Arial"/>
        </w:rPr>
        <w:t>; &gt;&lt;!ELEMENT factorial - o EMPTY &gt;</w:t>
      </w:r>
      <w:r w:rsidR="00154F41" w:rsidRPr="002E7A80">
        <w:rPr>
          <w:rFonts w:ascii="Arial" w:hAnsi="Arial" w:cs="Arial"/>
        </w:rPr>
        <w:t>&lt;!ATT</w:t>
      </w:r>
      <w:r>
        <w:rPr>
          <w:rFonts w:ascii="Arial" w:hAnsi="Arial" w:cs="Arial"/>
        </w:rPr>
        <w:t>LIST factorial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&gt;</w:t>
      </w:r>
      <w:r w:rsidR="00154F41" w:rsidRPr="002E7A80">
        <w:rPr>
          <w:rFonts w:ascii="Arial" w:hAnsi="Arial" w:cs="Arial"/>
        </w:rPr>
        <w:t>&lt;!ENT</w:t>
      </w:r>
      <w:r>
        <w:rPr>
          <w:rFonts w:ascii="Arial" w:hAnsi="Arial" w:cs="Arial"/>
        </w:rPr>
        <w:t xml:space="preserve">ITY % carithop1or2ary "minus" &gt; </w:t>
      </w:r>
      <w:r w:rsidR="00154F41" w:rsidRPr="002E7A80">
        <w:rPr>
          <w:rFonts w:ascii="Arial" w:hAnsi="Arial" w:cs="Arial"/>
        </w:rPr>
        <w:t>&lt;!ELEME</w:t>
      </w:r>
      <w:r>
        <w:rPr>
          <w:rFonts w:ascii="Arial" w:hAnsi="Arial" w:cs="Arial"/>
        </w:rPr>
        <w:t>NT minus - o EMPTY &gt;</w:t>
      </w:r>
      <w:r w:rsidR="00154F41" w:rsidRPr="002E7A80">
        <w:rPr>
          <w:rFonts w:ascii="Arial" w:hAnsi="Arial" w:cs="Arial"/>
        </w:rPr>
        <w:t>&lt;</w:t>
      </w:r>
      <w:r>
        <w:rPr>
          <w:rFonts w:ascii="Arial" w:hAnsi="Arial" w:cs="Arial"/>
        </w:rPr>
        <w:t>!ATTLIST minus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&lt;!ENTITY % carithop2ary "quo</w:t>
      </w:r>
      <w:r>
        <w:rPr>
          <w:rFonts w:ascii="Arial" w:hAnsi="Arial" w:cs="Arial"/>
        </w:rPr>
        <w:t xml:space="preserve">tient | divide | power | rem" &gt; &lt;!ELEMENT quotient - o EMPTY &gt; </w:t>
      </w:r>
      <w:r w:rsidR="00154F41" w:rsidRPr="002E7A80">
        <w:rPr>
          <w:rFonts w:ascii="Arial" w:hAnsi="Arial" w:cs="Arial"/>
        </w:rPr>
        <w:t>&lt;!AT</w:t>
      </w:r>
      <w:r>
        <w:rPr>
          <w:rFonts w:ascii="Arial" w:hAnsi="Arial" w:cs="Arial"/>
        </w:rPr>
        <w:t>TLIST quotient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&lt;!ELEMENT divide - o EMPTY &gt; </w:t>
      </w:r>
      <w:r w:rsidR="00154F41" w:rsidRPr="002E7A80">
        <w:rPr>
          <w:rFonts w:ascii="Arial" w:hAnsi="Arial" w:cs="Arial"/>
        </w:rPr>
        <w:t>&lt;!ATTLIS</w:t>
      </w:r>
      <w:r>
        <w:rPr>
          <w:rFonts w:ascii="Arial" w:hAnsi="Arial" w:cs="Arial"/>
        </w:rPr>
        <w:t>T divide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&lt;!ELEMENT power - o EMPTY &gt; </w:t>
      </w:r>
      <w:r w:rsidR="00154F41" w:rsidRPr="002E7A80">
        <w:rPr>
          <w:rFonts w:ascii="Arial" w:hAnsi="Arial" w:cs="Arial"/>
        </w:rPr>
        <w:t>&lt;</w:t>
      </w:r>
      <w:r>
        <w:rPr>
          <w:rFonts w:ascii="Arial" w:hAnsi="Arial" w:cs="Arial"/>
        </w:rPr>
        <w:t>!ATTLIST power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&gt; &lt;!ELEMENT rem - o EMPTY &gt; &lt;!ATTLIST rem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 xml:space="preserve">&lt;!ENTITY % </w:t>
      </w:r>
      <w:proofErr w:type="spellStart"/>
      <w:r w:rsidR="00154F41" w:rsidRPr="002E7A80">
        <w:rPr>
          <w:rFonts w:ascii="Arial" w:hAnsi="Arial" w:cs="Arial"/>
        </w:rPr>
        <w:t>carithopnary</w:t>
      </w:r>
      <w:proofErr w:type="spellEnd"/>
      <w:r w:rsidR="00154F41" w:rsidRPr="002E7A80">
        <w:rPr>
          <w:rFonts w:ascii="Arial" w:hAnsi="Arial" w:cs="Arial"/>
        </w:rPr>
        <w:t xml:space="preserve"> "plus | times | max | min | </w:t>
      </w:r>
      <w:proofErr w:type="spellStart"/>
      <w:r w:rsidR="00154F41" w:rsidRPr="002E7A80">
        <w:rPr>
          <w:rFonts w:ascii="Arial" w:hAnsi="Arial" w:cs="Arial"/>
        </w:rPr>
        <w:t>gcd</w:t>
      </w:r>
      <w:proofErr w:type="spellEnd"/>
      <w:r>
        <w:rPr>
          <w:rFonts w:ascii="Arial" w:hAnsi="Arial" w:cs="Arial"/>
        </w:rPr>
        <w:t xml:space="preserve">" &gt; &lt;!ELEMENT plus - o EMPTY &gt; </w:t>
      </w:r>
      <w:r w:rsidR="00154F41" w:rsidRPr="002E7A80">
        <w:rPr>
          <w:rFonts w:ascii="Arial" w:hAnsi="Arial" w:cs="Arial"/>
        </w:rPr>
        <w:t>&lt;!ATTLIST plus %</w:t>
      </w:r>
      <w:proofErr w:type="spellStart"/>
      <w:r w:rsidR="00154F41" w:rsidRPr="002E7A80">
        <w:rPr>
          <w:rFonts w:ascii="Arial" w:hAnsi="Arial" w:cs="Arial"/>
        </w:rPr>
        <w:t>att</w:t>
      </w:r>
      <w:proofErr w:type="spellEnd"/>
      <w:r w:rsidR="00154F41" w:rsidRPr="002E7A80">
        <w:rPr>
          <w:rFonts w:ascii="Arial" w:hAnsi="Arial" w:cs="Arial"/>
        </w:rPr>
        <w:t xml:space="preserve">-definition; </w:t>
      </w:r>
      <w:r>
        <w:rPr>
          <w:rFonts w:ascii="Arial" w:hAnsi="Arial" w:cs="Arial"/>
        </w:rPr>
        <w:t>%</w:t>
      </w:r>
      <w:proofErr w:type="spellStart"/>
      <w:r>
        <w:rPr>
          <w:rFonts w:ascii="Arial" w:hAnsi="Arial" w:cs="Arial"/>
        </w:rPr>
        <w:t>att-globalatts</w:t>
      </w:r>
      <w:proofErr w:type="spellEnd"/>
      <w:r>
        <w:rPr>
          <w:rFonts w:ascii="Arial" w:hAnsi="Arial" w:cs="Arial"/>
        </w:rPr>
        <w:t>; &gt; &lt;!ELEMENT max - o EMPTY &gt; &lt;!ATTLIST max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&lt;!ELEMENT min - o EMPTY &gt; </w:t>
      </w:r>
      <w:r w:rsidR="00154F41" w:rsidRPr="002E7A80">
        <w:rPr>
          <w:rFonts w:ascii="Arial" w:hAnsi="Arial" w:cs="Arial"/>
        </w:rPr>
        <w:t>&lt;!ATTLIST min %</w:t>
      </w:r>
      <w:proofErr w:type="spellStart"/>
      <w:r w:rsidR="00154F41" w:rsidRPr="002E7A80">
        <w:rPr>
          <w:rFonts w:ascii="Arial" w:hAnsi="Arial" w:cs="Arial"/>
        </w:rPr>
        <w:t>att</w:t>
      </w:r>
      <w:proofErr w:type="spellEnd"/>
      <w:r w:rsidR="00154F41" w:rsidRPr="002E7A80">
        <w:rPr>
          <w:rFonts w:ascii="Arial" w:hAnsi="Arial" w:cs="Arial"/>
        </w:rPr>
        <w:t>-definition;</w:t>
      </w:r>
    </w:p>
    <w:p w:rsidR="00154F41" w:rsidRPr="002E7A80" w:rsidRDefault="00EA064F" w:rsidP="00154F41">
      <w:pPr>
        <w:autoSpaceDE w:val="0"/>
        <w:autoSpaceDN w:val="0"/>
        <w:adjustRightInd w:val="0"/>
        <w:spacing w:after="0" w:line="240" w:lineRule="auto"/>
        <w:rPr>
          <w:rFonts w:ascii="Arial" w:hAnsi="Arial" w:cs="Arial"/>
        </w:rPr>
      </w:pPr>
      <w:r>
        <w:rPr>
          <w:rFonts w:ascii="Arial" w:hAnsi="Arial" w:cs="Arial"/>
        </w:rPr>
        <w:t>%</w:t>
      </w:r>
      <w:proofErr w:type="spellStart"/>
      <w:r>
        <w:rPr>
          <w:rFonts w:ascii="Arial" w:hAnsi="Arial" w:cs="Arial"/>
        </w:rPr>
        <w:t>att-globalatts</w:t>
      </w:r>
      <w:proofErr w:type="spellEnd"/>
      <w:r>
        <w:rPr>
          <w:rFonts w:ascii="Arial" w:hAnsi="Arial" w:cs="Arial"/>
        </w:rPr>
        <w:t>; &gt; &lt;</w:t>
      </w:r>
      <w:proofErr w:type="gramStart"/>
      <w:r>
        <w:rPr>
          <w:rFonts w:ascii="Arial" w:hAnsi="Arial" w:cs="Arial"/>
        </w:rPr>
        <w:t>!ELEMENT</w:t>
      </w:r>
      <w:proofErr w:type="gramEnd"/>
      <w:r>
        <w:rPr>
          <w:rFonts w:ascii="Arial" w:hAnsi="Arial" w:cs="Arial"/>
        </w:rPr>
        <w:t xml:space="preserve"> times - o EMPTY &gt; </w:t>
      </w:r>
      <w:r w:rsidR="00154F41" w:rsidRPr="002E7A80">
        <w:rPr>
          <w:rFonts w:ascii="Arial" w:hAnsi="Arial" w:cs="Arial"/>
        </w:rPr>
        <w:t>&lt;!ATTLIST times %</w:t>
      </w:r>
      <w:proofErr w:type="spellStart"/>
      <w:r w:rsidR="00154F41" w:rsidRPr="002E7A80">
        <w:rPr>
          <w:rFonts w:ascii="Arial" w:hAnsi="Arial" w:cs="Arial"/>
        </w:rPr>
        <w:t>att</w:t>
      </w:r>
      <w:proofErr w:type="spellEnd"/>
      <w:r w:rsidR="00154F41" w:rsidRPr="002E7A80">
        <w:rPr>
          <w:rFonts w:ascii="Arial" w:hAnsi="Arial" w:cs="Arial"/>
        </w:rPr>
        <w:t>-definition;</w:t>
      </w:r>
    </w:p>
    <w:p w:rsidR="00154F41" w:rsidRPr="002E7A80" w:rsidRDefault="00EA064F" w:rsidP="00154F41">
      <w:pPr>
        <w:autoSpaceDE w:val="0"/>
        <w:autoSpaceDN w:val="0"/>
        <w:adjustRightInd w:val="0"/>
        <w:spacing w:after="0" w:line="240" w:lineRule="auto"/>
        <w:rPr>
          <w:rFonts w:ascii="Arial" w:hAnsi="Arial" w:cs="Arial"/>
        </w:rPr>
      </w:pPr>
      <w:r>
        <w:rPr>
          <w:rFonts w:ascii="Arial" w:hAnsi="Arial" w:cs="Arial"/>
        </w:rPr>
        <w:t>%</w:t>
      </w:r>
      <w:proofErr w:type="spellStart"/>
      <w:r>
        <w:rPr>
          <w:rFonts w:ascii="Arial" w:hAnsi="Arial" w:cs="Arial"/>
        </w:rPr>
        <w:t>att-globalatts</w:t>
      </w:r>
      <w:proofErr w:type="spellEnd"/>
      <w:r>
        <w:rPr>
          <w:rFonts w:ascii="Arial" w:hAnsi="Arial" w:cs="Arial"/>
        </w:rPr>
        <w:t>; &gt;&lt;</w:t>
      </w:r>
      <w:proofErr w:type="gramStart"/>
      <w:r>
        <w:rPr>
          <w:rFonts w:ascii="Arial" w:hAnsi="Arial" w:cs="Arial"/>
        </w:rPr>
        <w:t>!ELEMENT</w:t>
      </w:r>
      <w:proofErr w:type="gramEnd"/>
      <w:r>
        <w:rPr>
          <w:rFonts w:ascii="Arial" w:hAnsi="Arial" w:cs="Arial"/>
        </w:rPr>
        <w:t xml:space="preserve"> </w:t>
      </w:r>
      <w:proofErr w:type="spellStart"/>
      <w:r>
        <w:rPr>
          <w:rFonts w:ascii="Arial" w:hAnsi="Arial" w:cs="Arial"/>
        </w:rPr>
        <w:t>gcd</w:t>
      </w:r>
      <w:proofErr w:type="spellEnd"/>
      <w:r>
        <w:rPr>
          <w:rFonts w:ascii="Arial" w:hAnsi="Arial" w:cs="Arial"/>
        </w:rPr>
        <w:t xml:space="preserve"> - o EMPTY &gt;</w:t>
      </w:r>
      <w:r w:rsidR="00154F41" w:rsidRPr="002E7A80">
        <w:rPr>
          <w:rFonts w:ascii="Arial" w:hAnsi="Arial" w:cs="Arial"/>
        </w:rPr>
        <w:t xml:space="preserve">&lt;!ATTLIST </w:t>
      </w:r>
      <w:proofErr w:type="spellStart"/>
      <w:r w:rsidR="00154F41" w:rsidRPr="002E7A80">
        <w:rPr>
          <w:rFonts w:ascii="Arial" w:hAnsi="Arial" w:cs="Arial"/>
        </w:rPr>
        <w:t>gcd</w:t>
      </w:r>
      <w:proofErr w:type="spellEnd"/>
      <w:r w:rsidR="00154F41" w:rsidRPr="002E7A80">
        <w:rPr>
          <w:rFonts w:ascii="Arial" w:hAnsi="Arial" w:cs="Arial"/>
        </w:rPr>
        <w:t xml:space="preserve"> %</w:t>
      </w:r>
      <w:proofErr w:type="spellStart"/>
      <w:r w:rsidR="00154F41" w:rsidRPr="002E7A80">
        <w:rPr>
          <w:rFonts w:ascii="Arial" w:hAnsi="Arial" w:cs="Arial"/>
        </w:rPr>
        <w:t>att</w:t>
      </w:r>
      <w:proofErr w:type="spellEnd"/>
      <w:r w:rsidR="00154F41" w:rsidRPr="002E7A80">
        <w:rPr>
          <w:rFonts w:ascii="Arial" w:hAnsi="Arial" w:cs="Arial"/>
        </w:rPr>
        <w:t>-definition;</w:t>
      </w:r>
    </w:p>
    <w:p w:rsidR="00154F41" w:rsidRPr="002E7A80" w:rsidRDefault="00EA064F" w:rsidP="00154F41">
      <w:pPr>
        <w:autoSpaceDE w:val="0"/>
        <w:autoSpaceDN w:val="0"/>
        <w:adjustRightInd w:val="0"/>
        <w:spacing w:after="0" w:line="240" w:lineRule="auto"/>
        <w:rPr>
          <w:rFonts w:ascii="Arial" w:hAnsi="Arial" w:cs="Arial"/>
        </w:rPr>
      </w:pPr>
      <w:r>
        <w:rPr>
          <w:rFonts w:ascii="Arial" w:hAnsi="Arial" w:cs="Arial"/>
        </w:rPr>
        <w:t>%</w:t>
      </w:r>
      <w:proofErr w:type="spellStart"/>
      <w:r>
        <w:rPr>
          <w:rFonts w:ascii="Arial" w:hAnsi="Arial" w:cs="Arial"/>
        </w:rPr>
        <w:t>att-globalatts</w:t>
      </w:r>
      <w:proofErr w:type="spellEnd"/>
      <w:r>
        <w:rPr>
          <w:rFonts w:ascii="Arial" w:hAnsi="Arial" w:cs="Arial"/>
        </w:rPr>
        <w:t>; &gt;</w:t>
      </w:r>
      <w:r w:rsidR="00154F41" w:rsidRPr="002E7A80">
        <w:rPr>
          <w:rFonts w:ascii="Arial" w:hAnsi="Arial" w:cs="Arial"/>
        </w:rPr>
        <w:t>&lt;</w:t>
      </w:r>
      <w:r>
        <w:rPr>
          <w:rFonts w:ascii="Arial" w:hAnsi="Arial" w:cs="Arial"/>
        </w:rPr>
        <w:t xml:space="preserve">!ENTITY % </w:t>
      </w:r>
      <w:proofErr w:type="spellStart"/>
      <w:r>
        <w:rPr>
          <w:rFonts w:ascii="Arial" w:hAnsi="Arial" w:cs="Arial"/>
        </w:rPr>
        <w:t>carithoproot</w:t>
      </w:r>
      <w:proofErr w:type="spellEnd"/>
      <w:r>
        <w:rPr>
          <w:rFonts w:ascii="Arial" w:hAnsi="Arial" w:cs="Arial"/>
        </w:rPr>
        <w:t xml:space="preserve"> "root" &gt;&lt;!ELEMENT root - o EMPTY &gt;&lt;!ATTLIST root %</w:t>
      </w:r>
      <w:proofErr w:type="spellStart"/>
      <w:r>
        <w:rPr>
          <w:rFonts w:ascii="Arial" w:hAnsi="Arial" w:cs="Arial"/>
        </w:rPr>
        <w:t>att</w:t>
      </w:r>
      <w:proofErr w:type="spellEnd"/>
      <w:r>
        <w:rPr>
          <w:rFonts w:ascii="Arial" w:hAnsi="Arial" w:cs="Arial"/>
        </w:rPr>
        <w:t xml:space="preserve">-definition; </w:t>
      </w:r>
      <w:r w:rsidR="00154F41" w:rsidRPr="002E7A80">
        <w:rPr>
          <w:rFonts w:ascii="Arial" w:hAnsi="Arial" w:cs="Arial"/>
        </w:rPr>
        <w:t>%</w:t>
      </w:r>
      <w:proofErr w:type="spellStart"/>
      <w:r w:rsidR="00154F41" w:rsidRPr="002E7A80">
        <w:rPr>
          <w:rFonts w:ascii="Arial" w:hAnsi="Arial" w:cs="Arial"/>
        </w:rPr>
        <w:t>att-glo</w:t>
      </w:r>
      <w:r>
        <w:rPr>
          <w:rFonts w:ascii="Arial" w:hAnsi="Arial" w:cs="Arial"/>
        </w:rPr>
        <w:t>balatts</w:t>
      </w:r>
      <w:proofErr w:type="spellEnd"/>
      <w:r>
        <w:rPr>
          <w:rFonts w:ascii="Arial" w:hAnsi="Arial" w:cs="Arial"/>
        </w:rPr>
        <w:t xml:space="preserve">; &gt; </w:t>
      </w:r>
      <w:r w:rsidR="00154F41" w:rsidRPr="002E7A80">
        <w:rPr>
          <w:rFonts w:ascii="Arial" w:hAnsi="Arial" w:cs="Arial"/>
        </w:rPr>
        <w:t xml:space="preserve">&lt;!ENTITY % </w:t>
      </w:r>
      <w:proofErr w:type="spellStart"/>
      <w:r w:rsidR="00154F41" w:rsidRPr="002E7A80">
        <w:rPr>
          <w:rFonts w:ascii="Arial" w:hAnsi="Arial" w:cs="Arial"/>
        </w:rPr>
        <w:t>cl</w:t>
      </w:r>
      <w:r>
        <w:rPr>
          <w:rFonts w:ascii="Arial" w:hAnsi="Arial" w:cs="Arial"/>
        </w:rPr>
        <w:t>ogicopquant</w:t>
      </w:r>
      <w:proofErr w:type="spellEnd"/>
      <w:r>
        <w:rPr>
          <w:rFonts w:ascii="Arial" w:hAnsi="Arial" w:cs="Arial"/>
        </w:rPr>
        <w:t xml:space="preserve"> "exists | </w:t>
      </w:r>
      <w:proofErr w:type="spellStart"/>
      <w:r>
        <w:rPr>
          <w:rFonts w:ascii="Arial" w:hAnsi="Arial" w:cs="Arial"/>
        </w:rPr>
        <w:t>forall</w:t>
      </w:r>
      <w:proofErr w:type="spellEnd"/>
      <w:r>
        <w:rPr>
          <w:rFonts w:ascii="Arial" w:hAnsi="Arial" w:cs="Arial"/>
        </w:rPr>
        <w:t xml:space="preserve">" &gt; &lt;!ELEMENT exists - o EMPTY &gt; </w:t>
      </w:r>
      <w:r w:rsidR="00154F41" w:rsidRPr="002E7A80">
        <w:rPr>
          <w:rFonts w:ascii="Arial" w:hAnsi="Arial" w:cs="Arial"/>
        </w:rPr>
        <w:t>&lt;!</w:t>
      </w:r>
      <w:r>
        <w:rPr>
          <w:rFonts w:ascii="Arial" w:hAnsi="Arial" w:cs="Arial"/>
        </w:rPr>
        <w:t>ATTLIST exists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&lt;!ELEMENT </w:t>
      </w:r>
      <w:proofErr w:type="spellStart"/>
      <w:r>
        <w:rPr>
          <w:rFonts w:ascii="Arial" w:hAnsi="Arial" w:cs="Arial"/>
        </w:rPr>
        <w:t>forall</w:t>
      </w:r>
      <w:proofErr w:type="spellEnd"/>
      <w:r>
        <w:rPr>
          <w:rFonts w:ascii="Arial" w:hAnsi="Arial" w:cs="Arial"/>
        </w:rPr>
        <w:t xml:space="preserve"> - o EMPTY &gt; </w:t>
      </w:r>
      <w:r w:rsidR="00154F41" w:rsidRPr="002E7A80">
        <w:rPr>
          <w:rFonts w:ascii="Arial" w:hAnsi="Arial" w:cs="Arial"/>
        </w:rPr>
        <w:t>&lt;!</w:t>
      </w:r>
      <w:r>
        <w:rPr>
          <w:rFonts w:ascii="Arial" w:hAnsi="Arial" w:cs="Arial"/>
        </w:rPr>
        <w:t xml:space="preserve">ATTLIST </w:t>
      </w:r>
      <w:proofErr w:type="spellStart"/>
      <w:r>
        <w:rPr>
          <w:rFonts w:ascii="Arial" w:hAnsi="Arial" w:cs="Arial"/>
        </w:rPr>
        <w:t>forall</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 xml:space="preserve">&lt;!ENTITY % </w:t>
      </w:r>
      <w:proofErr w:type="spellStart"/>
      <w:r w:rsidR="00154F41" w:rsidRPr="002E7A80">
        <w:rPr>
          <w:rFonts w:ascii="Arial" w:hAnsi="Arial" w:cs="Arial"/>
        </w:rPr>
        <w:t>clogicopnary</w:t>
      </w:r>
      <w:proofErr w:type="spellEnd"/>
      <w:r w:rsidR="00154F41" w:rsidRPr="002E7A80">
        <w:rPr>
          <w:rFonts w:ascii="Arial" w:hAnsi="Arial" w:cs="Arial"/>
        </w:rPr>
        <w:t xml:space="preserve"> "and | or | </w:t>
      </w:r>
      <w:proofErr w:type="spellStart"/>
      <w:r>
        <w:rPr>
          <w:rFonts w:ascii="Arial" w:hAnsi="Arial" w:cs="Arial"/>
        </w:rPr>
        <w:t>xor</w:t>
      </w:r>
      <w:proofErr w:type="spellEnd"/>
      <w:r>
        <w:rPr>
          <w:rFonts w:ascii="Arial" w:hAnsi="Arial" w:cs="Arial"/>
        </w:rPr>
        <w:t>" &gt; &lt;!ELEMENT and - o EMPTY &gt; &lt;!ATTLIST and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&gt; &lt;!ELEMENT or - o EMPTY &gt; &lt;!ATTLIST or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&lt;!ELEMENT </w:t>
      </w:r>
      <w:proofErr w:type="spellStart"/>
      <w:r>
        <w:rPr>
          <w:rFonts w:ascii="Arial" w:hAnsi="Arial" w:cs="Arial"/>
        </w:rPr>
        <w:t>xor</w:t>
      </w:r>
      <w:proofErr w:type="spellEnd"/>
      <w:r>
        <w:rPr>
          <w:rFonts w:ascii="Arial" w:hAnsi="Arial" w:cs="Arial"/>
        </w:rPr>
        <w:t xml:space="preserve"> -o EMPTY &gt;&lt;!ATTLIST </w:t>
      </w:r>
      <w:proofErr w:type="spellStart"/>
      <w:r>
        <w:rPr>
          <w:rFonts w:ascii="Arial" w:hAnsi="Arial" w:cs="Arial"/>
        </w:rPr>
        <w:t>xor</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&gt;&lt;!ENTITY % clogicop1ary "not" &gt; &lt;!ELEMENT not - o EMPTY &gt;&lt;!ATTLIST not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&lt;!EN</w:t>
      </w:r>
      <w:r>
        <w:rPr>
          <w:rFonts w:ascii="Arial" w:hAnsi="Arial" w:cs="Arial"/>
        </w:rPr>
        <w:t>TITY % clogicop2ary "implies" &gt;&lt;!ELEMENT implies - o EMPTY &gt;</w:t>
      </w:r>
      <w:r w:rsidR="00154F41" w:rsidRPr="002E7A80">
        <w:rPr>
          <w:rFonts w:ascii="Arial" w:hAnsi="Arial" w:cs="Arial"/>
        </w:rPr>
        <w:t>&lt;!A</w:t>
      </w:r>
      <w:r>
        <w:rPr>
          <w:rFonts w:ascii="Arial" w:hAnsi="Arial" w:cs="Arial"/>
        </w:rPr>
        <w:t>TTLIST implies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&gt;</w:t>
      </w:r>
      <w:r w:rsidR="00154F41" w:rsidRPr="002E7A80">
        <w:rPr>
          <w:rFonts w:ascii="Arial" w:hAnsi="Arial" w:cs="Arial"/>
        </w:rPr>
        <w:t xml:space="preserve">&lt;!ENTITY % </w:t>
      </w:r>
      <w:proofErr w:type="spellStart"/>
      <w:r w:rsidR="00154F41" w:rsidRPr="002E7A80">
        <w:rPr>
          <w:rFonts w:ascii="Arial" w:hAnsi="Arial" w:cs="Arial"/>
        </w:rPr>
        <w:t>ccalcop</w:t>
      </w:r>
      <w:proofErr w:type="spellEnd"/>
      <w:r w:rsidR="00154F41" w:rsidRPr="002E7A80">
        <w:rPr>
          <w:rFonts w:ascii="Arial" w:hAnsi="Arial" w:cs="Arial"/>
        </w:rPr>
        <w:t xml:space="preserve"> "log | </w:t>
      </w:r>
      <w:proofErr w:type="spellStart"/>
      <w:r w:rsidR="00154F41" w:rsidRPr="002E7A80">
        <w:rPr>
          <w:rFonts w:ascii="Arial" w:hAnsi="Arial" w:cs="Arial"/>
        </w:rPr>
        <w:t>in</w:t>
      </w:r>
      <w:r>
        <w:rPr>
          <w:rFonts w:ascii="Arial" w:hAnsi="Arial" w:cs="Arial"/>
        </w:rPr>
        <w:t>t</w:t>
      </w:r>
      <w:proofErr w:type="spellEnd"/>
      <w:r>
        <w:rPr>
          <w:rFonts w:ascii="Arial" w:hAnsi="Arial" w:cs="Arial"/>
        </w:rPr>
        <w:t xml:space="preserve"> | diff | </w:t>
      </w:r>
      <w:proofErr w:type="spellStart"/>
      <w:r>
        <w:rPr>
          <w:rFonts w:ascii="Arial" w:hAnsi="Arial" w:cs="Arial"/>
        </w:rPr>
        <w:t>partialdiff</w:t>
      </w:r>
      <w:proofErr w:type="spellEnd"/>
      <w:r>
        <w:rPr>
          <w:rFonts w:ascii="Arial" w:hAnsi="Arial" w:cs="Arial"/>
        </w:rPr>
        <w:t>" &gt;&lt;!ELEMENT log - o EMPTY &gt; &lt;!ATTLIST log %</w:t>
      </w:r>
      <w:proofErr w:type="spellStart"/>
      <w:r>
        <w:rPr>
          <w:rFonts w:ascii="Arial" w:hAnsi="Arial" w:cs="Arial"/>
        </w:rPr>
        <w:t>att</w:t>
      </w:r>
      <w:proofErr w:type="spellEnd"/>
      <w:r>
        <w:rPr>
          <w:rFonts w:ascii="Arial" w:hAnsi="Arial" w:cs="Arial"/>
        </w:rPr>
        <w:t>-definition;</w:t>
      </w:r>
      <w:r w:rsidR="00154F41" w:rsidRPr="002E7A80">
        <w:rPr>
          <w:rFonts w:ascii="Arial" w:hAnsi="Arial" w:cs="Arial"/>
        </w:rPr>
        <w:t>%</w:t>
      </w:r>
      <w:proofErr w:type="spellStart"/>
      <w:r w:rsidR="00154F41" w:rsidRPr="002E7A80">
        <w:rPr>
          <w:rFonts w:ascii="Arial" w:hAnsi="Arial" w:cs="Arial"/>
        </w:rPr>
        <w:t>att-globalatts</w:t>
      </w:r>
      <w:proofErr w:type="spellEnd"/>
      <w:r w:rsidR="00154F41" w:rsidRPr="002E7A80">
        <w:rPr>
          <w:rFonts w:ascii="Arial" w:hAnsi="Arial" w:cs="Arial"/>
        </w:rPr>
        <w:t xml:space="preserve">; </w:t>
      </w:r>
      <w:r>
        <w:rPr>
          <w:rFonts w:ascii="Arial" w:hAnsi="Arial" w:cs="Arial"/>
        </w:rPr>
        <w:t xml:space="preserve">&lt;!ATTLIST </w:t>
      </w:r>
      <w:proofErr w:type="spellStart"/>
      <w:r>
        <w:rPr>
          <w:rFonts w:ascii="Arial" w:hAnsi="Arial" w:cs="Arial"/>
        </w:rPr>
        <w:t>int</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&gt; &lt;!ELEMENT diff - o EMPTY &gt; &lt;!ATTLIST diff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&lt;!ELEMENT </w:t>
      </w:r>
      <w:proofErr w:type="spellStart"/>
      <w:r w:rsidR="00154F41" w:rsidRPr="002E7A80">
        <w:rPr>
          <w:rFonts w:ascii="Arial" w:hAnsi="Arial" w:cs="Arial"/>
        </w:rPr>
        <w:t>partialdiff</w:t>
      </w:r>
      <w:proofErr w:type="spellEnd"/>
      <w:r w:rsidR="00154F41" w:rsidRPr="002E7A80">
        <w:rPr>
          <w:rFonts w:ascii="Arial" w:hAnsi="Arial" w:cs="Arial"/>
        </w:rPr>
        <w:t xml:space="preserve"> - o EMP</w:t>
      </w:r>
      <w:r>
        <w:rPr>
          <w:rFonts w:ascii="Arial" w:hAnsi="Arial" w:cs="Arial"/>
        </w:rPr>
        <w:t>TY &gt;</w:t>
      </w:r>
      <w:r w:rsidR="00154F41" w:rsidRPr="002E7A80">
        <w:rPr>
          <w:rFonts w:ascii="Arial" w:hAnsi="Arial" w:cs="Arial"/>
        </w:rPr>
        <w:t>&lt;!ATTLI</w:t>
      </w:r>
      <w:r>
        <w:rPr>
          <w:rFonts w:ascii="Arial" w:hAnsi="Arial" w:cs="Arial"/>
        </w:rPr>
        <w:t xml:space="preserve">ST </w:t>
      </w:r>
      <w:proofErr w:type="spellStart"/>
      <w:r>
        <w:rPr>
          <w:rFonts w:ascii="Arial" w:hAnsi="Arial" w:cs="Arial"/>
        </w:rPr>
        <w:t>partialdiff</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&gt; &lt;!ENTITY % ccalcop1ary "</w:t>
      </w:r>
      <w:proofErr w:type="spellStart"/>
      <w:r>
        <w:rPr>
          <w:rFonts w:ascii="Arial" w:hAnsi="Arial" w:cs="Arial"/>
        </w:rPr>
        <w:t>ln</w:t>
      </w:r>
      <w:proofErr w:type="spellEnd"/>
      <w:r>
        <w:rPr>
          <w:rFonts w:ascii="Arial" w:hAnsi="Arial" w:cs="Arial"/>
        </w:rPr>
        <w:t xml:space="preserve">" &gt; &lt;!ELEMENT </w:t>
      </w:r>
      <w:proofErr w:type="spellStart"/>
      <w:r>
        <w:rPr>
          <w:rFonts w:ascii="Arial" w:hAnsi="Arial" w:cs="Arial"/>
        </w:rPr>
        <w:t>ln</w:t>
      </w:r>
      <w:proofErr w:type="spellEnd"/>
      <w:r>
        <w:rPr>
          <w:rFonts w:ascii="Arial" w:hAnsi="Arial" w:cs="Arial"/>
        </w:rPr>
        <w:t xml:space="preserve"> - o EMPTY &gt; &lt;!ATTLIST </w:t>
      </w:r>
      <w:proofErr w:type="spellStart"/>
      <w:r>
        <w:rPr>
          <w:rFonts w:ascii="Arial" w:hAnsi="Arial" w:cs="Arial"/>
        </w:rPr>
        <w:t>ln</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w:t>
      </w:r>
      <w:r>
        <w:rPr>
          <w:rFonts w:ascii="Arial" w:hAnsi="Arial" w:cs="Arial"/>
        </w:rPr>
        <w:t>ENTITY % csetop2ary "</w:t>
      </w:r>
      <w:proofErr w:type="spellStart"/>
      <w:r>
        <w:rPr>
          <w:rFonts w:ascii="Arial" w:hAnsi="Arial" w:cs="Arial"/>
        </w:rPr>
        <w:t>setdiff</w:t>
      </w:r>
      <w:proofErr w:type="spellEnd"/>
      <w:r>
        <w:rPr>
          <w:rFonts w:ascii="Arial" w:hAnsi="Arial" w:cs="Arial"/>
        </w:rPr>
        <w:t xml:space="preserve">" &gt;&lt;!ELEMENT </w:t>
      </w:r>
      <w:proofErr w:type="spellStart"/>
      <w:r>
        <w:rPr>
          <w:rFonts w:ascii="Arial" w:hAnsi="Arial" w:cs="Arial"/>
        </w:rPr>
        <w:t>setdiff</w:t>
      </w:r>
      <w:proofErr w:type="spellEnd"/>
      <w:r>
        <w:rPr>
          <w:rFonts w:ascii="Arial" w:hAnsi="Arial" w:cs="Arial"/>
        </w:rPr>
        <w:t xml:space="preserve"> - o EMPTY &gt; </w:t>
      </w:r>
      <w:r w:rsidR="00154F41" w:rsidRPr="002E7A80">
        <w:rPr>
          <w:rFonts w:ascii="Arial" w:hAnsi="Arial" w:cs="Arial"/>
        </w:rPr>
        <w:t>&lt;!A</w:t>
      </w:r>
      <w:r>
        <w:rPr>
          <w:rFonts w:ascii="Arial" w:hAnsi="Arial" w:cs="Arial"/>
        </w:rPr>
        <w:t xml:space="preserve">TTLIST </w:t>
      </w:r>
      <w:proofErr w:type="spellStart"/>
      <w:r>
        <w:rPr>
          <w:rFonts w:ascii="Arial" w:hAnsi="Arial" w:cs="Arial"/>
        </w:rPr>
        <w:t>setdiff</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 xml:space="preserve">&lt;!ENTITY % </w:t>
      </w:r>
      <w:proofErr w:type="spellStart"/>
      <w:r w:rsidR="00154F41" w:rsidRPr="002E7A80">
        <w:rPr>
          <w:rFonts w:ascii="Arial" w:hAnsi="Arial" w:cs="Arial"/>
        </w:rPr>
        <w:t>c</w:t>
      </w:r>
      <w:r>
        <w:rPr>
          <w:rFonts w:ascii="Arial" w:hAnsi="Arial" w:cs="Arial"/>
        </w:rPr>
        <w:t>setopnary</w:t>
      </w:r>
      <w:proofErr w:type="spellEnd"/>
      <w:r>
        <w:rPr>
          <w:rFonts w:ascii="Arial" w:hAnsi="Arial" w:cs="Arial"/>
        </w:rPr>
        <w:t xml:space="preserve"> "union | intersect" &gt; &lt;!ELEMENT union - o EMPTY &gt;</w:t>
      </w:r>
      <w:r w:rsidR="00154F41" w:rsidRPr="002E7A80">
        <w:rPr>
          <w:rFonts w:ascii="Arial" w:hAnsi="Arial" w:cs="Arial"/>
        </w:rPr>
        <w:t>&lt;</w:t>
      </w:r>
      <w:r>
        <w:rPr>
          <w:rFonts w:ascii="Arial" w:hAnsi="Arial" w:cs="Arial"/>
        </w:rPr>
        <w:t>!ATTLIST union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&lt;!ELEMENT intersect - o EMPTY &gt;&lt;!ATT</w:t>
      </w:r>
      <w:r w:rsidR="00C93BA5">
        <w:rPr>
          <w:rFonts w:ascii="Arial" w:hAnsi="Arial" w:cs="Arial"/>
        </w:rPr>
        <w:t>LIST intersect %</w:t>
      </w:r>
      <w:proofErr w:type="spellStart"/>
      <w:r w:rsidR="00C93BA5">
        <w:rPr>
          <w:rFonts w:ascii="Arial" w:hAnsi="Arial" w:cs="Arial"/>
        </w:rPr>
        <w:t>att</w:t>
      </w:r>
      <w:proofErr w:type="spellEnd"/>
      <w:r w:rsidR="00C93BA5">
        <w:rPr>
          <w:rFonts w:ascii="Arial" w:hAnsi="Arial" w:cs="Arial"/>
        </w:rPr>
        <w:t xml:space="preserve">-definition; </w:t>
      </w:r>
      <w:r w:rsidR="00154F41" w:rsidRPr="002E7A80">
        <w:rPr>
          <w:rFonts w:ascii="Arial" w:hAnsi="Arial" w:cs="Arial"/>
        </w:rPr>
        <w:t>%</w:t>
      </w:r>
      <w:proofErr w:type="spellStart"/>
      <w:r w:rsidR="00154F41" w:rsidRPr="002E7A80">
        <w:rPr>
          <w:rFonts w:ascii="Arial" w:hAnsi="Arial" w:cs="Arial"/>
        </w:rPr>
        <w:t>att-glob</w:t>
      </w:r>
      <w:r w:rsidR="00C93BA5">
        <w:rPr>
          <w:rFonts w:ascii="Arial" w:hAnsi="Arial" w:cs="Arial"/>
        </w:rPr>
        <w:t>alatts</w:t>
      </w:r>
      <w:proofErr w:type="spellEnd"/>
      <w:r w:rsidR="00C93BA5">
        <w:rPr>
          <w:rFonts w:ascii="Arial" w:hAnsi="Arial" w:cs="Arial"/>
        </w:rPr>
        <w:t>; &gt;</w:t>
      </w:r>
      <w:r w:rsidR="00154F41" w:rsidRPr="002E7A80">
        <w:rPr>
          <w:rFonts w:ascii="Arial" w:hAnsi="Arial" w:cs="Arial"/>
        </w:rPr>
        <w:t xml:space="preserve">&lt;!ENTITY % </w:t>
      </w:r>
      <w:proofErr w:type="spellStart"/>
      <w:r w:rsidR="00154F41" w:rsidRPr="002E7A80">
        <w:rPr>
          <w:rFonts w:ascii="Arial" w:hAnsi="Arial" w:cs="Arial"/>
        </w:rPr>
        <w:t>c</w:t>
      </w:r>
      <w:r w:rsidR="00C93BA5">
        <w:rPr>
          <w:rFonts w:ascii="Arial" w:hAnsi="Arial" w:cs="Arial"/>
        </w:rPr>
        <w:t>seqop</w:t>
      </w:r>
      <w:proofErr w:type="spellEnd"/>
      <w:r w:rsidR="00C93BA5">
        <w:rPr>
          <w:rFonts w:ascii="Arial" w:hAnsi="Arial" w:cs="Arial"/>
        </w:rPr>
        <w:t xml:space="preserve"> "sum | product | limit" &gt;&lt;!ELEMENT sum - o EMPTY &gt;&lt;!ATTLIST sum %</w:t>
      </w:r>
      <w:proofErr w:type="spellStart"/>
      <w:r w:rsidR="00C93BA5">
        <w:rPr>
          <w:rFonts w:ascii="Arial" w:hAnsi="Arial" w:cs="Arial"/>
        </w:rPr>
        <w:t>att</w:t>
      </w:r>
      <w:proofErr w:type="spellEnd"/>
      <w:r w:rsidR="00C93BA5">
        <w:rPr>
          <w:rFonts w:ascii="Arial" w:hAnsi="Arial" w:cs="Arial"/>
        </w:rPr>
        <w:t>-definition; %</w:t>
      </w:r>
      <w:proofErr w:type="spellStart"/>
      <w:r w:rsidR="00C93BA5">
        <w:rPr>
          <w:rFonts w:ascii="Arial" w:hAnsi="Arial" w:cs="Arial"/>
        </w:rPr>
        <w:t>att-globalatts</w:t>
      </w:r>
      <w:proofErr w:type="spellEnd"/>
      <w:r w:rsidR="00C93BA5">
        <w:rPr>
          <w:rFonts w:ascii="Arial" w:hAnsi="Arial" w:cs="Arial"/>
        </w:rPr>
        <w:t xml:space="preserve">; &gt; &lt;!ELEMENT product - o EMPTY &gt; </w:t>
      </w:r>
      <w:r w:rsidR="00154F41" w:rsidRPr="002E7A80">
        <w:rPr>
          <w:rFonts w:ascii="Arial" w:hAnsi="Arial" w:cs="Arial"/>
        </w:rPr>
        <w:t>&lt;!A</w:t>
      </w:r>
      <w:r w:rsidR="00C93BA5">
        <w:rPr>
          <w:rFonts w:ascii="Arial" w:hAnsi="Arial" w:cs="Arial"/>
        </w:rPr>
        <w:t>TTLIST product %</w:t>
      </w:r>
      <w:proofErr w:type="spellStart"/>
      <w:r w:rsidR="00C93BA5">
        <w:rPr>
          <w:rFonts w:ascii="Arial" w:hAnsi="Arial" w:cs="Arial"/>
        </w:rPr>
        <w:t>att</w:t>
      </w:r>
      <w:proofErr w:type="spellEnd"/>
      <w:r w:rsidR="00C93BA5">
        <w:rPr>
          <w:rFonts w:ascii="Arial" w:hAnsi="Arial" w:cs="Arial"/>
        </w:rPr>
        <w:t>-definition; %</w:t>
      </w:r>
      <w:proofErr w:type="spellStart"/>
      <w:r w:rsidR="00C93BA5">
        <w:rPr>
          <w:rFonts w:ascii="Arial" w:hAnsi="Arial" w:cs="Arial"/>
        </w:rPr>
        <w:t>att-globalatts</w:t>
      </w:r>
      <w:proofErr w:type="spellEnd"/>
      <w:r w:rsidR="00C93BA5">
        <w:rPr>
          <w:rFonts w:ascii="Arial" w:hAnsi="Arial" w:cs="Arial"/>
        </w:rPr>
        <w:t xml:space="preserve">; &gt; </w:t>
      </w:r>
      <w:r w:rsidR="00C93BA5">
        <w:rPr>
          <w:rFonts w:ascii="Arial" w:hAnsi="Arial" w:cs="Arial"/>
        </w:rPr>
        <w:lastRenderedPageBreak/>
        <w:t xml:space="preserve">&lt;!ELEMENT limit - o EMPTY &gt; </w:t>
      </w:r>
      <w:r w:rsidR="00154F41" w:rsidRPr="002E7A80">
        <w:rPr>
          <w:rFonts w:ascii="Arial" w:hAnsi="Arial" w:cs="Arial"/>
        </w:rPr>
        <w:t>&lt;!ATTLIST limi</w:t>
      </w:r>
      <w:r w:rsidR="00C93BA5">
        <w:rPr>
          <w:rFonts w:ascii="Arial" w:hAnsi="Arial" w:cs="Arial"/>
        </w:rPr>
        <w:t>t %</w:t>
      </w:r>
      <w:proofErr w:type="spellStart"/>
      <w:r w:rsidR="00C93BA5">
        <w:rPr>
          <w:rFonts w:ascii="Arial" w:hAnsi="Arial" w:cs="Arial"/>
        </w:rPr>
        <w:t>att</w:t>
      </w:r>
      <w:proofErr w:type="spellEnd"/>
      <w:r w:rsidR="00C93BA5">
        <w:rPr>
          <w:rFonts w:ascii="Arial" w:hAnsi="Arial" w:cs="Arial"/>
        </w:rPr>
        <w:t>-definition; %</w:t>
      </w:r>
      <w:proofErr w:type="spellStart"/>
      <w:r w:rsidR="00C93BA5">
        <w:rPr>
          <w:rFonts w:ascii="Arial" w:hAnsi="Arial" w:cs="Arial"/>
        </w:rPr>
        <w:t>att-globalatts</w:t>
      </w:r>
      <w:proofErr w:type="spellEnd"/>
      <w:r w:rsidR="00C93BA5">
        <w:rPr>
          <w:rFonts w:ascii="Arial" w:hAnsi="Arial" w:cs="Arial"/>
        </w:rPr>
        <w:t xml:space="preserve">; &gt; </w:t>
      </w:r>
      <w:r w:rsidR="00154F41" w:rsidRPr="002E7A80">
        <w:rPr>
          <w:rFonts w:ascii="Arial" w:hAnsi="Arial" w:cs="Arial"/>
        </w:rPr>
        <w:t xml:space="preserve">&lt;!ENTITY % </w:t>
      </w:r>
      <w:proofErr w:type="spellStart"/>
      <w:r w:rsidR="00154F41" w:rsidRPr="002E7A80">
        <w:rPr>
          <w:rFonts w:ascii="Arial" w:hAnsi="Arial" w:cs="Arial"/>
        </w:rPr>
        <w:t>ctrigop</w:t>
      </w:r>
      <w:proofErr w:type="spellEnd"/>
      <w:r w:rsidR="00154F41" w:rsidRPr="002E7A80">
        <w:rPr>
          <w:rFonts w:ascii="Arial" w:hAnsi="Arial" w:cs="Arial"/>
        </w:rPr>
        <w:t xml:space="preserve"> "sin | </w:t>
      </w:r>
      <w:proofErr w:type="spellStart"/>
      <w:r w:rsidR="00154F41" w:rsidRPr="002E7A80">
        <w:rPr>
          <w:rFonts w:ascii="Arial" w:hAnsi="Arial" w:cs="Arial"/>
        </w:rPr>
        <w:t>cos</w:t>
      </w:r>
      <w:proofErr w:type="spellEnd"/>
      <w:r w:rsidR="00C93BA5">
        <w:rPr>
          <w:rFonts w:ascii="Arial" w:hAnsi="Arial" w:cs="Arial"/>
        </w:rPr>
        <w:t xml:space="preserve"> | tan | sec | </w:t>
      </w:r>
      <w:proofErr w:type="spellStart"/>
      <w:r w:rsidR="00C93BA5">
        <w:rPr>
          <w:rFonts w:ascii="Arial" w:hAnsi="Arial" w:cs="Arial"/>
        </w:rPr>
        <w:t>csc</w:t>
      </w:r>
      <w:proofErr w:type="spellEnd"/>
      <w:r w:rsidR="00C93BA5">
        <w:rPr>
          <w:rFonts w:ascii="Arial" w:hAnsi="Arial" w:cs="Arial"/>
        </w:rPr>
        <w:t xml:space="preserve"> | cot | </w:t>
      </w:r>
      <w:proofErr w:type="spellStart"/>
      <w:r w:rsidR="00C93BA5">
        <w:rPr>
          <w:rFonts w:ascii="Arial" w:hAnsi="Arial" w:cs="Arial"/>
        </w:rPr>
        <w:t>sinh</w:t>
      </w:r>
      <w:proofErr w:type="spellEnd"/>
      <w:r w:rsidR="00C93BA5">
        <w:rPr>
          <w:rFonts w:ascii="Arial" w:hAnsi="Arial" w:cs="Arial"/>
        </w:rPr>
        <w:t xml:space="preserve"> </w:t>
      </w:r>
      <w:r w:rsidR="00154F41" w:rsidRPr="002E7A80">
        <w:rPr>
          <w:rFonts w:ascii="Arial" w:hAnsi="Arial" w:cs="Arial"/>
        </w:rPr>
        <w:t xml:space="preserve">| </w:t>
      </w:r>
      <w:proofErr w:type="spellStart"/>
      <w:r w:rsidR="00154F41" w:rsidRPr="002E7A80">
        <w:rPr>
          <w:rFonts w:ascii="Arial" w:hAnsi="Arial" w:cs="Arial"/>
        </w:rPr>
        <w:t>c</w:t>
      </w:r>
      <w:r w:rsidR="00C93BA5">
        <w:rPr>
          <w:rFonts w:ascii="Arial" w:hAnsi="Arial" w:cs="Arial"/>
        </w:rPr>
        <w:t>osh</w:t>
      </w:r>
      <w:proofErr w:type="spellEnd"/>
      <w:r w:rsidR="00C93BA5">
        <w:rPr>
          <w:rFonts w:ascii="Arial" w:hAnsi="Arial" w:cs="Arial"/>
        </w:rPr>
        <w:t xml:space="preserve"> | </w:t>
      </w:r>
      <w:proofErr w:type="spellStart"/>
      <w:r w:rsidR="00C93BA5">
        <w:rPr>
          <w:rFonts w:ascii="Arial" w:hAnsi="Arial" w:cs="Arial"/>
        </w:rPr>
        <w:t>tanh</w:t>
      </w:r>
      <w:proofErr w:type="spellEnd"/>
      <w:r w:rsidR="00C93BA5">
        <w:rPr>
          <w:rFonts w:ascii="Arial" w:hAnsi="Arial" w:cs="Arial"/>
        </w:rPr>
        <w:t xml:space="preserve"> | </w:t>
      </w:r>
      <w:proofErr w:type="spellStart"/>
      <w:r w:rsidR="00C93BA5">
        <w:rPr>
          <w:rFonts w:ascii="Arial" w:hAnsi="Arial" w:cs="Arial"/>
        </w:rPr>
        <w:t>sech</w:t>
      </w:r>
      <w:proofErr w:type="spellEnd"/>
      <w:r w:rsidR="00C93BA5">
        <w:rPr>
          <w:rFonts w:ascii="Arial" w:hAnsi="Arial" w:cs="Arial"/>
        </w:rPr>
        <w:t xml:space="preserve"> | </w:t>
      </w:r>
      <w:proofErr w:type="spellStart"/>
      <w:r w:rsidR="00C93BA5">
        <w:rPr>
          <w:rFonts w:ascii="Arial" w:hAnsi="Arial" w:cs="Arial"/>
        </w:rPr>
        <w:t>csch</w:t>
      </w:r>
      <w:proofErr w:type="spellEnd"/>
      <w:r w:rsidR="00C93BA5">
        <w:rPr>
          <w:rFonts w:ascii="Arial" w:hAnsi="Arial" w:cs="Arial"/>
        </w:rPr>
        <w:t xml:space="preserve"> | </w:t>
      </w:r>
      <w:proofErr w:type="spellStart"/>
      <w:r w:rsidR="00C93BA5">
        <w:rPr>
          <w:rFonts w:ascii="Arial" w:hAnsi="Arial" w:cs="Arial"/>
        </w:rPr>
        <w:t>coth</w:t>
      </w:r>
      <w:proofErr w:type="spellEnd"/>
      <w:r w:rsidR="00C93BA5">
        <w:rPr>
          <w:rFonts w:ascii="Arial" w:hAnsi="Arial" w:cs="Arial"/>
        </w:rPr>
        <w:t xml:space="preserve"> | </w:t>
      </w:r>
      <w:proofErr w:type="spellStart"/>
      <w:r w:rsidR="00C93BA5">
        <w:rPr>
          <w:rFonts w:ascii="Arial" w:hAnsi="Arial" w:cs="Arial"/>
        </w:rPr>
        <w:t>arcsin</w:t>
      </w:r>
      <w:proofErr w:type="spellEnd"/>
      <w:r w:rsidR="00C93BA5">
        <w:rPr>
          <w:rFonts w:ascii="Arial" w:hAnsi="Arial" w:cs="Arial"/>
        </w:rPr>
        <w:t xml:space="preserve"> | </w:t>
      </w:r>
      <w:proofErr w:type="spellStart"/>
      <w:r w:rsidR="00C93BA5">
        <w:rPr>
          <w:rFonts w:ascii="Arial" w:hAnsi="Arial" w:cs="Arial"/>
        </w:rPr>
        <w:t>arccos</w:t>
      </w:r>
      <w:proofErr w:type="spellEnd"/>
      <w:r w:rsidR="00C93BA5">
        <w:rPr>
          <w:rFonts w:ascii="Arial" w:hAnsi="Arial" w:cs="Arial"/>
        </w:rPr>
        <w:t xml:space="preserve"> | </w:t>
      </w:r>
      <w:proofErr w:type="spellStart"/>
      <w:r w:rsidR="00C93BA5">
        <w:rPr>
          <w:rFonts w:ascii="Arial" w:hAnsi="Arial" w:cs="Arial"/>
        </w:rPr>
        <w:t>arctan</w:t>
      </w:r>
      <w:proofErr w:type="spellEnd"/>
      <w:r w:rsidR="00C93BA5">
        <w:rPr>
          <w:rFonts w:ascii="Arial" w:hAnsi="Arial" w:cs="Arial"/>
        </w:rPr>
        <w:t>" &gt;&lt;!ELEMENT sin - o EMPTY &gt;&lt;!ATTLIST sin %</w:t>
      </w:r>
      <w:proofErr w:type="spellStart"/>
      <w:r w:rsidR="00C93BA5">
        <w:rPr>
          <w:rFonts w:ascii="Arial" w:hAnsi="Arial" w:cs="Arial"/>
        </w:rPr>
        <w:t>att</w:t>
      </w:r>
      <w:proofErr w:type="spellEnd"/>
      <w:r w:rsidR="00C93BA5">
        <w:rPr>
          <w:rFonts w:ascii="Arial" w:hAnsi="Arial" w:cs="Arial"/>
        </w:rPr>
        <w:t>-definition; %</w:t>
      </w:r>
      <w:proofErr w:type="spellStart"/>
      <w:r w:rsidR="00C93BA5">
        <w:rPr>
          <w:rFonts w:ascii="Arial" w:hAnsi="Arial" w:cs="Arial"/>
        </w:rPr>
        <w:t>att-globalatts</w:t>
      </w:r>
      <w:proofErr w:type="spellEnd"/>
      <w:r w:rsidR="00C93BA5">
        <w:rPr>
          <w:rFonts w:ascii="Arial" w:hAnsi="Arial" w:cs="Arial"/>
        </w:rPr>
        <w:t xml:space="preserve">; &gt; </w:t>
      </w:r>
      <w:r w:rsidR="00154F41" w:rsidRPr="002E7A80">
        <w:rPr>
          <w:rFonts w:ascii="Arial" w:hAnsi="Arial" w:cs="Arial"/>
        </w:rPr>
        <w:t xml:space="preserve">&lt;!ELEMENT </w:t>
      </w:r>
      <w:proofErr w:type="spellStart"/>
      <w:r w:rsidR="00154F41" w:rsidRPr="002E7A80">
        <w:rPr>
          <w:rFonts w:ascii="Arial" w:hAnsi="Arial" w:cs="Arial"/>
        </w:rPr>
        <w:t>cos</w:t>
      </w:r>
      <w:proofErr w:type="spellEnd"/>
      <w:r w:rsidR="00154F41" w:rsidRPr="002E7A80">
        <w:rPr>
          <w:rFonts w:ascii="Arial" w:hAnsi="Arial" w:cs="Arial"/>
        </w:rPr>
        <w:t xml:space="preserve"> - </w:t>
      </w:r>
      <w:r w:rsidR="00C93BA5">
        <w:rPr>
          <w:rFonts w:ascii="Arial" w:hAnsi="Arial" w:cs="Arial"/>
        </w:rPr>
        <w:t xml:space="preserve">o EMPTY &gt;&lt;!ATTLIST </w:t>
      </w:r>
      <w:proofErr w:type="spellStart"/>
      <w:r w:rsidR="00C93BA5">
        <w:rPr>
          <w:rFonts w:ascii="Arial" w:hAnsi="Arial" w:cs="Arial"/>
        </w:rPr>
        <w:t>cos</w:t>
      </w:r>
      <w:proofErr w:type="spellEnd"/>
      <w:r w:rsidR="00C93BA5">
        <w:rPr>
          <w:rFonts w:ascii="Arial" w:hAnsi="Arial" w:cs="Arial"/>
        </w:rPr>
        <w:t xml:space="preserve"> %</w:t>
      </w:r>
      <w:proofErr w:type="spellStart"/>
      <w:r w:rsidR="00C93BA5">
        <w:rPr>
          <w:rFonts w:ascii="Arial" w:hAnsi="Arial" w:cs="Arial"/>
        </w:rPr>
        <w:t>att</w:t>
      </w:r>
      <w:proofErr w:type="spellEnd"/>
      <w:r w:rsidR="00C93BA5">
        <w:rPr>
          <w:rFonts w:ascii="Arial" w:hAnsi="Arial" w:cs="Arial"/>
        </w:rPr>
        <w:t>-definition; %</w:t>
      </w:r>
      <w:proofErr w:type="spellStart"/>
      <w:r w:rsidR="00C93BA5">
        <w:rPr>
          <w:rFonts w:ascii="Arial" w:hAnsi="Arial" w:cs="Arial"/>
        </w:rPr>
        <w:t>att-globalatts</w:t>
      </w:r>
      <w:proofErr w:type="spellEnd"/>
      <w:r w:rsidR="00C93BA5">
        <w:rPr>
          <w:rFonts w:ascii="Arial" w:hAnsi="Arial" w:cs="Arial"/>
        </w:rPr>
        <w:t>; &gt;&lt;!ELEMENT tan - o EMPTY &gt;&lt;!ATTLIST tan %</w:t>
      </w:r>
      <w:proofErr w:type="spellStart"/>
      <w:r w:rsidR="00C93BA5">
        <w:rPr>
          <w:rFonts w:ascii="Arial" w:hAnsi="Arial" w:cs="Arial"/>
        </w:rPr>
        <w:t>att</w:t>
      </w:r>
      <w:proofErr w:type="spellEnd"/>
      <w:r w:rsidR="00C93BA5">
        <w:rPr>
          <w:rFonts w:ascii="Arial" w:hAnsi="Arial" w:cs="Arial"/>
        </w:rPr>
        <w:t>-definition; %</w:t>
      </w:r>
      <w:proofErr w:type="spellStart"/>
      <w:r w:rsidR="00C93BA5">
        <w:rPr>
          <w:rFonts w:ascii="Arial" w:hAnsi="Arial" w:cs="Arial"/>
        </w:rPr>
        <w:t>att-globalatts</w:t>
      </w:r>
      <w:proofErr w:type="spellEnd"/>
      <w:r w:rsidR="00C93BA5">
        <w:rPr>
          <w:rFonts w:ascii="Arial" w:hAnsi="Arial" w:cs="Arial"/>
        </w:rPr>
        <w:t xml:space="preserve">; &gt; &lt;!ELEMENT sec - o EMPTY &gt; </w:t>
      </w:r>
      <w:r w:rsidR="00154F41" w:rsidRPr="002E7A80">
        <w:rPr>
          <w:rFonts w:ascii="Arial" w:hAnsi="Arial" w:cs="Arial"/>
        </w:rPr>
        <w:t>&lt;!ATTLIST sec %</w:t>
      </w:r>
      <w:proofErr w:type="spellStart"/>
      <w:r w:rsidR="00154F41" w:rsidRPr="002E7A80">
        <w:rPr>
          <w:rFonts w:ascii="Arial" w:hAnsi="Arial" w:cs="Arial"/>
        </w:rPr>
        <w:t>att</w:t>
      </w:r>
      <w:proofErr w:type="spellEnd"/>
      <w:r w:rsidR="00154F41" w:rsidRPr="002E7A80">
        <w:rPr>
          <w:rFonts w:ascii="Arial" w:hAnsi="Arial" w:cs="Arial"/>
        </w:rPr>
        <w:t xml:space="preserve">-definition; </w:t>
      </w:r>
      <w:r w:rsidR="00C93BA5">
        <w:rPr>
          <w:rFonts w:ascii="Arial" w:hAnsi="Arial" w:cs="Arial"/>
        </w:rPr>
        <w:t>%</w:t>
      </w:r>
      <w:proofErr w:type="spellStart"/>
      <w:r w:rsidR="00C93BA5">
        <w:rPr>
          <w:rFonts w:ascii="Arial" w:hAnsi="Arial" w:cs="Arial"/>
        </w:rPr>
        <w:t>att-globalatts</w:t>
      </w:r>
      <w:proofErr w:type="spellEnd"/>
      <w:r w:rsidR="00C93BA5">
        <w:rPr>
          <w:rFonts w:ascii="Arial" w:hAnsi="Arial" w:cs="Arial"/>
        </w:rPr>
        <w:t xml:space="preserve">; &gt;&lt;!ELEMENT </w:t>
      </w:r>
      <w:proofErr w:type="spellStart"/>
      <w:r w:rsidR="00C93BA5">
        <w:rPr>
          <w:rFonts w:ascii="Arial" w:hAnsi="Arial" w:cs="Arial"/>
        </w:rPr>
        <w:t>csc</w:t>
      </w:r>
      <w:proofErr w:type="spellEnd"/>
      <w:r w:rsidR="00C93BA5">
        <w:rPr>
          <w:rFonts w:ascii="Arial" w:hAnsi="Arial" w:cs="Arial"/>
        </w:rPr>
        <w:t xml:space="preserve"> - o EMPTY &gt; &lt;!ATTLIST </w:t>
      </w:r>
      <w:proofErr w:type="spellStart"/>
      <w:r w:rsidR="00C93BA5">
        <w:rPr>
          <w:rFonts w:ascii="Arial" w:hAnsi="Arial" w:cs="Arial"/>
        </w:rPr>
        <w:t>csc</w:t>
      </w:r>
      <w:proofErr w:type="spellEnd"/>
      <w:r w:rsidR="00C93BA5">
        <w:rPr>
          <w:rFonts w:ascii="Arial" w:hAnsi="Arial" w:cs="Arial"/>
        </w:rPr>
        <w:t xml:space="preserve"> %</w:t>
      </w:r>
      <w:proofErr w:type="spellStart"/>
      <w:r w:rsidR="00C93BA5">
        <w:rPr>
          <w:rFonts w:ascii="Arial" w:hAnsi="Arial" w:cs="Arial"/>
        </w:rPr>
        <w:t>att</w:t>
      </w:r>
      <w:proofErr w:type="spellEnd"/>
      <w:r w:rsidR="00C93BA5">
        <w:rPr>
          <w:rFonts w:ascii="Arial" w:hAnsi="Arial" w:cs="Arial"/>
        </w:rPr>
        <w:t>-definition; %</w:t>
      </w:r>
      <w:proofErr w:type="spellStart"/>
      <w:r w:rsidR="00C93BA5">
        <w:rPr>
          <w:rFonts w:ascii="Arial" w:hAnsi="Arial" w:cs="Arial"/>
        </w:rPr>
        <w:t>att-globalatts</w:t>
      </w:r>
      <w:proofErr w:type="spellEnd"/>
      <w:r w:rsidR="00C93BA5">
        <w:rPr>
          <w:rFonts w:ascii="Arial" w:hAnsi="Arial" w:cs="Arial"/>
        </w:rPr>
        <w:t xml:space="preserve">; &gt; &lt;!ELEMENT cot - o EMPTY &gt; </w:t>
      </w:r>
      <w:r w:rsidR="00154F41" w:rsidRPr="002E7A80">
        <w:rPr>
          <w:rFonts w:ascii="Arial" w:hAnsi="Arial" w:cs="Arial"/>
        </w:rPr>
        <w:t>&lt;!ATTLIST cot %</w:t>
      </w:r>
      <w:proofErr w:type="spellStart"/>
      <w:r w:rsidR="00154F41" w:rsidRPr="002E7A80">
        <w:rPr>
          <w:rFonts w:ascii="Arial" w:hAnsi="Arial" w:cs="Arial"/>
        </w:rPr>
        <w:t>att</w:t>
      </w:r>
      <w:proofErr w:type="spellEnd"/>
      <w:r w:rsidR="00154F41" w:rsidRPr="002E7A80">
        <w:rPr>
          <w:rFonts w:ascii="Arial" w:hAnsi="Arial" w:cs="Arial"/>
        </w:rPr>
        <w:t>-definition;</w:t>
      </w:r>
    </w:p>
    <w:p w:rsidR="00154F41" w:rsidRPr="002E7A80" w:rsidRDefault="00C93BA5" w:rsidP="00154F41">
      <w:pPr>
        <w:autoSpaceDE w:val="0"/>
        <w:autoSpaceDN w:val="0"/>
        <w:adjustRightInd w:val="0"/>
        <w:spacing w:after="0" w:line="240" w:lineRule="auto"/>
        <w:rPr>
          <w:rFonts w:ascii="Arial" w:hAnsi="Arial" w:cs="Arial"/>
        </w:rPr>
      </w:pPr>
      <w:r>
        <w:rPr>
          <w:rFonts w:ascii="Arial" w:hAnsi="Arial" w:cs="Arial"/>
        </w:rPr>
        <w:t>%</w:t>
      </w:r>
      <w:proofErr w:type="spellStart"/>
      <w:r>
        <w:rPr>
          <w:rFonts w:ascii="Arial" w:hAnsi="Arial" w:cs="Arial"/>
        </w:rPr>
        <w:t>att-globalatts</w:t>
      </w:r>
      <w:proofErr w:type="spellEnd"/>
      <w:r>
        <w:rPr>
          <w:rFonts w:ascii="Arial" w:hAnsi="Arial" w:cs="Arial"/>
        </w:rPr>
        <w:t xml:space="preserve">; &gt; &lt;!ELEMENT </w:t>
      </w:r>
      <w:proofErr w:type="spellStart"/>
      <w:r>
        <w:rPr>
          <w:rFonts w:ascii="Arial" w:hAnsi="Arial" w:cs="Arial"/>
        </w:rPr>
        <w:t>sinh</w:t>
      </w:r>
      <w:proofErr w:type="spellEnd"/>
      <w:r>
        <w:rPr>
          <w:rFonts w:ascii="Arial" w:hAnsi="Arial" w:cs="Arial"/>
        </w:rPr>
        <w:t xml:space="preserve"> - o EMPTY &gt; &lt;!ATTLIST </w:t>
      </w:r>
      <w:proofErr w:type="spellStart"/>
      <w:r>
        <w:rPr>
          <w:rFonts w:ascii="Arial" w:hAnsi="Arial" w:cs="Arial"/>
        </w:rPr>
        <w:t>sinh</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&gt;&lt;!ELEMENT </w:t>
      </w:r>
      <w:proofErr w:type="spellStart"/>
      <w:r>
        <w:rPr>
          <w:rFonts w:ascii="Arial" w:hAnsi="Arial" w:cs="Arial"/>
        </w:rPr>
        <w:t>cosh</w:t>
      </w:r>
      <w:proofErr w:type="spellEnd"/>
      <w:r>
        <w:rPr>
          <w:rFonts w:ascii="Arial" w:hAnsi="Arial" w:cs="Arial"/>
        </w:rPr>
        <w:t xml:space="preserve"> - o EMPTY &gt;</w:t>
      </w:r>
      <w:r w:rsidR="00154F41" w:rsidRPr="002E7A80">
        <w:rPr>
          <w:rFonts w:ascii="Arial" w:hAnsi="Arial" w:cs="Arial"/>
        </w:rPr>
        <w:t xml:space="preserve">&lt;!ATTLIST </w:t>
      </w:r>
      <w:proofErr w:type="spellStart"/>
      <w:r w:rsidR="00154F41" w:rsidRPr="002E7A80">
        <w:rPr>
          <w:rFonts w:ascii="Arial" w:hAnsi="Arial" w:cs="Arial"/>
        </w:rPr>
        <w:t>cosh</w:t>
      </w:r>
      <w:proofErr w:type="spellEnd"/>
      <w:r w:rsidR="00154F41" w:rsidRPr="002E7A80">
        <w:rPr>
          <w:rFonts w:ascii="Arial" w:hAnsi="Arial" w:cs="Arial"/>
        </w:rPr>
        <w:t xml:space="preserve"> %</w:t>
      </w:r>
      <w:proofErr w:type="spellStart"/>
      <w:r w:rsidR="00154F41" w:rsidRPr="002E7A80">
        <w:rPr>
          <w:rFonts w:ascii="Arial" w:hAnsi="Arial" w:cs="Arial"/>
        </w:rPr>
        <w:t>att</w:t>
      </w:r>
      <w:proofErr w:type="spellEnd"/>
      <w:r w:rsidR="00154F41" w:rsidRPr="002E7A80">
        <w:rPr>
          <w:rFonts w:ascii="Arial" w:hAnsi="Arial" w:cs="Arial"/>
        </w:rPr>
        <w:t>-defin</w:t>
      </w:r>
      <w:r>
        <w:rPr>
          <w:rFonts w:ascii="Arial" w:hAnsi="Arial" w:cs="Arial"/>
        </w:rPr>
        <w:t>ition; %</w:t>
      </w:r>
      <w:proofErr w:type="spellStart"/>
      <w:r>
        <w:rPr>
          <w:rFonts w:ascii="Arial" w:hAnsi="Arial" w:cs="Arial"/>
        </w:rPr>
        <w:t>att-globalatts</w:t>
      </w:r>
      <w:proofErr w:type="spellEnd"/>
      <w:r>
        <w:rPr>
          <w:rFonts w:ascii="Arial" w:hAnsi="Arial" w:cs="Arial"/>
        </w:rPr>
        <w:t xml:space="preserve">; &gt; &lt;!ELEMENT </w:t>
      </w:r>
      <w:proofErr w:type="spellStart"/>
      <w:r>
        <w:rPr>
          <w:rFonts w:ascii="Arial" w:hAnsi="Arial" w:cs="Arial"/>
        </w:rPr>
        <w:t>tanh</w:t>
      </w:r>
      <w:proofErr w:type="spellEnd"/>
      <w:r>
        <w:rPr>
          <w:rFonts w:ascii="Arial" w:hAnsi="Arial" w:cs="Arial"/>
        </w:rPr>
        <w:t xml:space="preserve"> - o EMPTY &gt; &lt;!ATTLIST </w:t>
      </w:r>
      <w:proofErr w:type="spellStart"/>
      <w:r>
        <w:rPr>
          <w:rFonts w:ascii="Arial" w:hAnsi="Arial" w:cs="Arial"/>
        </w:rPr>
        <w:t>tanh</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&lt;!ELEMENT </w:t>
      </w:r>
      <w:proofErr w:type="spellStart"/>
      <w:r>
        <w:rPr>
          <w:rFonts w:ascii="Arial" w:hAnsi="Arial" w:cs="Arial"/>
        </w:rPr>
        <w:t>sech</w:t>
      </w:r>
      <w:proofErr w:type="spellEnd"/>
      <w:r>
        <w:rPr>
          <w:rFonts w:ascii="Arial" w:hAnsi="Arial" w:cs="Arial"/>
        </w:rPr>
        <w:t xml:space="preserve"> - o EMPTY &gt;&lt;!ATTLIST </w:t>
      </w:r>
      <w:proofErr w:type="spellStart"/>
      <w:r>
        <w:rPr>
          <w:rFonts w:ascii="Arial" w:hAnsi="Arial" w:cs="Arial"/>
        </w:rPr>
        <w:t>sech</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&gt;&lt;!ELEMENT </w:t>
      </w:r>
      <w:proofErr w:type="spellStart"/>
      <w:r>
        <w:rPr>
          <w:rFonts w:ascii="Arial" w:hAnsi="Arial" w:cs="Arial"/>
        </w:rPr>
        <w:t>csch</w:t>
      </w:r>
      <w:proofErr w:type="spellEnd"/>
      <w:r>
        <w:rPr>
          <w:rFonts w:ascii="Arial" w:hAnsi="Arial" w:cs="Arial"/>
        </w:rPr>
        <w:t xml:space="preserve"> - o EMPTY &gt;&lt;!ATTLIST </w:t>
      </w:r>
      <w:proofErr w:type="spellStart"/>
      <w:r>
        <w:rPr>
          <w:rFonts w:ascii="Arial" w:hAnsi="Arial" w:cs="Arial"/>
        </w:rPr>
        <w:t>csch</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 xml:space="preserve">-definition; </w:t>
      </w:r>
      <w:r w:rsidR="00154F41" w:rsidRPr="002E7A80">
        <w:rPr>
          <w:rFonts w:ascii="Arial" w:hAnsi="Arial" w:cs="Arial"/>
        </w:rPr>
        <w:t>%</w:t>
      </w:r>
      <w:proofErr w:type="spellStart"/>
      <w:r w:rsidR="00154F41" w:rsidRPr="002E7A80">
        <w:rPr>
          <w:rFonts w:ascii="Arial" w:hAnsi="Arial" w:cs="Arial"/>
        </w:rPr>
        <w:t>att-globalatts</w:t>
      </w:r>
      <w:proofErr w:type="spellEnd"/>
      <w:r>
        <w:rPr>
          <w:rFonts w:ascii="Arial" w:hAnsi="Arial" w:cs="Arial"/>
        </w:rPr>
        <w:t xml:space="preserve">; &gt; &lt;!ELEMENT </w:t>
      </w:r>
      <w:proofErr w:type="spellStart"/>
      <w:r>
        <w:rPr>
          <w:rFonts w:ascii="Arial" w:hAnsi="Arial" w:cs="Arial"/>
        </w:rPr>
        <w:t>coth</w:t>
      </w:r>
      <w:proofErr w:type="spellEnd"/>
      <w:r>
        <w:rPr>
          <w:rFonts w:ascii="Arial" w:hAnsi="Arial" w:cs="Arial"/>
        </w:rPr>
        <w:t xml:space="preserve"> - o EMPTY &gt; &lt;!ATTLIST </w:t>
      </w:r>
      <w:proofErr w:type="spellStart"/>
      <w:r>
        <w:rPr>
          <w:rFonts w:ascii="Arial" w:hAnsi="Arial" w:cs="Arial"/>
        </w:rPr>
        <w:t>coth</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&lt;!ELEMENT </w:t>
      </w:r>
      <w:proofErr w:type="spellStart"/>
      <w:r>
        <w:rPr>
          <w:rFonts w:ascii="Arial" w:hAnsi="Arial" w:cs="Arial"/>
        </w:rPr>
        <w:t>arcsin</w:t>
      </w:r>
      <w:proofErr w:type="spellEnd"/>
      <w:r>
        <w:rPr>
          <w:rFonts w:ascii="Arial" w:hAnsi="Arial" w:cs="Arial"/>
        </w:rPr>
        <w:t xml:space="preserve"> - o EMPTY &gt; </w:t>
      </w:r>
      <w:r w:rsidR="00154F41" w:rsidRPr="002E7A80">
        <w:rPr>
          <w:rFonts w:ascii="Arial" w:hAnsi="Arial" w:cs="Arial"/>
        </w:rPr>
        <w:t>&lt;!</w:t>
      </w:r>
      <w:r>
        <w:rPr>
          <w:rFonts w:ascii="Arial" w:hAnsi="Arial" w:cs="Arial"/>
        </w:rPr>
        <w:t xml:space="preserve">ATTLIST </w:t>
      </w:r>
      <w:proofErr w:type="spellStart"/>
      <w:r>
        <w:rPr>
          <w:rFonts w:ascii="Arial" w:hAnsi="Arial" w:cs="Arial"/>
        </w:rPr>
        <w:t>arcsin</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&lt;!ELEMENT </w:t>
      </w:r>
      <w:proofErr w:type="spellStart"/>
      <w:r>
        <w:rPr>
          <w:rFonts w:ascii="Arial" w:hAnsi="Arial" w:cs="Arial"/>
        </w:rPr>
        <w:t>arccos</w:t>
      </w:r>
      <w:proofErr w:type="spellEnd"/>
      <w:r>
        <w:rPr>
          <w:rFonts w:ascii="Arial" w:hAnsi="Arial" w:cs="Arial"/>
        </w:rPr>
        <w:t xml:space="preserve"> - o EMPTY &gt; </w:t>
      </w:r>
      <w:r w:rsidR="00154F41" w:rsidRPr="002E7A80">
        <w:rPr>
          <w:rFonts w:ascii="Arial" w:hAnsi="Arial" w:cs="Arial"/>
        </w:rPr>
        <w:t>&lt;!</w:t>
      </w:r>
      <w:r>
        <w:rPr>
          <w:rFonts w:ascii="Arial" w:hAnsi="Arial" w:cs="Arial"/>
        </w:rPr>
        <w:t xml:space="preserve">ATTLIST </w:t>
      </w:r>
      <w:proofErr w:type="spellStart"/>
      <w:r>
        <w:rPr>
          <w:rFonts w:ascii="Arial" w:hAnsi="Arial" w:cs="Arial"/>
        </w:rPr>
        <w:t>arccos</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&lt;!ELEMENT </w:t>
      </w:r>
      <w:proofErr w:type="spellStart"/>
      <w:r>
        <w:rPr>
          <w:rFonts w:ascii="Arial" w:hAnsi="Arial" w:cs="Arial"/>
        </w:rPr>
        <w:t>arctan</w:t>
      </w:r>
      <w:proofErr w:type="spellEnd"/>
      <w:r>
        <w:rPr>
          <w:rFonts w:ascii="Arial" w:hAnsi="Arial" w:cs="Arial"/>
        </w:rPr>
        <w:t xml:space="preserve"> - o EMPTY &gt; </w:t>
      </w:r>
      <w:r w:rsidR="00154F41" w:rsidRPr="002E7A80">
        <w:rPr>
          <w:rFonts w:ascii="Arial" w:hAnsi="Arial" w:cs="Arial"/>
        </w:rPr>
        <w:t>&lt;!</w:t>
      </w:r>
      <w:r>
        <w:rPr>
          <w:rFonts w:ascii="Arial" w:hAnsi="Arial" w:cs="Arial"/>
        </w:rPr>
        <w:t xml:space="preserve">ATTLIST </w:t>
      </w:r>
      <w:proofErr w:type="spellStart"/>
      <w:r>
        <w:rPr>
          <w:rFonts w:ascii="Arial" w:hAnsi="Arial" w:cs="Arial"/>
        </w:rPr>
        <w:t>arctan</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&gt;</w:t>
      </w:r>
      <w:r w:rsidR="00154F41" w:rsidRPr="002E7A80">
        <w:rPr>
          <w:rFonts w:ascii="Arial" w:hAnsi="Arial" w:cs="Arial"/>
        </w:rPr>
        <w:t xml:space="preserve">&lt;!ENTITY % </w:t>
      </w:r>
      <w:proofErr w:type="spellStart"/>
      <w:r w:rsidR="00154F41" w:rsidRPr="002E7A80">
        <w:rPr>
          <w:rFonts w:ascii="Arial" w:hAnsi="Arial" w:cs="Arial"/>
        </w:rPr>
        <w:t>cstatopnary</w:t>
      </w:r>
      <w:proofErr w:type="spellEnd"/>
      <w:r w:rsidR="00154F41" w:rsidRPr="002E7A80">
        <w:rPr>
          <w:rFonts w:ascii="Arial" w:hAnsi="Arial" w:cs="Arial"/>
        </w:rPr>
        <w:t xml:space="preserve"> "mean </w:t>
      </w:r>
      <w:r>
        <w:rPr>
          <w:rFonts w:ascii="Arial" w:hAnsi="Arial" w:cs="Arial"/>
        </w:rPr>
        <w:t xml:space="preserve">| </w:t>
      </w:r>
      <w:proofErr w:type="spellStart"/>
      <w:r>
        <w:rPr>
          <w:rFonts w:ascii="Arial" w:hAnsi="Arial" w:cs="Arial"/>
        </w:rPr>
        <w:t>sdev</w:t>
      </w:r>
      <w:proofErr w:type="spellEnd"/>
      <w:r>
        <w:rPr>
          <w:rFonts w:ascii="Arial" w:hAnsi="Arial" w:cs="Arial"/>
        </w:rPr>
        <w:t xml:space="preserve"> | </w:t>
      </w:r>
      <w:proofErr w:type="spellStart"/>
      <w:r>
        <w:rPr>
          <w:rFonts w:ascii="Arial" w:hAnsi="Arial" w:cs="Arial"/>
        </w:rPr>
        <w:t>var</w:t>
      </w:r>
      <w:proofErr w:type="spellEnd"/>
      <w:r>
        <w:rPr>
          <w:rFonts w:ascii="Arial" w:hAnsi="Arial" w:cs="Arial"/>
        </w:rPr>
        <w:t xml:space="preserve"> | median | mode" &gt; &lt;!ELEMENT mean - o EMPTY &gt;&lt;!ATTLIST mean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&lt;!ELEMENT </w:t>
      </w:r>
      <w:proofErr w:type="spellStart"/>
      <w:r>
        <w:rPr>
          <w:rFonts w:ascii="Arial" w:hAnsi="Arial" w:cs="Arial"/>
        </w:rPr>
        <w:t>sdev</w:t>
      </w:r>
      <w:proofErr w:type="spellEnd"/>
      <w:r>
        <w:rPr>
          <w:rFonts w:ascii="Arial" w:hAnsi="Arial" w:cs="Arial"/>
        </w:rPr>
        <w:t xml:space="preserve"> - o EMPTY &gt; </w:t>
      </w:r>
      <w:r w:rsidR="00154F41" w:rsidRPr="002E7A80">
        <w:rPr>
          <w:rFonts w:ascii="Arial" w:hAnsi="Arial" w:cs="Arial"/>
        </w:rPr>
        <w:t>&lt;!ATTLIS</w:t>
      </w:r>
      <w:r>
        <w:rPr>
          <w:rFonts w:ascii="Arial" w:hAnsi="Arial" w:cs="Arial"/>
        </w:rPr>
        <w:t xml:space="preserve">T </w:t>
      </w:r>
      <w:proofErr w:type="spellStart"/>
      <w:r>
        <w:rPr>
          <w:rFonts w:ascii="Arial" w:hAnsi="Arial" w:cs="Arial"/>
        </w:rPr>
        <w:t>sdev</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&lt;!ELEMENT </w:t>
      </w:r>
      <w:proofErr w:type="spellStart"/>
      <w:r>
        <w:rPr>
          <w:rFonts w:ascii="Arial" w:hAnsi="Arial" w:cs="Arial"/>
        </w:rPr>
        <w:t>var</w:t>
      </w:r>
      <w:proofErr w:type="spellEnd"/>
      <w:r>
        <w:rPr>
          <w:rFonts w:ascii="Arial" w:hAnsi="Arial" w:cs="Arial"/>
        </w:rPr>
        <w:t xml:space="preserve"> - o EMPTY &gt; &lt;!ATTLIST </w:t>
      </w:r>
      <w:proofErr w:type="spellStart"/>
      <w:r>
        <w:rPr>
          <w:rFonts w:ascii="Arial" w:hAnsi="Arial" w:cs="Arial"/>
        </w:rPr>
        <w:t>var</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&lt;!ELEMENT median - o EMPTY &gt; </w:t>
      </w:r>
      <w:r w:rsidR="00154F41" w:rsidRPr="002E7A80">
        <w:rPr>
          <w:rFonts w:ascii="Arial" w:hAnsi="Arial" w:cs="Arial"/>
        </w:rPr>
        <w:t>&lt;!</w:t>
      </w:r>
      <w:r>
        <w:rPr>
          <w:rFonts w:ascii="Arial" w:hAnsi="Arial" w:cs="Arial"/>
        </w:rPr>
        <w:t>ATTLIST median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&gt; &lt;!ELEMENT mode - o EMPTY &gt;</w:t>
      </w:r>
      <w:r w:rsidR="00154F41" w:rsidRPr="002E7A80">
        <w:rPr>
          <w:rFonts w:ascii="Arial" w:hAnsi="Arial" w:cs="Arial"/>
        </w:rPr>
        <w:t>&lt;!ATTLIST mode %</w:t>
      </w:r>
      <w:proofErr w:type="spellStart"/>
      <w:r w:rsidR="00154F41" w:rsidRPr="002E7A80">
        <w:rPr>
          <w:rFonts w:ascii="Arial" w:hAnsi="Arial" w:cs="Arial"/>
        </w:rPr>
        <w:t>att</w:t>
      </w:r>
      <w:proofErr w:type="spellEnd"/>
      <w:r w:rsidR="00154F41" w:rsidRPr="002E7A80">
        <w:rPr>
          <w:rFonts w:ascii="Arial" w:hAnsi="Arial" w:cs="Arial"/>
        </w:rPr>
        <w:t xml:space="preserve">-definition; </w:t>
      </w:r>
      <w:r>
        <w:rPr>
          <w:rFonts w:ascii="Arial" w:hAnsi="Arial" w:cs="Arial"/>
        </w:rPr>
        <w:t>%</w:t>
      </w:r>
      <w:proofErr w:type="spellStart"/>
      <w:r>
        <w:rPr>
          <w:rFonts w:ascii="Arial" w:hAnsi="Arial" w:cs="Arial"/>
        </w:rPr>
        <w:t>att-globalatts</w:t>
      </w:r>
      <w:proofErr w:type="spellEnd"/>
      <w:r>
        <w:rPr>
          <w:rFonts w:ascii="Arial" w:hAnsi="Arial" w:cs="Arial"/>
        </w:rPr>
        <w:t>; &gt;</w:t>
      </w:r>
      <w:r w:rsidR="00154F41" w:rsidRPr="002E7A80">
        <w:rPr>
          <w:rFonts w:ascii="Arial" w:hAnsi="Arial" w:cs="Arial"/>
        </w:rPr>
        <w:t>&lt;!EN</w:t>
      </w:r>
      <w:r>
        <w:rPr>
          <w:rFonts w:ascii="Arial" w:hAnsi="Arial" w:cs="Arial"/>
        </w:rPr>
        <w:t xml:space="preserve">TITY % </w:t>
      </w:r>
      <w:proofErr w:type="spellStart"/>
      <w:r>
        <w:rPr>
          <w:rFonts w:ascii="Arial" w:hAnsi="Arial" w:cs="Arial"/>
        </w:rPr>
        <w:t>cstatopmoment</w:t>
      </w:r>
      <w:proofErr w:type="spellEnd"/>
      <w:r>
        <w:rPr>
          <w:rFonts w:ascii="Arial" w:hAnsi="Arial" w:cs="Arial"/>
        </w:rPr>
        <w:t xml:space="preserve"> "moment" &gt; &lt;!ELEMENT moment - o EMPTY &gt;</w:t>
      </w:r>
      <w:r w:rsidR="00154F41" w:rsidRPr="002E7A80">
        <w:rPr>
          <w:rFonts w:ascii="Arial" w:hAnsi="Arial" w:cs="Arial"/>
        </w:rPr>
        <w:t>&lt;!</w:t>
      </w:r>
      <w:r>
        <w:rPr>
          <w:rFonts w:ascii="Arial" w:hAnsi="Arial" w:cs="Arial"/>
        </w:rPr>
        <w:t>ATTLIST moment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&gt;</w:t>
      </w:r>
      <w:r w:rsidR="00154F41" w:rsidRPr="002E7A80">
        <w:rPr>
          <w:rFonts w:ascii="Arial" w:hAnsi="Arial" w:cs="Arial"/>
        </w:rPr>
        <w:t>&lt;!ENTITY % clalgop1</w:t>
      </w:r>
      <w:r>
        <w:rPr>
          <w:rFonts w:ascii="Arial" w:hAnsi="Arial" w:cs="Arial"/>
        </w:rPr>
        <w:t>ary "determinant | transpose" &gt;</w:t>
      </w:r>
      <w:r w:rsidR="00154F41" w:rsidRPr="002E7A80">
        <w:rPr>
          <w:rFonts w:ascii="Arial" w:hAnsi="Arial" w:cs="Arial"/>
        </w:rPr>
        <w:t>&lt;!ELEMENT determinant - o EMPTY &gt;</w:t>
      </w:r>
    </w:p>
    <w:p w:rsidR="00154F41" w:rsidRPr="002E7A80" w:rsidRDefault="00154F41" w:rsidP="00154F41">
      <w:pPr>
        <w:autoSpaceDE w:val="0"/>
        <w:autoSpaceDN w:val="0"/>
        <w:adjustRightInd w:val="0"/>
        <w:spacing w:after="0" w:line="240" w:lineRule="auto"/>
        <w:rPr>
          <w:rFonts w:ascii="Arial" w:hAnsi="Arial" w:cs="Arial"/>
        </w:rPr>
      </w:pPr>
      <w:proofErr w:type="gramStart"/>
      <w:r w:rsidRPr="002E7A80">
        <w:rPr>
          <w:rFonts w:ascii="Arial" w:hAnsi="Arial" w:cs="Arial"/>
        </w:rPr>
        <w:t>&lt;!ATTLI</w:t>
      </w:r>
      <w:r w:rsidR="00C93BA5">
        <w:rPr>
          <w:rFonts w:ascii="Arial" w:hAnsi="Arial" w:cs="Arial"/>
        </w:rPr>
        <w:t>ST</w:t>
      </w:r>
      <w:proofErr w:type="gramEnd"/>
      <w:r w:rsidR="00C93BA5">
        <w:rPr>
          <w:rFonts w:ascii="Arial" w:hAnsi="Arial" w:cs="Arial"/>
        </w:rPr>
        <w:t xml:space="preserve"> determinant %</w:t>
      </w:r>
      <w:proofErr w:type="spellStart"/>
      <w:r w:rsidR="00C93BA5">
        <w:rPr>
          <w:rFonts w:ascii="Arial" w:hAnsi="Arial" w:cs="Arial"/>
        </w:rPr>
        <w:t>att</w:t>
      </w:r>
      <w:proofErr w:type="spellEnd"/>
      <w:r w:rsidR="00C93BA5">
        <w:rPr>
          <w:rFonts w:ascii="Arial" w:hAnsi="Arial" w:cs="Arial"/>
        </w:rPr>
        <w:t>-definition; %</w:t>
      </w:r>
      <w:proofErr w:type="spellStart"/>
      <w:r w:rsidR="00C93BA5">
        <w:rPr>
          <w:rFonts w:ascii="Arial" w:hAnsi="Arial" w:cs="Arial"/>
        </w:rPr>
        <w:t>att-globalatts</w:t>
      </w:r>
      <w:proofErr w:type="spellEnd"/>
      <w:r w:rsidR="00C93BA5">
        <w:rPr>
          <w:rFonts w:ascii="Arial" w:hAnsi="Arial" w:cs="Arial"/>
        </w:rPr>
        <w:t>; &gt;</w:t>
      </w:r>
      <w:r w:rsidRPr="002E7A80">
        <w:rPr>
          <w:rFonts w:ascii="Arial" w:hAnsi="Arial" w:cs="Arial"/>
        </w:rPr>
        <w:t>&lt;!ELEMENT transpose - o EMPTY &gt;</w:t>
      </w:r>
    </w:p>
    <w:p w:rsidR="00154F41" w:rsidRPr="002E7A80" w:rsidRDefault="00154F41" w:rsidP="00154F41">
      <w:pPr>
        <w:autoSpaceDE w:val="0"/>
        <w:autoSpaceDN w:val="0"/>
        <w:adjustRightInd w:val="0"/>
        <w:spacing w:after="0" w:line="240" w:lineRule="auto"/>
        <w:rPr>
          <w:rFonts w:ascii="Arial" w:hAnsi="Arial" w:cs="Arial"/>
        </w:rPr>
      </w:pPr>
      <w:r w:rsidRPr="002E7A80">
        <w:rPr>
          <w:rFonts w:ascii="Arial" w:hAnsi="Arial" w:cs="Arial"/>
        </w:rPr>
        <w:t>&lt;!ATT</w:t>
      </w:r>
      <w:r w:rsidR="00C93BA5">
        <w:rPr>
          <w:rFonts w:ascii="Arial" w:hAnsi="Arial" w:cs="Arial"/>
        </w:rPr>
        <w:t>LIST transpose %</w:t>
      </w:r>
      <w:proofErr w:type="spellStart"/>
      <w:r w:rsidR="00C93BA5">
        <w:rPr>
          <w:rFonts w:ascii="Arial" w:hAnsi="Arial" w:cs="Arial"/>
        </w:rPr>
        <w:t>att</w:t>
      </w:r>
      <w:proofErr w:type="spellEnd"/>
      <w:r w:rsidR="00C93BA5">
        <w:rPr>
          <w:rFonts w:ascii="Arial" w:hAnsi="Arial" w:cs="Arial"/>
        </w:rPr>
        <w:t>-definition; %</w:t>
      </w:r>
      <w:proofErr w:type="spellStart"/>
      <w:r w:rsidR="00C93BA5">
        <w:rPr>
          <w:rFonts w:ascii="Arial" w:hAnsi="Arial" w:cs="Arial"/>
        </w:rPr>
        <w:t>att-globalatts</w:t>
      </w:r>
      <w:proofErr w:type="spellEnd"/>
      <w:r w:rsidR="00C93BA5">
        <w:rPr>
          <w:rFonts w:ascii="Arial" w:hAnsi="Arial" w:cs="Arial"/>
        </w:rPr>
        <w:t>; &gt;</w:t>
      </w:r>
      <w:r w:rsidRPr="002E7A80">
        <w:rPr>
          <w:rFonts w:ascii="Arial" w:hAnsi="Arial" w:cs="Arial"/>
        </w:rPr>
        <w:t>&lt;!</w:t>
      </w:r>
      <w:r w:rsidR="00C93BA5">
        <w:rPr>
          <w:rFonts w:ascii="Arial" w:hAnsi="Arial" w:cs="Arial"/>
        </w:rPr>
        <w:t xml:space="preserve">ENTITY % </w:t>
      </w:r>
      <w:proofErr w:type="spellStart"/>
      <w:r w:rsidR="00C93BA5">
        <w:rPr>
          <w:rFonts w:ascii="Arial" w:hAnsi="Arial" w:cs="Arial"/>
        </w:rPr>
        <w:t>clalgopnary</w:t>
      </w:r>
      <w:proofErr w:type="spellEnd"/>
      <w:r w:rsidR="00C93BA5">
        <w:rPr>
          <w:rFonts w:ascii="Arial" w:hAnsi="Arial" w:cs="Arial"/>
        </w:rPr>
        <w:t xml:space="preserve"> "select" &gt;&lt;!ELEMENT select - o EMPTY &gt;</w:t>
      </w:r>
      <w:r w:rsidRPr="002E7A80">
        <w:rPr>
          <w:rFonts w:ascii="Arial" w:hAnsi="Arial" w:cs="Arial"/>
        </w:rPr>
        <w:t>&lt;!</w:t>
      </w:r>
      <w:r w:rsidR="00C93BA5">
        <w:rPr>
          <w:rFonts w:ascii="Arial" w:hAnsi="Arial" w:cs="Arial"/>
        </w:rPr>
        <w:t>ATTLIST select %</w:t>
      </w:r>
      <w:proofErr w:type="spellStart"/>
      <w:r w:rsidR="00C93BA5">
        <w:rPr>
          <w:rFonts w:ascii="Arial" w:hAnsi="Arial" w:cs="Arial"/>
        </w:rPr>
        <w:t>att</w:t>
      </w:r>
      <w:proofErr w:type="spellEnd"/>
      <w:r w:rsidR="00C93BA5">
        <w:rPr>
          <w:rFonts w:ascii="Arial" w:hAnsi="Arial" w:cs="Arial"/>
        </w:rPr>
        <w:t>-definition;</w:t>
      </w:r>
      <w:r w:rsidRPr="002E7A80">
        <w:rPr>
          <w:rFonts w:ascii="Arial" w:hAnsi="Arial" w:cs="Arial"/>
        </w:rPr>
        <w:t>%</w:t>
      </w:r>
      <w:proofErr w:type="spellStart"/>
      <w:r w:rsidRPr="002E7A80">
        <w:rPr>
          <w:rFonts w:ascii="Arial" w:hAnsi="Arial" w:cs="Arial"/>
        </w:rPr>
        <w:t>att-globalat</w:t>
      </w:r>
      <w:r w:rsidR="00C93BA5">
        <w:rPr>
          <w:rFonts w:ascii="Arial" w:hAnsi="Arial" w:cs="Arial"/>
        </w:rPr>
        <w:t>ts</w:t>
      </w:r>
      <w:proofErr w:type="spellEnd"/>
      <w:r w:rsidR="00C93BA5">
        <w:rPr>
          <w:rFonts w:ascii="Arial" w:hAnsi="Arial" w:cs="Arial"/>
        </w:rPr>
        <w:t>; &gt;</w:t>
      </w:r>
      <w:r w:rsidRPr="002E7A80">
        <w:rPr>
          <w:rFonts w:ascii="Arial" w:hAnsi="Arial" w:cs="Arial"/>
        </w:rPr>
        <w:t>&lt;!-- c</w:t>
      </w:r>
      <w:r w:rsidR="00C93BA5">
        <w:rPr>
          <w:rFonts w:ascii="Arial" w:hAnsi="Arial" w:cs="Arial"/>
        </w:rPr>
        <w:t>ontent elements - relations --&gt;&lt;!ENTITY % cgenrel2ary "</w:t>
      </w:r>
      <w:proofErr w:type="spellStart"/>
      <w:r w:rsidR="00C93BA5">
        <w:rPr>
          <w:rFonts w:ascii="Arial" w:hAnsi="Arial" w:cs="Arial"/>
        </w:rPr>
        <w:t>neq</w:t>
      </w:r>
      <w:proofErr w:type="spellEnd"/>
      <w:r w:rsidR="00C93BA5">
        <w:rPr>
          <w:rFonts w:ascii="Arial" w:hAnsi="Arial" w:cs="Arial"/>
        </w:rPr>
        <w:t xml:space="preserve">" &gt;&lt;!ELEMENT </w:t>
      </w:r>
      <w:proofErr w:type="spellStart"/>
      <w:r w:rsidR="00C93BA5">
        <w:rPr>
          <w:rFonts w:ascii="Arial" w:hAnsi="Arial" w:cs="Arial"/>
        </w:rPr>
        <w:t>neq</w:t>
      </w:r>
      <w:proofErr w:type="spellEnd"/>
      <w:r w:rsidR="00C93BA5">
        <w:rPr>
          <w:rFonts w:ascii="Arial" w:hAnsi="Arial" w:cs="Arial"/>
        </w:rPr>
        <w:t xml:space="preserve"> - o EMPTY &gt; &lt;!ATTLIST </w:t>
      </w:r>
      <w:proofErr w:type="spellStart"/>
      <w:r w:rsidR="00C93BA5">
        <w:rPr>
          <w:rFonts w:ascii="Arial" w:hAnsi="Arial" w:cs="Arial"/>
        </w:rPr>
        <w:t>neq</w:t>
      </w:r>
      <w:proofErr w:type="spellEnd"/>
      <w:r w:rsidR="00C93BA5">
        <w:rPr>
          <w:rFonts w:ascii="Arial" w:hAnsi="Arial" w:cs="Arial"/>
        </w:rPr>
        <w:t xml:space="preserve"> %</w:t>
      </w:r>
      <w:proofErr w:type="spellStart"/>
      <w:r w:rsidR="00C93BA5">
        <w:rPr>
          <w:rFonts w:ascii="Arial" w:hAnsi="Arial" w:cs="Arial"/>
        </w:rPr>
        <w:t>att</w:t>
      </w:r>
      <w:proofErr w:type="spellEnd"/>
      <w:r w:rsidR="00C93BA5">
        <w:rPr>
          <w:rFonts w:ascii="Arial" w:hAnsi="Arial" w:cs="Arial"/>
        </w:rPr>
        <w:t>-definition; %</w:t>
      </w:r>
      <w:proofErr w:type="spellStart"/>
      <w:r w:rsidR="00C93BA5">
        <w:rPr>
          <w:rFonts w:ascii="Arial" w:hAnsi="Arial" w:cs="Arial"/>
        </w:rPr>
        <w:t>att-globalatts</w:t>
      </w:r>
      <w:proofErr w:type="spellEnd"/>
      <w:r w:rsidR="00C93BA5">
        <w:rPr>
          <w:rFonts w:ascii="Arial" w:hAnsi="Arial" w:cs="Arial"/>
        </w:rPr>
        <w:t>; &gt;</w:t>
      </w:r>
      <w:r w:rsidRPr="002E7A80">
        <w:rPr>
          <w:rFonts w:ascii="Arial" w:hAnsi="Arial" w:cs="Arial"/>
        </w:rPr>
        <w:t xml:space="preserve">&lt;!ENTITY % </w:t>
      </w:r>
      <w:proofErr w:type="spellStart"/>
      <w:r w:rsidRPr="002E7A80">
        <w:rPr>
          <w:rFonts w:ascii="Arial" w:hAnsi="Arial" w:cs="Arial"/>
        </w:rPr>
        <w:t>cgenrelna</w:t>
      </w:r>
      <w:r w:rsidR="00C93BA5">
        <w:rPr>
          <w:rFonts w:ascii="Arial" w:hAnsi="Arial" w:cs="Arial"/>
        </w:rPr>
        <w:t>ry</w:t>
      </w:r>
      <w:proofErr w:type="spellEnd"/>
      <w:r w:rsidR="00C93BA5">
        <w:rPr>
          <w:rFonts w:ascii="Arial" w:hAnsi="Arial" w:cs="Arial"/>
        </w:rPr>
        <w:t xml:space="preserve"> "</w:t>
      </w:r>
      <w:proofErr w:type="spellStart"/>
      <w:r w:rsidR="00C93BA5">
        <w:rPr>
          <w:rFonts w:ascii="Arial" w:hAnsi="Arial" w:cs="Arial"/>
        </w:rPr>
        <w:t>eq</w:t>
      </w:r>
      <w:proofErr w:type="spellEnd"/>
      <w:r w:rsidR="00C93BA5">
        <w:rPr>
          <w:rFonts w:ascii="Arial" w:hAnsi="Arial" w:cs="Arial"/>
        </w:rPr>
        <w:t xml:space="preserve"> | </w:t>
      </w:r>
      <w:proofErr w:type="spellStart"/>
      <w:r w:rsidR="00C93BA5">
        <w:rPr>
          <w:rFonts w:ascii="Arial" w:hAnsi="Arial" w:cs="Arial"/>
        </w:rPr>
        <w:t>leq</w:t>
      </w:r>
      <w:proofErr w:type="spellEnd"/>
      <w:r w:rsidR="00C93BA5">
        <w:rPr>
          <w:rFonts w:ascii="Arial" w:hAnsi="Arial" w:cs="Arial"/>
        </w:rPr>
        <w:t xml:space="preserve"> | </w:t>
      </w:r>
      <w:proofErr w:type="spellStart"/>
      <w:r w:rsidR="00C93BA5">
        <w:rPr>
          <w:rFonts w:ascii="Arial" w:hAnsi="Arial" w:cs="Arial"/>
        </w:rPr>
        <w:t>lt</w:t>
      </w:r>
      <w:proofErr w:type="spellEnd"/>
      <w:r w:rsidR="00C93BA5">
        <w:rPr>
          <w:rFonts w:ascii="Arial" w:hAnsi="Arial" w:cs="Arial"/>
        </w:rPr>
        <w:t xml:space="preserve"> | </w:t>
      </w:r>
      <w:proofErr w:type="spellStart"/>
      <w:r w:rsidR="00C93BA5">
        <w:rPr>
          <w:rFonts w:ascii="Arial" w:hAnsi="Arial" w:cs="Arial"/>
        </w:rPr>
        <w:t>geq</w:t>
      </w:r>
      <w:proofErr w:type="spellEnd"/>
      <w:r w:rsidR="00C93BA5">
        <w:rPr>
          <w:rFonts w:ascii="Arial" w:hAnsi="Arial" w:cs="Arial"/>
        </w:rPr>
        <w:t xml:space="preserve"> | </w:t>
      </w:r>
      <w:proofErr w:type="spellStart"/>
      <w:r w:rsidR="00C93BA5">
        <w:rPr>
          <w:rFonts w:ascii="Arial" w:hAnsi="Arial" w:cs="Arial"/>
        </w:rPr>
        <w:t>gt</w:t>
      </w:r>
      <w:proofErr w:type="spellEnd"/>
      <w:r w:rsidR="00C93BA5">
        <w:rPr>
          <w:rFonts w:ascii="Arial" w:hAnsi="Arial" w:cs="Arial"/>
        </w:rPr>
        <w:t xml:space="preserve">" &gt;&lt;!ELEMENT </w:t>
      </w:r>
      <w:proofErr w:type="spellStart"/>
      <w:r w:rsidR="00C93BA5">
        <w:rPr>
          <w:rFonts w:ascii="Arial" w:hAnsi="Arial" w:cs="Arial"/>
        </w:rPr>
        <w:t>eq</w:t>
      </w:r>
      <w:proofErr w:type="spellEnd"/>
      <w:r w:rsidR="00C93BA5">
        <w:rPr>
          <w:rFonts w:ascii="Arial" w:hAnsi="Arial" w:cs="Arial"/>
        </w:rPr>
        <w:t xml:space="preserve"> - o EMPTY &gt;</w:t>
      </w:r>
      <w:r w:rsidRPr="002E7A80">
        <w:rPr>
          <w:rFonts w:ascii="Arial" w:hAnsi="Arial" w:cs="Arial"/>
        </w:rPr>
        <w:t xml:space="preserve">&lt;!ATTLIST </w:t>
      </w:r>
      <w:proofErr w:type="spellStart"/>
      <w:r w:rsidRPr="002E7A80">
        <w:rPr>
          <w:rFonts w:ascii="Arial" w:hAnsi="Arial" w:cs="Arial"/>
        </w:rPr>
        <w:t>eq</w:t>
      </w:r>
      <w:proofErr w:type="spellEnd"/>
      <w:r w:rsidRPr="002E7A80">
        <w:rPr>
          <w:rFonts w:ascii="Arial" w:hAnsi="Arial" w:cs="Arial"/>
        </w:rPr>
        <w:t xml:space="preserve"> %</w:t>
      </w:r>
      <w:proofErr w:type="spellStart"/>
      <w:r w:rsidRPr="002E7A80">
        <w:rPr>
          <w:rFonts w:ascii="Arial" w:hAnsi="Arial" w:cs="Arial"/>
        </w:rPr>
        <w:t>att</w:t>
      </w:r>
      <w:proofErr w:type="spellEnd"/>
      <w:r w:rsidRPr="002E7A80">
        <w:rPr>
          <w:rFonts w:ascii="Arial" w:hAnsi="Arial" w:cs="Arial"/>
        </w:rPr>
        <w:t>-definition</w:t>
      </w:r>
      <w:r w:rsidR="00C93BA5">
        <w:rPr>
          <w:rFonts w:ascii="Arial" w:hAnsi="Arial" w:cs="Arial"/>
        </w:rPr>
        <w:t>; %</w:t>
      </w:r>
      <w:proofErr w:type="spellStart"/>
      <w:r w:rsidR="00C93BA5">
        <w:rPr>
          <w:rFonts w:ascii="Arial" w:hAnsi="Arial" w:cs="Arial"/>
        </w:rPr>
        <w:t>att-globalatts</w:t>
      </w:r>
      <w:proofErr w:type="spellEnd"/>
      <w:r w:rsidR="00C93BA5">
        <w:rPr>
          <w:rFonts w:ascii="Arial" w:hAnsi="Arial" w:cs="Arial"/>
        </w:rPr>
        <w:t xml:space="preserve">; &gt; &lt;!ELEMENT </w:t>
      </w:r>
      <w:proofErr w:type="spellStart"/>
      <w:r w:rsidR="00C93BA5">
        <w:rPr>
          <w:rFonts w:ascii="Arial" w:hAnsi="Arial" w:cs="Arial"/>
        </w:rPr>
        <w:t>gt</w:t>
      </w:r>
      <w:proofErr w:type="spellEnd"/>
      <w:r w:rsidR="00C93BA5">
        <w:rPr>
          <w:rFonts w:ascii="Arial" w:hAnsi="Arial" w:cs="Arial"/>
        </w:rPr>
        <w:t xml:space="preserve"> - o EMPTY &gt;&lt;!ATTLIST </w:t>
      </w:r>
      <w:proofErr w:type="spellStart"/>
      <w:r w:rsidR="00C93BA5">
        <w:rPr>
          <w:rFonts w:ascii="Arial" w:hAnsi="Arial" w:cs="Arial"/>
        </w:rPr>
        <w:t>gt</w:t>
      </w:r>
      <w:proofErr w:type="spellEnd"/>
      <w:r w:rsidR="00C93BA5">
        <w:rPr>
          <w:rFonts w:ascii="Arial" w:hAnsi="Arial" w:cs="Arial"/>
        </w:rPr>
        <w:t xml:space="preserve"> %</w:t>
      </w:r>
      <w:proofErr w:type="spellStart"/>
      <w:r w:rsidR="00C93BA5">
        <w:rPr>
          <w:rFonts w:ascii="Arial" w:hAnsi="Arial" w:cs="Arial"/>
        </w:rPr>
        <w:t>att</w:t>
      </w:r>
      <w:proofErr w:type="spellEnd"/>
      <w:r w:rsidR="00C93BA5">
        <w:rPr>
          <w:rFonts w:ascii="Arial" w:hAnsi="Arial" w:cs="Arial"/>
        </w:rPr>
        <w:t>-definition; %</w:t>
      </w:r>
      <w:proofErr w:type="spellStart"/>
      <w:r w:rsidR="00C93BA5">
        <w:rPr>
          <w:rFonts w:ascii="Arial" w:hAnsi="Arial" w:cs="Arial"/>
        </w:rPr>
        <w:t>att-globalatts</w:t>
      </w:r>
      <w:proofErr w:type="spellEnd"/>
      <w:r w:rsidR="00C93BA5">
        <w:rPr>
          <w:rFonts w:ascii="Arial" w:hAnsi="Arial" w:cs="Arial"/>
        </w:rPr>
        <w:t xml:space="preserve">; &gt;&lt;!ELEMENT </w:t>
      </w:r>
      <w:proofErr w:type="spellStart"/>
      <w:r w:rsidR="00C93BA5">
        <w:rPr>
          <w:rFonts w:ascii="Arial" w:hAnsi="Arial" w:cs="Arial"/>
        </w:rPr>
        <w:t>lt</w:t>
      </w:r>
      <w:proofErr w:type="spellEnd"/>
      <w:r w:rsidR="00C93BA5">
        <w:rPr>
          <w:rFonts w:ascii="Arial" w:hAnsi="Arial" w:cs="Arial"/>
        </w:rPr>
        <w:t xml:space="preserve"> - o EMPTY &gt; &lt;!ATTLIST </w:t>
      </w:r>
      <w:proofErr w:type="spellStart"/>
      <w:r w:rsidR="00C93BA5">
        <w:rPr>
          <w:rFonts w:ascii="Arial" w:hAnsi="Arial" w:cs="Arial"/>
        </w:rPr>
        <w:t>lt</w:t>
      </w:r>
      <w:proofErr w:type="spellEnd"/>
      <w:r w:rsidR="00C93BA5">
        <w:rPr>
          <w:rFonts w:ascii="Arial" w:hAnsi="Arial" w:cs="Arial"/>
        </w:rPr>
        <w:t xml:space="preserve"> %</w:t>
      </w:r>
      <w:proofErr w:type="spellStart"/>
      <w:r w:rsidR="00C93BA5">
        <w:rPr>
          <w:rFonts w:ascii="Arial" w:hAnsi="Arial" w:cs="Arial"/>
        </w:rPr>
        <w:t>att</w:t>
      </w:r>
      <w:proofErr w:type="spellEnd"/>
      <w:r w:rsidR="00C93BA5">
        <w:rPr>
          <w:rFonts w:ascii="Arial" w:hAnsi="Arial" w:cs="Arial"/>
        </w:rPr>
        <w:t>-definition; %</w:t>
      </w:r>
      <w:proofErr w:type="spellStart"/>
      <w:r w:rsidR="00C93BA5">
        <w:rPr>
          <w:rFonts w:ascii="Arial" w:hAnsi="Arial" w:cs="Arial"/>
        </w:rPr>
        <w:t>att-globalatts</w:t>
      </w:r>
      <w:proofErr w:type="spellEnd"/>
      <w:r w:rsidR="00C93BA5">
        <w:rPr>
          <w:rFonts w:ascii="Arial" w:hAnsi="Arial" w:cs="Arial"/>
        </w:rPr>
        <w:t xml:space="preserve">; &gt;&lt;!ELEMENT </w:t>
      </w:r>
      <w:proofErr w:type="spellStart"/>
      <w:r w:rsidR="00C93BA5">
        <w:rPr>
          <w:rFonts w:ascii="Arial" w:hAnsi="Arial" w:cs="Arial"/>
        </w:rPr>
        <w:t>geq</w:t>
      </w:r>
      <w:proofErr w:type="spellEnd"/>
      <w:r w:rsidR="00C93BA5">
        <w:rPr>
          <w:rFonts w:ascii="Arial" w:hAnsi="Arial" w:cs="Arial"/>
        </w:rPr>
        <w:t xml:space="preserve"> - o EMPTY &gt;&lt;!ATTLIST </w:t>
      </w:r>
      <w:proofErr w:type="spellStart"/>
      <w:r w:rsidR="00C93BA5">
        <w:rPr>
          <w:rFonts w:ascii="Arial" w:hAnsi="Arial" w:cs="Arial"/>
        </w:rPr>
        <w:t>geq</w:t>
      </w:r>
      <w:proofErr w:type="spellEnd"/>
      <w:r w:rsidR="00C93BA5">
        <w:rPr>
          <w:rFonts w:ascii="Arial" w:hAnsi="Arial" w:cs="Arial"/>
        </w:rPr>
        <w:t xml:space="preserve"> %</w:t>
      </w:r>
      <w:proofErr w:type="spellStart"/>
      <w:r w:rsidR="00C93BA5">
        <w:rPr>
          <w:rFonts w:ascii="Arial" w:hAnsi="Arial" w:cs="Arial"/>
        </w:rPr>
        <w:t>att</w:t>
      </w:r>
      <w:proofErr w:type="spellEnd"/>
      <w:r w:rsidR="00C93BA5">
        <w:rPr>
          <w:rFonts w:ascii="Arial" w:hAnsi="Arial" w:cs="Arial"/>
        </w:rPr>
        <w:t>-definition; %</w:t>
      </w:r>
      <w:proofErr w:type="spellStart"/>
      <w:r w:rsidR="00C93BA5">
        <w:rPr>
          <w:rFonts w:ascii="Arial" w:hAnsi="Arial" w:cs="Arial"/>
        </w:rPr>
        <w:t>att-globalatts</w:t>
      </w:r>
      <w:proofErr w:type="spellEnd"/>
      <w:r w:rsidR="00C93BA5">
        <w:rPr>
          <w:rFonts w:ascii="Arial" w:hAnsi="Arial" w:cs="Arial"/>
        </w:rPr>
        <w:t xml:space="preserve">; &gt;&lt;!ELEMENT </w:t>
      </w:r>
      <w:proofErr w:type="spellStart"/>
      <w:r w:rsidR="00C93BA5">
        <w:rPr>
          <w:rFonts w:ascii="Arial" w:hAnsi="Arial" w:cs="Arial"/>
        </w:rPr>
        <w:t>leq</w:t>
      </w:r>
      <w:proofErr w:type="spellEnd"/>
      <w:r w:rsidR="00C93BA5">
        <w:rPr>
          <w:rFonts w:ascii="Arial" w:hAnsi="Arial" w:cs="Arial"/>
        </w:rPr>
        <w:t xml:space="preserve"> - o EMPTY &gt;</w:t>
      </w:r>
      <w:r w:rsidRPr="002E7A80">
        <w:rPr>
          <w:rFonts w:ascii="Arial" w:hAnsi="Arial" w:cs="Arial"/>
        </w:rPr>
        <w:t xml:space="preserve">&lt;!ATTLIST </w:t>
      </w:r>
      <w:proofErr w:type="spellStart"/>
      <w:r w:rsidRPr="002E7A80">
        <w:rPr>
          <w:rFonts w:ascii="Arial" w:hAnsi="Arial" w:cs="Arial"/>
        </w:rPr>
        <w:t>leq</w:t>
      </w:r>
      <w:proofErr w:type="spellEnd"/>
      <w:r w:rsidRPr="002E7A80">
        <w:rPr>
          <w:rFonts w:ascii="Arial" w:hAnsi="Arial" w:cs="Arial"/>
        </w:rPr>
        <w:t xml:space="preserve"> %</w:t>
      </w:r>
      <w:proofErr w:type="spellStart"/>
      <w:r w:rsidRPr="002E7A80">
        <w:rPr>
          <w:rFonts w:ascii="Arial" w:hAnsi="Arial" w:cs="Arial"/>
        </w:rPr>
        <w:t>att</w:t>
      </w:r>
      <w:proofErr w:type="spellEnd"/>
      <w:r w:rsidRPr="002E7A80">
        <w:rPr>
          <w:rFonts w:ascii="Arial" w:hAnsi="Arial" w:cs="Arial"/>
        </w:rPr>
        <w:t>-definition;</w:t>
      </w:r>
    </w:p>
    <w:p w:rsidR="00154F41" w:rsidRPr="002E7A80" w:rsidRDefault="00C93BA5" w:rsidP="00154F41">
      <w:pPr>
        <w:autoSpaceDE w:val="0"/>
        <w:autoSpaceDN w:val="0"/>
        <w:adjustRightInd w:val="0"/>
        <w:spacing w:after="0" w:line="240" w:lineRule="auto"/>
        <w:rPr>
          <w:rFonts w:ascii="Arial" w:hAnsi="Arial" w:cs="Arial"/>
        </w:rPr>
      </w:pPr>
      <w:r>
        <w:rPr>
          <w:rFonts w:ascii="Arial" w:hAnsi="Arial" w:cs="Arial"/>
        </w:rPr>
        <w:t>%</w:t>
      </w:r>
      <w:proofErr w:type="spellStart"/>
      <w:r>
        <w:rPr>
          <w:rFonts w:ascii="Arial" w:hAnsi="Arial" w:cs="Arial"/>
        </w:rPr>
        <w:t>att-globalatts</w:t>
      </w:r>
      <w:proofErr w:type="spellEnd"/>
      <w:r>
        <w:rPr>
          <w:rFonts w:ascii="Arial" w:hAnsi="Arial" w:cs="Arial"/>
        </w:rPr>
        <w:t>; &gt;</w:t>
      </w:r>
      <w:r w:rsidR="00154F41" w:rsidRPr="002E7A80">
        <w:rPr>
          <w:rFonts w:ascii="Arial" w:hAnsi="Arial" w:cs="Arial"/>
        </w:rPr>
        <w:t xml:space="preserve">&lt;!ENTITY % csetrel2ary "in | </w:t>
      </w:r>
      <w:proofErr w:type="spellStart"/>
      <w:r w:rsidR="00154F41" w:rsidRPr="002E7A80">
        <w:rPr>
          <w:rFonts w:ascii="Arial" w:hAnsi="Arial" w:cs="Arial"/>
        </w:rPr>
        <w:t>not</w:t>
      </w:r>
      <w:r>
        <w:rPr>
          <w:rFonts w:ascii="Arial" w:hAnsi="Arial" w:cs="Arial"/>
        </w:rPr>
        <w:t>in</w:t>
      </w:r>
      <w:proofErr w:type="spellEnd"/>
      <w:r>
        <w:rPr>
          <w:rFonts w:ascii="Arial" w:hAnsi="Arial" w:cs="Arial"/>
        </w:rPr>
        <w:t xml:space="preserve"> | </w:t>
      </w:r>
      <w:proofErr w:type="spellStart"/>
      <w:r>
        <w:rPr>
          <w:rFonts w:ascii="Arial" w:hAnsi="Arial" w:cs="Arial"/>
        </w:rPr>
        <w:t>notsubset</w:t>
      </w:r>
      <w:proofErr w:type="spellEnd"/>
      <w:r>
        <w:rPr>
          <w:rFonts w:ascii="Arial" w:hAnsi="Arial" w:cs="Arial"/>
        </w:rPr>
        <w:t xml:space="preserve"> | </w:t>
      </w:r>
      <w:proofErr w:type="spellStart"/>
      <w:r>
        <w:rPr>
          <w:rFonts w:ascii="Arial" w:hAnsi="Arial" w:cs="Arial"/>
        </w:rPr>
        <w:t>notprsubset</w:t>
      </w:r>
      <w:proofErr w:type="spellEnd"/>
      <w:r>
        <w:rPr>
          <w:rFonts w:ascii="Arial" w:hAnsi="Arial" w:cs="Arial"/>
        </w:rPr>
        <w:t>" &gt;&lt;!ELEMENT in - o EMPTY &gt;&lt;!ATTLIST in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&gt;&lt;!ELEMENT </w:t>
      </w:r>
      <w:proofErr w:type="spellStart"/>
      <w:r>
        <w:rPr>
          <w:rFonts w:ascii="Arial" w:hAnsi="Arial" w:cs="Arial"/>
        </w:rPr>
        <w:t>notin</w:t>
      </w:r>
      <w:proofErr w:type="spellEnd"/>
      <w:r>
        <w:rPr>
          <w:rFonts w:ascii="Arial" w:hAnsi="Arial" w:cs="Arial"/>
        </w:rPr>
        <w:t xml:space="preserve"> - o EMPTY &gt; </w:t>
      </w:r>
      <w:r w:rsidR="00154F41" w:rsidRPr="002E7A80">
        <w:rPr>
          <w:rFonts w:ascii="Arial" w:hAnsi="Arial" w:cs="Arial"/>
        </w:rPr>
        <w:t xml:space="preserve">&lt;!ATTLIST </w:t>
      </w:r>
      <w:proofErr w:type="spellStart"/>
      <w:r w:rsidR="00154F41" w:rsidRPr="002E7A80">
        <w:rPr>
          <w:rFonts w:ascii="Arial" w:hAnsi="Arial" w:cs="Arial"/>
        </w:rPr>
        <w:t>noti</w:t>
      </w:r>
      <w:r>
        <w:rPr>
          <w:rFonts w:ascii="Arial" w:hAnsi="Arial" w:cs="Arial"/>
        </w:rPr>
        <w:t>n</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&lt;!ELEMENT </w:t>
      </w:r>
      <w:proofErr w:type="spellStart"/>
      <w:r>
        <w:rPr>
          <w:rFonts w:ascii="Arial" w:hAnsi="Arial" w:cs="Arial"/>
        </w:rPr>
        <w:t>notsubset</w:t>
      </w:r>
      <w:proofErr w:type="spellEnd"/>
      <w:r>
        <w:rPr>
          <w:rFonts w:ascii="Arial" w:hAnsi="Arial" w:cs="Arial"/>
        </w:rPr>
        <w:t xml:space="preserve"> - o EMPTY &gt; </w:t>
      </w:r>
      <w:r w:rsidR="00154F41" w:rsidRPr="002E7A80">
        <w:rPr>
          <w:rFonts w:ascii="Arial" w:hAnsi="Arial" w:cs="Arial"/>
        </w:rPr>
        <w:t xml:space="preserve">&lt;!ATTLIST </w:t>
      </w:r>
      <w:proofErr w:type="spellStart"/>
      <w:r w:rsidR="00154F41" w:rsidRPr="002E7A80">
        <w:rPr>
          <w:rFonts w:ascii="Arial" w:hAnsi="Arial" w:cs="Arial"/>
        </w:rPr>
        <w:t>notsubset</w:t>
      </w:r>
      <w:proofErr w:type="spellEnd"/>
      <w:r w:rsidR="00154F41" w:rsidRPr="002E7A80">
        <w:rPr>
          <w:rFonts w:ascii="Arial" w:hAnsi="Arial" w:cs="Arial"/>
        </w:rPr>
        <w:t xml:space="preserve"> %</w:t>
      </w:r>
      <w:proofErr w:type="spellStart"/>
      <w:r w:rsidR="00154F41" w:rsidRPr="002E7A80">
        <w:rPr>
          <w:rFonts w:ascii="Arial" w:hAnsi="Arial" w:cs="Arial"/>
        </w:rPr>
        <w:t>att</w:t>
      </w:r>
      <w:proofErr w:type="spellEnd"/>
      <w:r w:rsidR="00154F41" w:rsidRPr="002E7A80">
        <w:rPr>
          <w:rFonts w:ascii="Arial" w:hAnsi="Arial" w:cs="Arial"/>
        </w:rPr>
        <w:t>-definition;</w:t>
      </w:r>
      <w:r>
        <w:rPr>
          <w:rFonts w:ascii="Arial" w:hAnsi="Arial" w:cs="Arial"/>
        </w:rPr>
        <w:t xml:space="preserve"> %</w:t>
      </w:r>
      <w:proofErr w:type="spellStart"/>
      <w:r>
        <w:rPr>
          <w:rFonts w:ascii="Arial" w:hAnsi="Arial" w:cs="Arial"/>
        </w:rPr>
        <w:t>att-globalatts</w:t>
      </w:r>
      <w:proofErr w:type="spellEnd"/>
      <w:r>
        <w:rPr>
          <w:rFonts w:ascii="Arial" w:hAnsi="Arial" w:cs="Arial"/>
        </w:rPr>
        <w:t>; &gt;</w:t>
      </w:r>
      <w:r w:rsidR="00154F41" w:rsidRPr="002E7A80">
        <w:rPr>
          <w:rFonts w:ascii="Arial" w:hAnsi="Arial" w:cs="Arial"/>
        </w:rPr>
        <w:t>&lt;!</w:t>
      </w:r>
      <w:r>
        <w:rPr>
          <w:rFonts w:ascii="Arial" w:hAnsi="Arial" w:cs="Arial"/>
        </w:rPr>
        <w:t xml:space="preserve">ELEMENT </w:t>
      </w:r>
      <w:proofErr w:type="spellStart"/>
      <w:r>
        <w:rPr>
          <w:rFonts w:ascii="Arial" w:hAnsi="Arial" w:cs="Arial"/>
        </w:rPr>
        <w:t>notprsubset</w:t>
      </w:r>
      <w:proofErr w:type="spellEnd"/>
      <w:r>
        <w:rPr>
          <w:rFonts w:ascii="Arial" w:hAnsi="Arial" w:cs="Arial"/>
        </w:rPr>
        <w:t xml:space="preserve"> - o EMPTY &gt; </w:t>
      </w:r>
      <w:r w:rsidR="00154F41" w:rsidRPr="002E7A80">
        <w:rPr>
          <w:rFonts w:ascii="Arial" w:hAnsi="Arial" w:cs="Arial"/>
        </w:rPr>
        <w:t>&lt;!ATTLI</w:t>
      </w:r>
      <w:r>
        <w:rPr>
          <w:rFonts w:ascii="Arial" w:hAnsi="Arial" w:cs="Arial"/>
        </w:rPr>
        <w:t xml:space="preserve">ST </w:t>
      </w:r>
      <w:proofErr w:type="spellStart"/>
      <w:r>
        <w:rPr>
          <w:rFonts w:ascii="Arial" w:hAnsi="Arial" w:cs="Arial"/>
        </w:rPr>
        <w:t>notprsubset</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w:t>
      </w:r>
      <w:r>
        <w:rPr>
          <w:rFonts w:ascii="Arial" w:hAnsi="Arial" w:cs="Arial"/>
        </w:rPr>
        <w:t xml:space="preserve">!ENTITY % </w:t>
      </w:r>
      <w:proofErr w:type="spellStart"/>
      <w:r>
        <w:rPr>
          <w:rFonts w:ascii="Arial" w:hAnsi="Arial" w:cs="Arial"/>
        </w:rPr>
        <w:t>csetrelnary</w:t>
      </w:r>
      <w:proofErr w:type="spellEnd"/>
      <w:r>
        <w:rPr>
          <w:rFonts w:ascii="Arial" w:hAnsi="Arial" w:cs="Arial"/>
        </w:rPr>
        <w:t xml:space="preserve"> "subset | </w:t>
      </w:r>
      <w:proofErr w:type="spellStart"/>
      <w:r w:rsidR="00154F41" w:rsidRPr="002E7A80">
        <w:rPr>
          <w:rFonts w:ascii="Arial" w:hAnsi="Arial" w:cs="Arial"/>
        </w:rPr>
        <w:t>prsubs</w:t>
      </w:r>
      <w:r>
        <w:rPr>
          <w:rFonts w:ascii="Arial" w:hAnsi="Arial" w:cs="Arial"/>
        </w:rPr>
        <w:t>et</w:t>
      </w:r>
      <w:proofErr w:type="spellEnd"/>
      <w:r>
        <w:rPr>
          <w:rFonts w:ascii="Arial" w:hAnsi="Arial" w:cs="Arial"/>
        </w:rPr>
        <w:t>" &gt; &lt;!ELEMENT subset - o EMPTY &gt;</w:t>
      </w:r>
      <w:r w:rsidR="00154F41" w:rsidRPr="002E7A80">
        <w:rPr>
          <w:rFonts w:ascii="Arial" w:hAnsi="Arial" w:cs="Arial"/>
        </w:rPr>
        <w:t>&lt;!</w:t>
      </w:r>
      <w:r>
        <w:rPr>
          <w:rFonts w:ascii="Arial" w:hAnsi="Arial" w:cs="Arial"/>
        </w:rPr>
        <w:t>ATTLIST subset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&lt;!ELEMENT </w:t>
      </w:r>
      <w:proofErr w:type="spellStart"/>
      <w:r>
        <w:rPr>
          <w:rFonts w:ascii="Arial" w:hAnsi="Arial" w:cs="Arial"/>
        </w:rPr>
        <w:t>prsubset</w:t>
      </w:r>
      <w:proofErr w:type="spellEnd"/>
      <w:r>
        <w:rPr>
          <w:rFonts w:ascii="Arial" w:hAnsi="Arial" w:cs="Arial"/>
        </w:rPr>
        <w:t xml:space="preserve"> - o EMPTY &gt;</w:t>
      </w:r>
      <w:r w:rsidR="00154F41" w:rsidRPr="002E7A80">
        <w:rPr>
          <w:rFonts w:ascii="Arial" w:hAnsi="Arial" w:cs="Arial"/>
        </w:rPr>
        <w:t>&lt;!AT</w:t>
      </w:r>
      <w:r>
        <w:rPr>
          <w:rFonts w:ascii="Arial" w:hAnsi="Arial" w:cs="Arial"/>
        </w:rPr>
        <w:t xml:space="preserve">TLIST </w:t>
      </w:r>
      <w:proofErr w:type="spellStart"/>
      <w:r>
        <w:rPr>
          <w:rFonts w:ascii="Arial" w:hAnsi="Arial" w:cs="Arial"/>
        </w:rPr>
        <w:t>prsubset</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&lt;!E</w:t>
      </w:r>
      <w:r>
        <w:rPr>
          <w:rFonts w:ascii="Arial" w:hAnsi="Arial" w:cs="Arial"/>
        </w:rPr>
        <w:t>NTITY % cseqrel2ary "</w:t>
      </w:r>
      <w:proofErr w:type="spellStart"/>
      <w:r>
        <w:rPr>
          <w:rFonts w:ascii="Arial" w:hAnsi="Arial" w:cs="Arial"/>
        </w:rPr>
        <w:t>tendsto</w:t>
      </w:r>
      <w:proofErr w:type="spellEnd"/>
      <w:r>
        <w:rPr>
          <w:rFonts w:ascii="Arial" w:hAnsi="Arial" w:cs="Arial"/>
        </w:rPr>
        <w:t xml:space="preserve">" &gt; &lt;!ELEMENT </w:t>
      </w:r>
      <w:proofErr w:type="spellStart"/>
      <w:r>
        <w:rPr>
          <w:rFonts w:ascii="Arial" w:hAnsi="Arial" w:cs="Arial"/>
        </w:rPr>
        <w:t>tendsto</w:t>
      </w:r>
      <w:proofErr w:type="spellEnd"/>
      <w:r>
        <w:rPr>
          <w:rFonts w:ascii="Arial" w:hAnsi="Arial" w:cs="Arial"/>
        </w:rPr>
        <w:t xml:space="preserve"> - o EMPTY &gt;</w:t>
      </w:r>
      <w:r w:rsidR="00154F41" w:rsidRPr="002E7A80">
        <w:rPr>
          <w:rFonts w:ascii="Arial" w:hAnsi="Arial" w:cs="Arial"/>
        </w:rPr>
        <w:t xml:space="preserve">&lt;!ATTLIST </w:t>
      </w:r>
      <w:proofErr w:type="spellStart"/>
      <w:r w:rsidR="00154F41" w:rsidRPr="002E7A80">
        <w:rPr>
          <w:rFonts w:ascii="Arial" w:hAnsi="Arial" w:cs="Arial"/>
        </w:rPr>
        <w:t>tendsto</w:t>
      </w:r>
      <w:proofErr w:type="spellEnd"/>
      <w:r>
        <w:rPr>
          <w:rFonts w:ascii="Arial" w:hAnsi="Arial" w:cs="Arial"/>
        </w:rPr>
        <w:t xml:space="preserve"> %</w:t>
      </w:r>
      <w:proofErr w:type="spellStart"/>
      <w:r>
        <w:rPr>
          <w:rFonts w:ascii="Arial" w:hAnsi="Arial" w:cs="Arial"/>
        </w:rPr>
        <w:t>att</w:t>
      </w:r>
      <w:proofErr w:type="spellEnd"/>
      <w:r>
        <w:rPr>
          <w:rFonts w:ascii="Arial" w:hAnsi="Arial" w:cs="Arial"/>
        </w:rPr>
        <w:t>-definition; %</w:t>
      </w:r>
      <w:proofErr w:type="spellStart"/>
      <w:r>
        <w:rPr>
          <w:rFonts w:ascii="Arial" w:hAnsi="Arial" w:cs="Arial"/>
        </w:rPr>
        <w:t>att</w:t>
      </w:r>
      <w:proofErr w:type="spellEnd"/>
      <w:r>
        <w:rPr>
          <w:rFonts w:ascii="Arial" w:hAnsi="Arial" w:cs="Arial"/>
        </w:rPr>
        <w:t>-type; %</w:t>
      </w:r>
      <w:proofErr w:type="spellStart"/>
      <w:r>
        <w:rPr>
          <w:rFonts w:ascii="Arial" w:hAnsi="Arial" w:cs="Arial"/>
        </w:rPr>
        <w:t>att-globalatts</w:t>
      </w:r>
      <w:proofErr w:type="spellEnd"/>
      <w:r>
        <w:rPr>
          <w:rFonts w:ascii="Arial" w:hAnsi="Arial" w:cs="Arial"/>
        </w:rPr>
        <w:t xml:space="preserve">; &gt; </w:t>
      </w:r>
      <w:r w:rsidR="00154F41" w:rsidRPr="002E7A80">
        <w:rPr>
          <w:rFonts w:ascii="Arial" w:hAnsi="Arial" w:cs="Arial"/>
        </w:rPr>
        <w:t>&lt;!-- con</w:t>
      </w:r>
      <w:r>
        <w:rPr>
          <w:rFonts w:ascii="Arial" w:hAnsi="Arial" w:cs="Arial"/>
        </w:rPr>
        <w:t>tent elements - quantifiers --&gt;</w:t>
      </w:r>
      <w:r w:rsidR="00154F41" w:rsidRPr="002E7A80">
        <w:rPr>
          <w:rFonts w:ascii="Arial" w:hAnsi="Arial" w:cs="Arial"/>
        </w:rPr>
        <w:t xml:space="preserve">&lt;!ENTITY % </w:t>
      </w:r>
      <w:proofErr w:type="spellStart"/>
      <w:r w:rsidR="00154F41" w:rsidRPr="002E7A80">
        <w:rPr>
          <w:rFonts w:ascii="Arial" w:hAnsi="Arial" w:cs="Arial"/>
        </w:rPr>
        <w:t>cquantifier</w:t>
      </w:r>
      <w:proofErr w:type="spellEnd"/>
      <w:r w:rsidR="00154F41" w:rsidRPr="002E7A80">
        <w:rPr>
          <w:rFonts w:ascii="Arial" w:hAnsi="Arial" w:cs="Arial"/>
        </w:rPr>
        <w:t xml:space="preserve"> "</w:t>
      </w:r>
      <w:proofErr w:type="spellStart"/>
      <w:r w:rsidR="00154F41" w:rsidRPr="002E7A80">
        <w:rPr>
          <w:rFonts w:ascii="Arial" w:hAnsi="Arial" w:cs="Arial"/>
        </w:rPr>
        <w:t>lowlimit</w:t>
      </w:r>
      <w:proofErr w:type="spellEnd"/>
      <w:r w:rsidR="00154F41" w:rsidRPr="002E7A80">
        <w:rPr>
          <w:rFonts w:ascii="Arial" w:hAnsi="Arial" w:cs="Arial"/>
        </w:rPr>
        <w:t xml:space="preserve"> | </w:t>
      </w:r>
      <w:proofErr w:type="spellStart"/>
      <w:r w:rsidR="00154F41" w:rsidRPr="002E7A80">
        <w:rPr>
          <w:rFonts w:ascii="Arial" w:hAnsi="Arial" w:cs="Arial"/>
        </w:rPr>
        <w:t>uplim</w:t>
      </w:r>
      <w:r>
        <w:rPr>
          <w:rFonts w:ascii="Arial" w:hAnsi="Arial" w:cs="Arial"/>
        </w:rPr>
        <w:t>it</w:t>
      </w:r>
      <w:proofErr w:type="spellEnd"/>
      <w:r>
        <w:rPr>
          <w:rFonts w:ascii="Arial" w:hAnsi="Arial" w:cs="Arial"/>
        </w:rPr>
        <w:t xml:space="preserve"> | </w:t>
      </w:r>
      <w:proofErr w:type="spellStart"/>
      <w:r>
        <w:rPr>
          <w:rFonts w:ascii="Arial" w:hAnsi="Arial" w:cs="Arial"/>
        </w:rPr>
        <w:t>bvar</w:t>
      </w:r>
      <w:proofErr w:type="spellEnd"/>
      <w:r>
        <w:rPr>
          <w:rFonts w:ascii="Arial" w:hAnsi="Arial" w:cs="Arial"/>
        </w:rPr>
        <w:t xml:space="preserve"> | degree | </w:t>
      </w:r>
      <w:proofErr w:type="spellStart"/>
      <w:r>
        <w:rPr>
          <w:rFonts w:ascii="Arial" w:hAnsi="Arial" w:cs="Arial"/>
        </w:rPr>
        <w:t>logbase</w:t>
      </w:r>
      <w:proofErr w:type="spellEnd"/>
      <w:r>
        <w:rPr>
          <w:rFonts w:ascii="Arial" w:hAnsi="Arial" w:cs="Arial"/>
        </w:rPr>
        <w:t>" &gt;</w:t>
      </w:r>
      <w:r w:rsidR="00154F41" w:rsidRPr="002E7A80">
        <w:rPr>
          <w:rFonts w:ascii="Arial" w:hAnsi="Arial" w:cs="Arial"/>
        </w:rPr>
        <w:t>&lt;!ATTL</w:t>
      </w:r>
      <w:r>
        <w:rPr>
          <w:rFonts w:ascii="Arial" w:hAnsi="Arial" w:cs="Arial"/>
        </w:rPr>
        <w:t xml:space="preserve">IST </w:t>
      </w:r>
      <w:proofErr w:type="spellStart"/>
      <w:r>
        <w:rPr>
          <w:rFonts w:ascii="Arial" w:hAnsi="Arial" w:cs="Arial"/>
        </w:rPr>
        <w:t>lowlimit</w:t>
      </w:r>
      <w:proofErr w:type="spellEnd"/>
      <w:r>
        <w:rPr>
          <w:rFonts w:ascii="Arial" w:hAnsi="Arial" w:cs="Arial"/>
        </w:rPr>
        <w:t xml:space="preserve"> %</w:t>
      </w:r>
      <w:proofErr w:type="spellStart"/>
      <w:r>
        <w:rPr>
          <w:rFonts w:ascii="Arial" w:hAnsi="Arial" w:cs="Arial"/>
        </w:rPr>
        <w:t>att-globalatts</w:t>
      </w:r>
      <w:proofErr w:type="spellEnd"/>
      <w:r>
        <w:rPr>
          <w:rFonts w:ascii="Arial" w:hAnsi="Arial" w:cs="Arial"/>
        </w:rPr>
        <w:t>; &gt;</w:t>
      </w:r>
      <w:r w:rsidR="00154F41" w:rsidRPr="002E7A80">
        <w:rPr>
          <w:rFonts w:ascii="Arial" w:hAnsi="Arial" w:cs="Arial"/>
        </w:rPr>
        <w:t>&lt;!ATT</w:t>
      </w:r>
      <w:r>
        <w:rPr>
          <w:rFonts w:ascii="Arial" w:hAnsi="Arial" w:cs="Arial"/>
        </w:rPr>
        <w:t xml:space="preserve">LIST </w:t>
      </w:r>
      <w:proofErr w:type="spellStart"/>
      <w:r>
        <w:rPr>
          <w:rFonts w:ascii="Arial" w:hAnsi="Arial" w:cs="Arial"/>
        </w:rPr>
        <w:t>uplimit</w:t>
      </w:r>
      <w:proofErr w:type="spellEnd"/>
      <w:r>
        <w:rPr>
          <w:rFonts w:ascii="Arial" w:hAnsi="Arial" w:cs="Arial"/>
        </w:rPr>
        <w:t xml:space="preserve"> %</w:t>
      </w:r>
      <w:proofErr w:type="spellStart"/>
      <w:r>
        <w:rPr>
          <w:rFonts w:ascii="Arial" w:hAnsi="Arial" w:cs="Arial"/>
        </w:rPr>
        <w:t>att-globalatts</w:t>
      </w:r>
      <w:proofErr w:type="spellEnd"/>
      <w:r>
        <w:rPr>
          <w:rFonts w:ascii="Arial" w:hAnsi="Arial" w:cs="Arial"/>
        </w:rPr>
        <w:t>; &gt;</w:t>
      </w:r>
      <w:r w:rsidR="00154F41" w:rsidRPr="002E7A80">
        <w:rPr>
          <w:rFonts w:ascii="Arial" w:hAnsi="Arial" w:cs="Arial"/>
        </w:rPr>
        <w:t>&lt;!</w:t>
      </w:r>
      <w:r>
        <w:rPr>
          <w:rFonts w:ascii="Arial" w:hAnsi="Arial" w:cs="Arial"/>
        </w:rPr>
        <w:t xml:space="preserve">ATTLIST </w:t>
      </w:r>
      <w:proofErr w:type="spellStart"/>
      <w:r>
        <w:rPr>
          <w:rFonts w:ascii="Arial" w:hAnsi="Arial" w:cs="Arial"/>
        </w:rPr>
        <w:t>bvar</w:t>
      </w:r>
      <w:proofErr w:type="spellEnd"/>
      <w:r>
        <w:rPr>
          <w:rFonts w:ascii="Arial" w:hAnsi="Arial" w:cs="Arial"/>
        </w:rPr>
        <w:t xml:space="preserve"> %</w:t>
      </w:r>
      <w:proofErr w:type="spellStart"/>
      <w:r>
        <w:rPr>
          <w:rFonts w:ascii="Arial" w:hAnsi="Arial" w:cs="Arial"/>
        </w:rPr>
        <w:t>att-globalatts</w:t>
      </w:r>
      <w:proofErr w:type="spellEnd"/>
      <w:r>
        <w:rPr>
          <w:rFonts w:ascii="Arial" w:hAnsi="Arial" w:cs="Arial"/>
        </w:rPr>
        <w:t>; &gt;</w:t>
      </w:r>
      <w:r w:rsidR="00154F41" w:rsidRPr="002E7A80">
        <w:rPr>
          <w:rFonts w:ascii="Arial" w:hAnsi="Arial" w:cs="Arial"/>
        </w:rPr>
        <w:t>&lt;!AT</w:t>
      </w:r>
      <w:r>
        <w:rPr>
          <w:rFonts w:ascii="Arial" w:hAnsi="Arial" w:cs="Arial"/>
        </w:rPr>
        <w:t>TLIST degree %</w:t>
      </w:r>
      <w:proofErr w:type="spellStart"/>
      <w:r>
        <w:rPr>
          <w:rFonts w:ascii="Arial" w:hAnsi="Arial" w:cs="Arial"/>
        </w:rPr>
        <w:t>att-globalatts</w:t>
      </w:r>
      <w:proofErr w:type="spellEnd"/>
      <w:r>
        <w:rPr>
          <w:rFonts w:ascii="Arial" w:hAnsi="Arial" w:cs="Arial"/>
        </w:rPr>
        <w:t>; &gt;</w:t>
      </w:r>
      <w:r w:rsidR="00154F41" w:rsidRPr="002E7A80">
        <w:rPr>
          <w:rFonts w:ascii="Arial" w:hAnsi="Arial" w:cs="Arial"/>
        </w:rPr>
        <w:t>&lt;!ATT</w:t>
      </w:r>
      <w:r>
        <w:rPr>
          <w:rFonts w:ascii="Arial" w:hAnsi="Arial" w:cs="Arial"/>
        </w:rPr>
        <w:t xml:space="preserve">LIST </w:t>
      </w:r>
      <w:proofErr w:type="spellStart"/>
      <w:r>
        <w:rPr>
          <w:rFonts w:ascii="Arial" w:hAnsi="Arial" w:cs="Arial"/>
        </w:rPr>
        <w:t>logbase</w:t>
      </w:r>
      <w:proofErr w:type="spellEnd"/>
      <w:r>
        <w:rPr>
          <w:rFonts w:ascii="Arial" w:hAnsi="Arial" w:cs="Arial"/>
        </w:rPr>
        <w:t xml:space="preserve"> %</w:t>
      </w:r>
      <w:proofErr w:type="spellStart"/>
      <w:r>
        <w:rPr>
          <w:rFonts w:ascii="Arial" w:hAnsi="Arial" w:cs="Arial"/>
        </w:rPr>
        <w:t>att-globalatts</w:t>
      </w:r>
      <w:proofErr w:type="spellEnd"/>
      <w:r>
        <w:rPr>
          <w:rFonts w:ascii="Arial" w:hAnsi="Arial" w:cs="Arial"/>
        </w:rPr>
        <w:t>; &gt;&lt;!-- operator groups --&gt;</w:t>
      </w:r>
      <w:r w:rsidR="00154F41" w:rsidRPr="002E7A80">
        <w:rPr>
          <w:rFonts w:ascii="Arial" w:hAnsi="Arial" w:cs="Arial"/>
        </w:rPr>
        <w:t xml:space="preserve">&lt;!ENTITY % cop1ary "%cfuncop1ary; | </w:t>
      </w:r>
      <w:r>
        <w:rPr>
          <w:rFonts w:ascii="Arial" w:hAnsi="Arial" w:cs="Arial"/>
        </w:rPr>
        <w:t>%carithop1ary; | %clogicop1ary;| %ccalcop1ary; | %</w:t>
      </w:r>
      <w:proofErr w:type="spellStart"/>
      <w:r>
        <w:rPr>
          <w:rFonts w:ascii="Arial" w:hAnsi="Arial" w:cs="Arial"/>
        </w:rPr>
        <w:t>ctrigop</w:t>
      </w:r>
      <w:proofErr w:type="spellEnd"/>
      <w:r>
        <w:rPr>
          <w:rFonts w:ascii="Arial" w:hAnsi="Arial" w:cs="Arial"/>
        </w:rPr>
        <w:t>; | %clalgop1ary; " &gt;</w:t>
      </w:r>
      <w:r w:rsidR="00154F41" w:rsidRPr="002E7A80">
        <w:rPr>
          <w:rFonts w:ascii="Arial" w:hAnsi="Arial" w:cs="Arial"/>
        </w:rPr>
        <w:t>&lt;!ENTITY % cop2ary "%carithop2ary; | %clogicop2ary;| %csetop2ary; " &gt;</w:t>
      </w:r>
    </w:p>
    <w:p w:rsidR="00154F41" w:rsidRPr="002E7A80" w:rsidRDefault="00154F41" w:rsidP="00154F41">
      <w:pPr>
        <w:autoSpaceDE w:val="0"/>
        <w:autoSpaceDN w:val="0"/>
        <w:adjustRightInd w:val="0"/>
        <w:spacing w:after="0" w:line="240" w:lineRule="auto"/>
        <w:rPr>
          <w:rFonts w:ascii="Arial" w:hAnsi="Arial" w:cs="Arial"/>
        </w:rPr>
      </w:pPr>
      <w:r w:rsidRPr="002E7A80">
        <w:rPr>
          <w:rFonts w:ascii="Arial" w:hAnsi="Arial" w:cs="Arial"/>
        </w:rPr>
        <w:t xml:space="preserve">&lt;!ENTITY % </w:t>
      </w:r>
      <w:proofErr w:type="spellStart"/>
      <w:r w:rsidRPr="002E7A80">
        <w:rPr>
          <w:rFonts w:ascii="Arial" w:hAnsi="Arial" w:cs="Arial"/>
        </w:rPr>
        <w:t>copnary</w:t>
      </w:r>
      <w:proofErr w:type="spellEnd"/>
      <w:r w:rsidRPr="002E7A80">
        <w:rPr>
          <w:rFonts w:ascii="Arial" w:hAnsi="Arial" w:cs="Arial"/>
        </w:rPr>
        <w:t xml:space="preserve"> "%</w:t>
      </w:r>
      <w:proofErr w:type="spellStart"/>
      <w:r w:rsidRPr="002E7A80">
        <w:rPr>
          <w:rFonts w:ascii="Arial" w:hAnsi="Arial" w:cs="Arial"/>
        </w:rPr>
        <w:t>cfuncopnary</w:t>
      </w:r>
      <w:proofErr w:type="spellEnd"/>
      <w:r w:rsidRPr="002E7A80">
        <w:rPr>
          <w:rFonts w:ascii="Arial" w:hAnsi="Arial" w:cs="Arial"/>
        </w:rPr>
        <w:t>; | %</w:t>
      </w:r>
      <w:proofErr w:type="spellStart"/>
      <w:r w:rsidRPr="002E7A80">
        <w:rPr>
          <w:rFonts w:ascii="Arial" w:hAnsi="Arial" w:cs="Arial"/>
        </w:rPr>
        <w:t>carithopnary</w:t>
      </w:r>
      <w:proofErr w:type="spellEnd"/>
      <w:r w:rsidRPr="002E7A80">
        <w:rPr>
          <w:rFonts w:ascii="Arial" w:hAnsi="Arial" w:cs="Arial"/>
        </w:rPr>
        <w:t>; | %</w:t>
      </w:r>
      <w:proofErr w:type="spellStart"/>
      <w:r w:rsidRPr="002E7A80">
        <w:rPr>
          <w:rFonts w:ascii="Arial" w:hAnsi="Arial" w:cs="Arial"/>
        </w:rPr>
        <w:t>clogicopnary</w:t>
      </w:r>
      <w:proofErr w:type="spellEnd"/>
      <w:r w:rsidRPr="002E7A80">
        <w:rPr>
          <w:rFonts w:ascii="Arial" w:hAnsi="Arial" w:cs="Arial"/>
        </w:rPr>
        <w:t>;</w:t>
      </w:r>
      <w:r w:rsidR="00FE1A61">
        <w:rPr>
          <w:rFonts w:ascii="Arial" w:hAnsi="Arial" w:cs="Arial"/>
        </w:rPr>
        <w:t xml:space="preserve"> | %</w:t>
      </w:r>
      <w:proofErr w:type="spellStart"/>
      <w:r w:rsidR="00FE1A61">
        <w:rPr>
          <w:rFonts w:ascii="Arial" w:hAnsi="Arial" w:cs="Arial"/>
        </w:rPr>
        <w:t>csetopnary</w:t>
      </w:r>
      <w:proofErr w:type="spellEnd"/>
      <w:r w:rsidR="00FE1A61">
        <w:rPr>
          <w:rFonts w:ascii="Arial" w:hAnsi="Arial" w:cs="Arial"/>
        </w:rPr>
        <w:t xml:space="preserve">; | </w:t>
      </w:r>
      <w:r w:rsidRPr="002E7A80">
        <w:rPr>
          <w:rFonts w:ascii="Arial" w:hAnsi="Arial" w:cs="Arial"/>
        </w:rPr>
        <w:t>%</w:t>
      </w:r>
      <w:proofErr w:type="spellStart"/>
      <w:r w:rsidRPr="002E7A80">
        <w:rPr>
          <w:rFonts w:ascii="Arial" w:hAnsi="Arial" w:cs="Arial"/>
        </w:rPr>
        <w:t>c</w:t>
      </w:r>
      <w:r w:rsidR="00FE1A61">
        <w:rPr>
          <w:rFonts w:ascii="Arial" w:hAnsi="Arial" w:cs="Arial"/>
        </w:rPr>
        <w:t>statopnary</w:t>
      </w:r>
      <w:proofErr w:type="spellEnd"/>
      <w:r w:rsidR="00FE1A61">
        <w:rPr>
          <w:rFonts w:ascii="Arial" w:hAnsi="Arial" w:cs="Arial"/>
        </w:rPr>
        <w:t>; | %</w:t>
      </w:r>
      <w:proofErr w:type="spellStart"/>
      <w:r w:rsidR="00FE1A61">
        <w:rPr>
          <w:rFonts w:ascii="Arial" w:hAnsi="Arial" w:cs="Arial"/>
        </w:rPr>
        <w:t>clalgopnary</w:t>
      </w:r>
      <w:proofErr w:type="spellEnd"/>
      <w:r w:rsidR="00FE1A61">
        <w:rPr>
          <w:rFonts w:ascii="Arial" w:hAnsi="Arial" w:cs="Arial"/>
        </w:rPr>
        <w:t xml:space="preserve">; " &gt; </w:t>
      </w:r>
      <w:r w:rsidRPr="002E7A80">
        <w:rPr>
          <w:rFonts w:ascii="Arial" w:hAnsi="Arial" w:cs="Arial"/>
        </w:rPr>
        <w:t xml:space="preserve">&lt;!ENTITY % </w:t>
      </w:r>
      <w:proofErr w:type="spellStart"/>
      <w:r w:rsidRPr="002E7A80">
        <w:rPr>
          <w:rFonts w:ascii="Arial" w:hAnsi="Arial" w:cs="Arial"/>
        </w:rPr>
        <w:t>copmisc</w:t>
      </w:r>
      <w:proofErr w:type="spellEnd"/>
      <w:r w:rsidRPr="002E7A80">
        <w:rPr>
          <w:rFonts w:ascii="Arial" w:hAnsi="Arial" w:cs="Arial"/>
        </w:rPr>
        <w:t xml:space="preserve"> "%</w:t>
      </w:r>
      <w:proofErr w:type="spellStart"/>
      <w:r w:rsidRPr="002E7A80">
        <w:rPr>
          <w:rFonts w:ascii="Arial" w:hAnsi="Arial" w:cs="Arial"/>
        </w:rPr>
        <w:t>carithoproot</w:t>
      </w:r>
      <w:proofErr w:type="spellEnd"/>
      <w:r w:rsidRPr="002E7A80">
        <w:rPr>
          <w:rFonts w:ascii="Arial" w:hAnsi="Arial" w:cs="Arial"/>
        </w:rPr>
        <w:t xml:space="preserve">; </w:t>
      </w:r>
      <w:r w:rsidR="00FE1A61">
        <w:rPr>
          <w:rFonts w:ascii="Arial" w:hAnsi="Arial" w:cs="Arial"/>
        </w:rPr>
        <w:t>| %carithop1or2ary; | %</w:t>
      </w:r>
      <w:proofErr w:type="spellStart"/>
      <w:r w:rsidR="00FE1A61">
        <w:rPr>
          <w:rFonts w:ascii="Arial" w:hAnsi="Arial" w:cs="Arial"/>
        </w:rPr>
        <w:t>ccalcop</w:t>
      </w:r>
      <w:proofErr w:type="spellEnd"/>
      <w:r w:rsidR="00FE1A61">
        <w:rPr>
          <w:rFonts w:ascii="Arial" w:hAnsi="Arial" w:cs="Arial"/>
        </w:rPr>
        <w:t>;</w:t>
      </w:r>
      <w:r w:rsidRPr="002E7A80">
        <w:rPr>
          <w:rFonts w:ascii="Arial" w:hAnsi="Arial" w:cs="Arial"/>
        </w:rPr>
        <w:t>| %</w:t>
      </w:r>
      <w:proofErr w:type="spellStart"/>
      <w:r w:rsidRPr="002E7A80">
        <w:rPr>
          <w:rFonts w:ascii="Arial" w:hAnsi="Arial" w:cs="Arial"/>
        </w:rPr>
        <w:t>cseqop</w:t>
      </w:r>
      <w:proofErr w:type="spellEnd"/>
      <w:r w:rsidRPr="002E7A80">
        <w:rPr>
          <w:rFonts w:ascii="Arial" w:hAnsi="Arial" w:cs="Arial"/>
        </w:rPr>
        <w:t>; | %</w:t>
      </w:r>
      <w:proofErr w:type="spellStart"/>
      <w:r w:rsidRPr="002E7A80">
        <w:rPr>
          <w:rFonts w:ascii="Arial" w:hAnsi="Arial" w:cs="Arial"/>
        </w:rPr>
        <w:t>csta</w:t>
      </w:r>
      <w:r w:rsidR="00FE1A61">
        <w:rPr>
          <w:rFonts w:ascii="Arial" w:hAnsi="Arial" w:cs="Arial"/>
        </w:rPr>
        <w:t>topmoment</w:t>
      </w:r>
      <w:proofErr w:type="spellEnd"/>
      <w:r w:rsidR="00FE1A61">
        <w:rPr>
          <w:rFonts w:ascii="Arial" w:hAnsi="Arial" w:cs="Arial"/>
        </w:rPr>
        <w:t>; | %</w:t>
      </w:r>
      <w:proofErr w:type="spellStart"/>
      <w:r w:rsidR="00FE1A61">
        <w:rPr>
          <w:rFonts w:ascii="Arial" w:hAnsi="Arial" w:cs="Arial"/>
        </w:rPr>
        <w:t>clogicopquant</w:t>
      </w:r>
      <w:proofErr w:type="spellEnd"/>
      <w:r w:rsidR="00FE1A61">
        <w:rPr>
          <w:rFonts w:ascii="Arial" w:hAnsi="Arial" w:cs="Arial"/>
        </w:rPr>
        <w:t>;" &gt;&lt;!-- relation groups --&gt;</w:t>
      </w:r>
      <w:r w:rsidRPr="002E7A80">
        <w:rPr>
          <w:rFonts w:ascii="Arial" w:hAnsi="Arial" w:cs="Arial"/>
        </w:rPr>
        <w:t xml:space="preserve">&lt;!ENTITY </w:t>
      </w:r>
      <w:r w:rsidRPr="002E7A80">
        <w:rPr>
          <w:rFonts w:ascii="Arial" w:hAnsi="Arial" w:cs="Arial"/>
        </w:rPr>
        <w:lastRenderedPageBreak/>
        <w:t>% crel2ary "%cgenrel2ary; | %csetrel2a</w:t>
      </w:r>
      <w:r w:rsidR="00FE1A61">
        <w:rPr>
          <w:rFonts w:ascii="Arial" w:hAnsi="Arial" w:cs="Arial"/>
        </w:rPr>
        <w:t xml:space="preserve">ry; | %cseqrel2ary; " &gt;&lt;!ENTITY % </w:t>
      </w:r>
      <w:proofErr w:type="spellStart"/>
      <w:r w:rsidR="00FE1A61">
        <w:rPr>
          <w:rFonts w:ascii="Arial" w:hAnsi="Arial" w:cs="Arial"/>
        </w:rPr>
        <w:t>crelnary</w:t>
      </w:r>
      <w:proofErr w:type="spellEnd"/>
      <w:r w:rsidR="00FE1A61">
        <w:rPr>
          <w:rFonts w:ascii="Arial" w:hAnsi="Arial" w:cs="Arial"/>
        </w:rPr>
        <w:t xml:space="preserve"> </w:t>
      </w:r>
      <w:r w:rsidRPr="002E7A80">
        <w:rPr>
          <w:rFonts w:ascii="Arial" w:hAnsi="Arial" w:cs="Arial"/>
        </w:rPr>
        <w:t>"%</w:t>
      </w:r>
      <w:proofErr w:type="spellStart"/>
      <w:r w:rsidR="00FE1A61">
        <w:rPr>
          <w:rFonts w:ascii="Arial" w:hAnsi="Arial" w:cs="Arial"/>
        </w:rPr>
        <w:t>cgenrelnary</w:t>
      </w:r>
      <w:proofErr w:type="spellEnd"/>
      <w:r w:rsidR="00FE1A61">
        <w:rPr>
          <w:rFonts w:ascii="Arial" w:hAnsi="Arial" w:cs="Arial"/>
        </w:rPr>
        <w:t>; | %</w:t>
      </w:r>
      <w:proofErr w:type="spellStart"/>
      <w:r w:rsidR="00FE1A61">
        <w:rPr>
          <w:rFonts w:ascii="Arial" w:hAnsi="Arial" w:cs="Arial"/>
        </w:rPr>
        <w:t>csetrelnary</w:t>
      </w:r>
      <w:proofErr w:type="spellEnd"/>
      <w:r w:rsidR="00FE1A61">
        <w:rPr>
          <w:rFonts w:ascii="Arial" w:hAnsi="Arial" w:cs="Arial"/>
        </w:rPr>
        <w:t>;" &gt;</w:t>
      </w:r>
      <w:r w:rsidRPr="002E7A80">
        <w:rPr>
          <w:rFonts w:ascii="Arial" w:hAnsi="Arial" w:cs="Arial"/>
        </w:rPr>
        <w:t>&lt;!</w:t>
      </w:r>
      <w:r w:rsidR="00FE1A61">
        <w:rPr>
          <w:rFonts w:ascii="Arial" w:hAnsi="Arial" w:cs="Arial"/>
        </w:rPr>
        <w:t>-- content constructs - all --&gt;</w:t>
      </w:r>
      <w:r w:rsidRPr="002E7A80">
        <w:rPr>
          <w:rFonts w:ascii="Arial" w:hAnsi="Arial" w:cs="Arial"/>
        </w:rPr>
        <w:t>&lt;!ENTITY % Content "%</w:t>
      </w:r>
      <w:proofErr w:type="spellStart"/>
      <w:r w:rsidRPr="002E7A80">
        <w:rPr>
          <w:rFonts w:ascii="Arial" w:hAnsi="Arial" w:cs="Arial"/>
        </w:rPr>
        <w:t>ctoken</w:t>
      </w:r>
      <w:proofErr w:type="spellEnd"/>
      <w:r w:rsidRPr="002E7A80">
        <w:rPr>
          <w:rFonts w:ascii="Arial" w:hAnsi="Arial" w:cs="Arial"/>
        </w:rPr>
        <w:t>; | %</w:t>
      </w:r>
      <w:proofErr w:type="spellStart"/>
      <w:r w:rsidRPr="002E7A80">
        <w:rPr>
          <w:rFonts w:ascii="Arial" w:hAnsi="Arial" w:cs="Arial"/>
        </w:rPr>
        <w:t>cspe</w:t>
      </w:r>
      <w:r w:rsidR="00FE1A61">
        <w:rPr>
          <w:rFonts w:ascii="Arial" w:hAnsi="Arial" w:cs="Arial"/>
        </w:rPr>
        <w:t>cial</w:t>
      </w:r>
      <w:proofErr w:type="spellEnd"/>
      <w:r w:rsidR="00FE1A61">
        <w:rPr>
          <w:rFonts w:ascii="Arial" w:hAnsi="Arial" w:cs="Arial"/>
        </w:rPr>
        <w:t>; | %</w:t>
      </w:r>
      <w:proofErr w:type="spellStart"/>
      <w:r w:rsidR="00FE1A61">
        <w:rPr>
          <w:rFonts w:ascii="Arial" w:hAnsi="Arial" w:cs="Arial"/>
        </w:rPr>
        <w:t>cother</w:t>
      </w:r>
      <w:proofErr w:type="spellEnd"/>
      <w:r w:rsidR="00FE1A61">
        <w:rPr>
          <w:rFonts w:ascii="Arial" w:hAnsi="Arial" w:cs="Arial"/>
        </w:rPr>
        <w:t>; | %</w:t>
      </w:r>
      <w:proofErr w:type="spellStart"/>
      <w:r w:rsidR="00FE1A61">
        <w:rPr>
          <w:rFonts w:ascii="Arial" w:hAnsi="Arial" w:cs="Arial"/>
        </w:rPr>
        <w:t>csemantics</w:t>
      </w:r>
      <w:proofErr w:type="spellEnd"/>
      <w:r w:rsidR="00FE1A61">
        <w:rPr>
          <w:rFonts w:ascii="Arial" w:hAnsi="Arial" w:cs="Arial"/>
        </w:rPr>
        <w:t>;|%</w:t>
      </w:r>
      <w:proofErr w:type="spellStart"/>
      <w:r w:rsidR="00FE1A61">
        <w:rPr>
          <w:rFonts w:ascii="Arial" w:hAnsi="Arial" w:cs="Arial"/>
        </w:rPr>
        <w:t>cconstructor</w:t>
      </w:r>
      <w:proofErr w:type="spellEnd"/>
      <w:r w:rsidR="00FE1A61">
        <w:rPr>
          <w:rFonts w:ascii="Arial" w:hAnsi="Arial" w:cs="Arial"/>
        </w:rPr>
        <w:t>; | %</w:t>
      </w:r>
      <w:proofErr w:type="spellStart"/>
      <w:r w:rsidR="00FE1A61">
        <w:rPr>
          <w:rFonts w:ascii="Arial" w:hAnsi="Arial" w:cs="Arial"/>
        </w:rPr>
        <w:t>cquantifier</w:t>
      </w:r>
      <w:proofErr w:type="spellEnd"/>
      <w:r w:rsidR="00FE1A61">
        <w:rPr>
          <w:rFonts w:ascii="Arial" w:hAnsi="Arial" w:cs="Arial"/>
        </w:rPr>
        <w:t xml:space="preserve">; </w:t>
      </w:r>
      <w:r w:rsidRPr="002E7A80">
        <w:rPr>
          <w:rFonts w:ascii="Arial" w:hAnsi="Arial" w:cs="Arial"/>
        </w:rPr>
        <w:t>|%cop1ary; |</w:t>
      </w:r>
      <w:r w:rsidR="00FE1A61">
        <w:rPr>
          <w:rFonts w:ascii="Arial" w:hAnsi="Arial" w:cs="Arial"/>
        </w:rPr>
        <w:t>%cop2ary; |%</w:t>
      </w:r>
      <w:proofErr w:type="spellStart"/>
      <w:r w:rsidR="00FE1A61">
        <w:rPr>
          <w:rFonts w:ascii="Arial" w:hAnsi="Arial" w:cs="Arial"/>
        </w:rPr>
        <w:t>copnary</w:t>
      </w:r>
      <w:proofErr w:type="spellEnd"/>
      <w:r w:rsidR="00FE1A61">
        <w:rPr>
          <w:rFonts w:ascii="Arial" w:hAnsi="Arial" w:cs="Arial"/>
        </w:rPr>
        <w:t>; |%</w:t>
      </w:r>
      <w:proofErr w:type="spellStart"/>
      <w:r w:rsidR="00FE1A61">
        <w:rPr>
          <w:rFonts w:ascii="Arial" w:hAnsi="Arial" w:cs="Arial"/>
        </w:rPr>
        <w:t>copmisc</w:t>
      </w:r>
      <w:proofErr w:type="spellEnd"/>
      <w:r w:rsidR="00FE1A61">
        <w:rPr>
          <w:rFonts w:ascii="Arial" w:hAnsi="Arial" w:cs="Arial"/>
        </w:rPr>
        <w:t>; |%crel2ary; |%</w:t>
      </w:r>
      <w:proofErr w:type="spellStart"/>
      <w:r w:rsidR="00FE1A61">
        <w:rPr>
          <w:rFonts w:ascii="Arial" w:hAnsi="Arial" w:cs="Arial"/>
        </w:rPr>
        <w:t>crelnary</w:t>
      </w:r>
      <w:proofErr w:type="spellEnd"/>
      <w:r w:rsidR="00FE1A61">
        <w:rPr>
          <w:rFonts w:ascii="Arial" w:hAnsi="Arial" w:cs="Arial"/>
        </w:rPr>
        <w:t>;" &gt;</w:t>
      </w:r>
      <w:r w:rsidRPr="002E7A80">
        <w:rPr>
          <w:rFonts w:ascii="Arial" w:hAnsi="Arial" w:cs="Arial"/>
        </w:rPr>
        <w:t>&lt;!-- content constructs for substitution</w:t>
      </w:r>
      <w:r w:rsidR="00FE1A61">
        <w:rPr>
          <w:rFonts w:ascii="Arial" w:hAnsi="Arial" w:cs="Arial"/>
        </w:rPr>
        <w:t xml:space="preserve"> in presentation structures --&gt;</w:t>
      </w:r>
      <w:r w:rsidRPr="002E7A80">
        <w:rPr>
          <w:rFonts w:ascii="Arial" w:hAnsi="Arial" w:cs="Arial"/>
        </w:rPr>
        <w:t xml:space="preserve">&lt;!ENTITY % </w:t>
      </w:r>
      <w:proofErr w:type="spellStart"/>
      <w:r w:rsidRPr="002E7A80">
        <w:rPr>
          <w:rFonts w:ascii="Arial" w:hAnsi="Arial" w:cs="Arial"/>
        </w:rPr>
        <w:t>ContInPres</w:t>
      </w:r>
      <w:proofErr w:type="spellEnd"/>
      <w:r w:rsidRPr="002E7A80">
        <w:rPr>
          <w:rFonts w:ascii="Arial" w:hAnsi="Arial" w:cs="Arial"/>
        </w:rPr>
        <w:t xml:space="preserve"> "ci | </w:t>
      </w:r>
      <w:proofErr w:type="spellStart"/>
      <w:r w:rsidR="00FE1A61">
        <w:rPr>
          <w:rFonts w:ascii="Arial" w:hAnsi="Arial" w:cs="Arial"/>
        </w:rPr>
        <w:t>cn</w:t>
      </w:r>
      <w:proofErr w:type="spellEnd"/>
      <w:r w:rsidR="00FE1A61">
        <w:rPr>
          <w:rFonts w:ascii="Arial" w:hAnsi="Arial" w:cs="Arial"/>
        </w:rPr>
        <w:t xml:space="preserve"> | apply | </w:t>
      </w:r>
      <w:proofErr w:type="spellStart"/>
      <w:r w:rsidR="00FE1A61">
        <w:rPr>
          <w:rFonts w:ascii="Arial" w:hAnsi="Arial" w:cs="Arial"/>
        </w:rPr>
        <w:t>fn</w:t>
      </w:r>
      <w:proofErr w:type="spellEnd"/>
      <w:r w:rsidR="00FE1A61">
        <w:rPr>
          <w:rFonts w:ascii="Arial" w:hAnsi="Arial" w:cs="Arial"/>
        </w:rPr>
        <w:t xml:space="preserve"> | lambda | </w:t>
      </w:r>
      <w:proofErr w:type="spellStart"/>
      <w:r w:rsidR="00FE1A61">
        <w:rPr>
          <w:rFonts w:ascii="Arial" w:hAnsi="Arial" w:cs="Arial"/>
        </w:rPr>
        <w:t>reln</w:t>
      </w:r>
      <w:proofErr w:type="spellEnd"/>
      <w:r w:rsidR="00FE1A61">
        <w:rPr>
          <w:rFonts w:ascii="Arial" w:hAnsi="Arial" w:cs="Arial"/>
        </w:rPr>
        <w:t xml:space="preserve"> </w:t>
      </w:r>
      <w:r w:rsidRPr="002E7A80">
        <w:rPr>
          <w:rFonts w:ascii="Arial" w:hAnsi="Arial" w:cs="Arial"/>
        </w:rPr>
        <w:t>| inte</w:t>
      </w:r>
      <w:r w:rsidR="00FE1A61">
        <w:rPr>
          <w:rFonts w:ascii="Arial" w:hAnsi="Arial" w:cs="Arial"/>
        </w:rPr>
        <w:t>rval | list | matrix |</w:t>
      </w:r>
      <w:proofErr w:type="spellStart"/>
      <w:r w:rsidR="00FE1A61">
        <w:rPr>
          <w:rFonts w:ascii="Arial" w:hAnsi="Arial" w:cs="Arial"/>
        </w:rPr>
        <w:t>matrixrow</w:t>
      </w:r>
      <w:proofErr w:type="spellEnd"/>
      <w:r w:rsidRPr="002E7A80">
        <w:rPr>
          <w:rFonts w:ascii="Arial" w:hAnsi="Arial" w:cs="Arial"/>
        </w:rPr>
        <w:t>| set | v</w:t>
      </w:r>
      <w:r w:rsidR="00FE1A61">
        <w:rPr>
          <w:rFonts w:ascii="Arial" w:hAnsi="Arial" w:cs="Arial"/>
        </w:rPr>
        <w:t>ector | semantics" &gt; &lt;!--</w:t>
      </w:r>
      <w:proofErr w:type="spellStart"/>
      <w:r w:rsidR="00FE1A61">
        <w:rPr>
          <w:rFonts w:ascii="Arial" w:hAnsi="Arial" w:cs="Arial"/>
        </w:rPr>
        <w:t>dpc</w:t>
      </w:r>
      <w:proofErr w:type="spellEnd"/>
      <w:r w:rsidR="00FE1A61">
        <w:rPr>
          <w:rFonts w:ascii="Arial" w:hAnsi="Arial" w:cs="Arial"/>
        </w:rPr>
        <w:t>--&gt;&lt;!--</w:t>
      </w:r>
      <w:r w:rsidRPr="002E7A80">
        <w:rPr>
          <w:rFonts w:ascii="Arial" w:hAnsi="Arial" w:cs="Arial"/>
        </w:rPr>
        <w:t>**********************</w:t>
      </w:r>
      <w:r w:rsidR="00FE1A61">
        <w:rPr>
          <w:rFonts w:ascii="Arial" w:hAnsi="Arial" w:cs="Arial"/>
        </w:rPr>
        <w:t>*************************** --&gt;</w:t>
      </w:r>
      <w:r w:rsidRPr="002E7A80">
        <w:rPr>
          <w:rFonts w:ascii="Arial" w:hAnsi="Arial" w:cs="Arial"/>
        </w:rPr>
        <w:t>&lt;!-- recursive definition</w:t>
      </w:r>
      <w:r w:rsidR="00FE1A61">
        <w:rPr>
          <w:rFonts w:ascii="Arial" w:hAnsi="Arial" w:cs="Arial"/>
        </w:rPr>
        <w:t xml:space="preserve"> for content of expressions --&gt;</w:t>
      </w:r>
      <w:r w:rsidRPr="002E7A80">
        <w:rPr>
          <w:rFonts w:ascii="Arial" w:hAnsi="Arial" w:cs="Arial"/>
        </w:rPr>
        <w:t>&lt;!-- include presentation tag</w:t>
      </w:r>
      <w:r w:rsidR="00FE1A61">
        <w:rPr>
          <w:rFonts w:ascii="Arial" w:hAnsi="Arial" w:cs="Arial"/>
        </w:rPr>
        <w:t xml:space="preserve"> constructs at lowest level --&gt;</w:t>
      </w:r>
      <w:r w:rsidRPr="002E7A80">
        <w:rPr>
          <w:rFonts w:ascii="Arial" w:hAnsi="Arial" w:cs="Arial"/>
        </w:rPr>
        <w:t>&lt;!-- so presentation layout schemata h</w:t>
      </w:r>
      <w:r w:rsidR="00FE1A61">
        <w:rPr>
          <w:rFonts w:ascii="Arial" w:hAnsi="Arial" w:cs="Arial"/>
        </w:rPr>
        <w:t>old presentation or Content --&gt;</w:t>
      </w:r>
      <w:r w:rsidRPr="002E7A80">
        <w:rPr>
          <w:rFonts w:ascii="Arial" w:hAnsi="Arial" w:cs="Arial"/>
        </w:rPr>
        <w:t>&lt;!-- include Content tag constructs at lowest level --&gt;</w:t>
      </w:r>
    </w:p>
    <w:p w:rsidR="00154F41" w:rsidRPr="002E7A80" w:rsidRDefault="00154F41" w:rsidP="00154F41">
      <w:pPr>
        <w:autoSpaceDE w:val="0"/>
        <w:autoSpaceDN w:val="0"/>
        <w:adjustRightInd w:val="0"/>
        <w:spacing w:after="0" w:line="240" w:lineRule="auto"/>
        <w:rPr>
          <w:rFonts w:ascii="Arial" w:hAnsi="Arial" w:cs="Arial"/>
        </w:rPr>
      </w:pPr>
      <w:r w:rsidRPr="002E7A80">
        <w:rPr>
          <w:rFonts w:ascii="Arial" w:hAnsi="Arial" w:cs="Arial"/>
        </w:rPr>
        <w:t>&lt;!-- so Content tokens hold PCDATA or</w:t>
      </w:r>
      <w:r w:rsidR="00FE1A61">
        <w:rPr>
          <w:rFonts w:ascii="Arial" w:hAnsi="Arial" w:cs="Arial"/>
        </w:rPr>
        <w:t xml:space="preserve"> Presentation at leaf level --&gt;</w:t>
      </w:r>
      <w:r w:rsidRPr="002E7A80">
        <w:rPr>
          <w:rFonts w:ascii="Arial" w:hAnsi="Arial" w:cs="Arial"/>
        </w:rPr>
        <w:t>&lt;!-- (for permitted substit</w:t>
      </w:r>
      <w:r w:rsidR="00FE1A61">
        <w:rPr>
          <w:rFonts w:ascii="Arial" w:hAnsi="Arial" w:cs="Arial"/>
        </w:rPr>
        <w:t>utable elements in context) --&gt;</w:t>
      </w:r>
      <w:r w:rsidRPr="002E7A80">
        <w:rPr>
          <w:rFonts w:ascii="Arial" w:hAnsi="Arial" w:cs="Arial"/>
        </w:rPr>
        <w:t xml:space="preserve">&lt;!ENTITY % </w:t>
      </w:r>
      <w:proofErr w:type="spellStart"/>
      <w:r w:rsidRPr="002E7A80">
        <w:rPr>
          <w:rFonts w:ascii="Arial" w:hAnsi="Arial" w:cs="Arial"/>
        </w:rPr>
        <w:t>ContentExpression</w:t>
      </w:r>
      <w:proofErr w:type="spellEnd"/>
      <w:r w:rsidRPr="002E7A80">
        <w:rPr>
          <w:rFonts w:ascii="Arial" w:hAnsi="Arial" w:cs="Arial"/>
        </w:rPr>
        <w:t xml:space="preserve"> "</w:t>
      </w:r>
      <w:r w:rsidR="00FE1A61">
        <w:rPr>
          <w:rFonts w:ascii="Arial" w:hAnsi="Arial" w:cs="Arial"/>
        </w:rPr>
        <w:t>(%Content; | %</w:t>
      </w:r>
      <w:proofErr w:type="spellStart"/>
      <w:r w:rsidR="00FE1A61">
        <w:rPr>
          <w:rFonts w:ascii="Arial" w:hAnsi="Arial" w:cs="Arial"/>
        </w:rPr>
        <w:t>PresInCont</w:t>
      </w:r>
      <w:proofErr w:type="spellEnd"/>
      <w:r w:rsidR="00FE1A61">
        <w:rPr>
          <w:rFonts w:ascii="Arial" w:hAnsi="Arial" w:cs="Arial"/>
        </w:rPr>
        <w:t>;)* " &gt;</w:t>
      </w:r>
      <w:r w:rsidRPr="002E7A80">
        <w:rPr>
          <w:rFonts w:ascii="Arial" w:hAnsi="Arial" w:cs="Arial"/>
        </w:rPr>
        <w:t xml:space="preserve">&lt;!ENTITY % </w:t>
      </w:r>
      <w:proofErr w:type="spellStart"/>
      <w:r w:rsidRPr="002E7A80">
        <w:rPr>
          <w:rFonts w:ascii="Arial" w:hAnsi="Arial" w:cs="Arial"/>
        </w:rPr>
        <w:t>PresExpression</w:t>
      </w:r>
      <w:proofErr w:type="spellEnd"/>
      <w:r w:rsidRPr="002E7A80">
        <w:rPr>
          <w:rFonts w:ascii="Arial" w:hAnsi="Arial" w:cs="Arial"/>
        </w:rPr>
        <w:t xml:space="preserve"> "(%Presenta</w:t>
      </w:r>
      <w:r w:rsidR="00FE1A61">
        <w:rPr>
          <w:rFonts w:ascii="Arial" w:hAnsi="Arial" w:cs="Arial"/>
        </w:rPr>
        <w:t>tion; | %</w:t>
      </w:r>
      <w:proofErr w:type="spellStart"/>
      <w:r w:rsidR="00FE1A61">
        <w:rPr>
          <w:rFonts w:ascii="Arial" w:hAnsi="Arial" w:cs="Arial"/>
        </w:rPr>
        <w:t>ContInPres</w:t>
      </w:r>
      <w:proofErr w:type="spellEnd"/>
      <w:r w:rsidR="00FE1A61">
        <w:rPr>
          <w:rFonts w:ascii="Arial" w:hAnsi="Arial" w:cs="Arial"/>
        </w:rPr>
        <w:t>;)* " &gt;</w:t>
      </w:r>
      <w:r w:rsidRPr="002E7A80">
        <w:rPr>
          <w:rFonts w:ascii="Arial" w:hAnsi="Arial" w:cs="Arial"/>
        </w:rPr>
        <w:t xml:space="preserve">&lt;!ENTITY % </w:t>
      </w:r>
      <w:proofErr w:type="spellStart"/>
      <w:r w:rsidRPr="002E7A80">
        <w:rPr>
          <w:rFonts w:ascii="Arial" w:hAnsi="Arial" w:cs="Arial"/>
        </w:rPr>
        <w:t>MathExpression</w:t>
      </w:r>
      <w:proofErr w:type="spellEnd"/>
      <w:r w:rsidRPr="002E7A80">
        <w:rPr>
          <w:rFonts w:ascii="Arial" w:hAnsi="Arial" w:cs="Arial"/>
        </w:rPr>
        <w:t xml:space="preserve"> "(%</w:t>
      </w:r>
      <w:proofErr w:type="spellStart"/>
      <w:r w:rsidRPr="002E7A80">
        <w:rPr>
          <w:rFonts w:ascii="Arial" w:hAnsi="Arial" w:cs="Arial"/>
        </w:rPr>
        <w:t>P</w:t>
      </w:r>
      <w:r w:rsidR="00FE1A61">
        <w:rPr>
          <w:rFonts w:ascii="Arial" w:hAnsi="Arial" w:cs="Arial"/>
        </w:rPr>
        <w:t>resInCont</w:t>
      </w:r>
      <w:proofErr w:type="spellEnd"/>
      <w:r w:rsidR="00FE1A61">
        <w:rPr>
          <w:rFonts w:ascii="Arial" w:hAnsi="Arial" w:cs="Arial"/>
        </w:rPr>
        <w:t>; | %</w:t>
      </w:r>
      <w:proofErr w:type="spellStart"/>
      <w:r w:rsidR="00FE1A61">
        <w:rPr>
          <w:rFonts w:ascii="Arial" w:hAnsi="Arial" w:cs="Arial"/>
        </w:rPr>
        <w:t>ContInPres</w:t>
      </w:r>
      <w:proofErr w:type="spellEnd"/>
      <w:r w:rsidR="00FE1A61">
        <w:rPr>
          <w:rFonts w:ascii="Arial" w:hAnsi="Arial" w:cs="Arial"/>
        </w:rPr>
        <w:t>;)* " &gt;</w:t>
      </w:r>
      <w:r w:rsidRPr="002E7A80">
        <w:rPr>
          <w:rFonts w:ascii="Arial" w:hAnsi="Arial" w:cs="Arial"/>
        </w:rPr>
        <w:t>&lt;!-- content token elements (may hold em</w:t>
      </w:r>
      <w:r w:rsidR="00FE1A61">
        <w:rPr>
          <w:rFonts w:ascii="Arial" w:hAnsi="Arial" w:cs="Arial"/>
        </w:rPr>
        <w:t>bedded presentation constructs)--&gt;</w:t>
      </w:r>
      <w:r w:rsidRPr="002E7A80">
        <w:rPr>
          <w:rFonts w:ascii="Arial" w:hAnsi="Arial" w:cs="Arial"/>
        </w:rPr>
        <w:t xml:space="preserve">&lt;!ELEMENT ci </w:t>
      </w:r>
      <w:r w:rsidR="00FE1A61">
        <w:rPr>
          <w:rFonts w:ascii="Arial" w:hAnsi="Arial" w:cs="Arial"/>
        </w:rPr>
        <w:t>- - (#PCDATA | %</w:t>
      </w:r>
      <w:proofErr w:type="spellStart"/>
      <w:r w:rsidR="00FE1A61">
        <w:rPr>
          <w:rFonts w:ascii="Arial" w:hAnsi="Arial" w:cs="Arial"/>
        </w:rPr>
        <w:t>PresInCont</w:t>
      </w:r>
      <w:proofErr w:type="spellEnd"/>
      <w:r w:rsidR="00FE1A61">
        <w:rPr>
          <w:rFonts w:ascii="Arial" w:hAnsi="Arial" w:cs="Arial"/>
        </w:rPr>
        <w:t>;)* &gt;</w:t>
      </w:r>
      <w:r w:rsidRPr="002E7A80">
        <w:rPr>
          <w:rFonts w:ascii="Arial" w:hAnsi="Arial" w:cs="Arial"/>
        </w:rPr>
        <w:t xml:space="preserve">&lt;!ELEMENT </w:t>
      </w:r>
      <w:proofErr w:type="spellStart"/>
      <w:r w:rsidRPr="002E7A80">
        <w:rPr>
          <w:rFonts w:ascii="Arial" w:hAnsi="Arial" w:cs="Arial"/>
        </w:rPr>
        <w:t>cn</w:t>
      </w:r>
      <w:proofErr w:type="spellEnd"/>
      <w:r w:rsidRPr="002E7A80">
        <w:rPr>
          <w:rFonts w:ascii="Arial" w:hAnsi="Arial" w:cs="Arial"/>
        </w:rPr>
        <w:t xml:space="preserve"> - - (#PCDATA | </w:t>
      </w:r>
      <w:proofErr w:type="spellStart"/>
      <w:r w:rsidRPr="002E7A80">
        <w:rPr>
          <w:rFonts w:ascii="Arial" w:hAnsi="Arial" w:cs="Arial"/>
        </w:rPr>
        <w:t>sep</w:t>
      </w:r>
      <w:proofErr w:type="spellEnd"/>
      <w:r w:rsidRPr="002E7A80">
        <w:rPr>
          <w:rFonts w:ascii="Arial" w:hAnsi="Arial" w:cs="Arial"/>
        </w:rPr>
        <w:t xml:space="preserve"> | %</w:t>
      </w:r>
      <w:proofErr w:type="spellStart"/>
      <w:r w:rsidRPr="002E7A80">
        <w:rPr>
          <w:rFonts w:ascii="Arial" w:hAnsi="Arial" w:cs="Arial"/>
        </w:rPr>
        <w:t>PresInCont</w:t>
      </w:r>
      <w:proofErr w:type="spellEnd"/>
      <w:r w:rsidRPr="002E7A80">
        <w:rPr>
          <w:rFonts w:ascii="Arial" w:hAnsi="Arial" w:cs="Arial"/>
        </w:rPr>
        <w:t>;</w:t>
      </w:r>
      <w:r w:rsidR="00FE1A61">
        <w:rPr>
          <w:rFonts w:ascii="Arial" w:hAnsi="Arial" w:cs="Arial"/>
        </w:rPr>
        <w:t>)* &gt;</w:t>
      </w:r>
      <w:r w:rsidRPr="002E7A80">
        <w:rPr>
          <w:rFonts w:ascii="Arial" w:hAnsi="Arial" w:cs="Arial"/>
        </w:rPr>
        <w:t>&lt;!</w:t>
      </w:r>
      <w:r w:rsidR="00FE1A61">
        <w:rPr>
          <w:rFonts w:ascii="Arial" w:hAnsi="Arial" w:cs="Arial"/>
        </w:rPr>
        <w:t>-- content special elements --&gt;</w:t>
      </w:r>
      <w:r w:rsidRPr="002E7A80">
        <w:rPr>
          <w:rFonts w:ascii="Arial" w:hAnsi="Arial" w:cs="Arial"/>
        </w:rPr>
        <w:t>&lt;!ELEMENT ap</w:t>
      </w:r>
      <w:r w:rsidR="00FE1A61">
        <w:rPr>
          <w:rFonts w:ascii="Arial" w:hAnsi="Arial" w:cs="Arial"/>
        </w:rPr>
        <w:t>ply - - (%</w:t>
      </w:r>
      <w:proofErr w:type="spellStart"/>
      <w:r w:rsidR="00FE1A61">
        <w:rPr>
          <w:rFonts w:ascii="Arial" w:hAnsi="Arial" w:cs="Arial"/>
        </w:rPr>
        <w:t>ContentExpression</w:t>
      </w:r>
      <w:proofErr w:type="spellEnd"/>
      <w:r w:rsidR="00FE1A61">
        <w:rPr>
          <w:rFonts w:ascii="Arial" w:hAnsi="Arial" w:cs="Arial"/>
        </w:rPr>
        <w:t>;) &gt;</w:t>
      </w:r>
      <w:r w:rsidRPr="002E7A80">
        <w:rPr>
          <w:rFonts w:ascii="Arial" w:hAnsi="Arial" w:cs="Arial"/>
        </w:rPr>
        <w:t xml:space="preserve">&lt;!ELEMENT </w:t>
      </w:r>
      <w:proofErr w:type="spellStart"/>
      <w:r w:rsidRPr="002E7A80">
        <w:rPr>
          <w:rFonts w:ascii="Arial" w:hAnsi="Arial" w:cs="Arial"/>
        </w:rPr>
        <w:t>r</w:t>
      </w:r>
      <w:r w:rsidR="00FE1A61">
        <w:rPr>
          <w:rFonts w:ascii="Arial" w:hAnsi="Arial" w:cs="Arial"/>
        </w:rPr>
        <w:t>eln</w:t>
      </w:r>
      <w:proofErr w:type="spellEnd"/>
      <w:r w:rsidR="00FE1A61">
        <w:rPr>
          <w:rFonts w:ascii="Arial" w:hAnsi="Arial" w:cs="Arial"/>
        </w:rPr>
        <w:t xml:space="preserve"> - - (%</w:t>
      </w:r>
      <w:proofErr w:type="spellStart"/>
      <w:r w:rsidR="00FE1A61">
        <w:rPr>
          <w:rFonts w:ascii="Arial" w:hAnsi="Arial" w:cs="Arial"/>
        </w:rPr>
        <w:t>ContentExpression</w:t>
      </w:r>
      <w:proofErr w:type="spellEnd"/>
      <w:r w:rsidR="00FE1A61">
        <w:rPr>
          <w:rFonts w:ascii="Arial" w:hAnsi="Arial" w:cs="Arial"/>
        </w:rPr>
        <w:t>;) &gt;</w:t>
      </w:r>
      <w:r w:rsidRPr="002E7A80">
        <w:rPr>
          <w:rFonts w:ascii="Arial" w:hAnsi="Arial" w:cs="Arial"/>
        </w:rPr>
        <w:t>&lt;!ELEMENT lam</w:t>
      </w:r>
      <w:r w:rsidR="00FE1A61">
        <w:rPr>
          <w:rFonts w:ascii="Arial" w:hAnsi="Arial" w:cs="Arial"/>
        </w:rPr>
        <w:t>bda - - (%</w:t>
      </w:r>
      <w:proofErr w:type="spellStart"/>
      <w:r w:rsidR="00FE1A61">
        <w:rPr>
          <w:rFonts w:ascii="Arial" w:hAnsi="Arial" w:cs="Arial"/>
        </w:rPr>
        <w:t>ContentExpression</w:t>
      </w:r>
      <w:proofErr w:type="spellEnd"/>
      <w:r w:rsidR="00FE1A61">
        <w:rPr>
          <w:rFonts w:ascii="Arial" w:hAnsi="Arial" w:cs="Arial"/>
        </w:rPr>
        <w:t>;) &gt;&lt;!-- content other elements --&gt;</w:t>
      </w:r>
      <w:r w:rsidRPr="002E7A80">
        <w:rPr>
          <w:rFonts w:ascii="Arial" w:hAnsi="Arial" w:cs="Arial"/>
        </w:rPr>
        <w:t>&lt;!ELEMENT condit</w:t>
      </w:r>
      <w:r w:rsidR="00FE1A61">
        <w:rPr>
          <w:rFonts w:ascii="Arial" w:hAnsi="Arial" w:cs="Arial"/>
        </w:rPr>
        <w:t>ion - - (%</w:t>
      </w:r>
      <w:proofErr w:type="spellStart"/>
      <w:r w:rsidR="00FE1A61">
        <w:rPr>
          <w:rFonts w:ascii="Arial" w:hAnsi="Arial" w:cs="Arial"/>
        </w:rPr>
        <w:t>ContentExpression</w:t>
      </w:r>
      <w:proofErr w:type="spellEnd"/>
      <w:r w:rsidR="00FE1A61">
        <w:rPr>
          <w:rFonts w:ascii="Arial" w:hAnsi="Arial" w:cs="Arial"/>
        </w:rPr>
        <w:t>;) &gt;</w:t>
      </w:r>
      <w:r w:rsidRPr="002E7A80">
        <w:rPr>
          <w:rFonts w:ascii="Arial" w:hAnsi="Arial" w:cs="Arial"/>
        </w:rPr>
        <w:t>&lt;!ELEMENT decl</w:t>
      </w:r>
      <w:r w:rsidR="00FE1A61">
        <w:rPr>
          <w:rFonts w:ascii="Arial" w:hAnsi="Arial" w:cs="Arial"/>
        </w:rPr>
        <w:t>are - - (%</w:t>
      </w:r>
      <w:proofErr w:type="spellStart"/>
      <w:r w:rsidR="00FE1A61">
        <w:rPr>
          <w:rFonts w:ascii="Arial" w:hAnsi="Arial" w:cs="Arial"/>
        </w:rPr>
        <w:t>ContentExpression</w:t>
      </w:r>
      <w:proofErr w:type="spellEnd"/>
      <w:r w:rsidR="00FE1A61">
        <w:rPr>
          <w:rFonts w:ascii="Arial" w:hAnsi="Arial" w:cs="Arial"/>
        </w:rPr>
        <w:t>;) &gt;</w:t>
      </w:r>
      <w:r w:rsidRPr="002E7A80">
        <w:rPr>
          <w:rFonts w:ascii="Arial" w:hAnsi="Arial" w:cs="Arial"/>
        </w:rPr>
        <w:t>&lt;!--</w:t>
      </w:r>
      <w:r w:rsidR="00FE1A61">
        <w:rPr>
          <w:rFonts w:ascii="Arial" w:hAnsi="Arial" w:cs="Arial"/>
        </w:rPr>
        <w:t xml:space="preserve"> content semantics elements --&gt;</w:t>
      </w:r>
      <w:r w:rsidRPr="002E7A80">
        <w:rPr>
          <w:rFonts w:ascii="Arial" w:hAnsi="Arial" w:cs="Arial"/>
        </w:rPr>
        <w:t>&lt;!ELEMENT semant</w:t>
      </w:r>
      <w:r w:rsidR="00FE1A61">
        <w:rPr>
          <w:rFonts w:ascii="Arial" w:hAnsi="Arial" w:cs="Arial"/>
        </w:rPr>
        <w:t>ics - - (%</w:t>
      </w:r>
      <w:proofErr w:type="spellStart"/>
      <w:r w:rsidR="00FE1A61">
        <w:rPr>
          <w:rFonts w:ascii="Arial" w:hAnsi="Arial" w:cs="Arial"/>
        </w:rPr>
        <w:t>ContentExpression</w:t>
      </w:r>
      <w:proofErr w:type="spellEnd"/>
      <w:r w:rsidR="00FE1A61">
        <w:rPr>
          <w:rFonts w:ascii="Arial" w:hAnsi="Arial" w:cs="Arial"/>
        </w:rPr>
        <w:t>;) &gt;</w:t>
      </w:r>
      <w:r w:rsidRPr="002E7A80">
        <w:rPr>
          <w:rFonts w:ascii="Arial" w:hAnsi="Arial" w:cs="Arial"/>
        </w:rPr>
        <w:t>&lt;!ELE</w:t>
      </w:r>
      <w:r w:rsidR="00FE1A61">
        <w:rPr>
          <w:rFonts w:ascii="Arial" w:hAnsi="Arial" w:cs="Arial"/>
        </w:rPr>
        <w:t>MENT annotation - - (#PCDATA) &gt;</w:t>
      </w:r>
      <w:r w:rsidRPr="002E7A80">
        <w:rPr>
          <w:rFonts w:ascii="Arial" w:hAnsi="Arial" w:cs="Arial"/>
        </w:rPr>
        <w:t>&lt;!ELEMENT annotation-</w:t>
      </w:r>
      <w:r w:rsidR="00FE1A61">
        <w:rPr>
          <w:rFonts w:ascii="Arial" w:hAnsi="Arial" w:cs="Arial"/>
        </w:rPr>
        <w:t>xml - - (%</w:t>
      </w:r>
      <w:proofErr w:type="spellStart"/>
      <w:r w:rsidR="00FE1A61">
        <w:rPr>
          <w:rFonts w:ascii="Arial" w:hAnsi="Arial" w:cs="Arial"/>
        </w:rPr>
        <w:t>ContentExpression</w:t>
      </w:r>
      <w:proofErr w:type="spellEnd"/>
      <w:r w:rsidR="00FE1A61">
        <w:rPr>
          <w:rFonts w:ascii="Arial" w:hAnsi="Arial" w:cs="Arial"/>
        </w:rPr>
        <w:t>;) &gt;</w:t>
      </w:r>
      <w:r w:rsidRPr="002E7A80">
        <w:rPr>
          <w:rFonts w:ascii="Arial" w:hAnsi="Arial" w:cs="Arial"/>
        </w:rPr>
        <w:t>&lt;!-- c</w:t>
      </w:r>
      <w:r w:rsidR="00FE1A61">
        <w:rPr>
          <w:rFonts w:ascii="Arial" w:hAnsi="Arial" w:cs="Arial"/>
        </w:rPr>
        <w:t>ontent constructor elements --&gt;</w:t>
      </w:r>
      <w:r w:rsidRPr="002E7A80">
        <w:rPr>
          <w:rFonts w:ascii="Arial" w:hAnsi="Arial" w:cs="Arial"/>
        </w:rPr>
        <w:t>&lt;!ELEMENT inter</w:t>
      </w:r>
      <w:r w:rsidR="00FE1A61">
        <w:rPr>
          <w:rFonts w:ascii="Arial" w:hAnsi="Arial" w:cs="Arial"/>
        </w:rPr>
        <w:t>val - - (%</w:t>
      </w:r>
      <w:proofErr w:type="spellStart"/>
      <w:r w:rsidR="00FE1A61">
        <w:rPr>
          <w:rFonts w:ascii="Arial" w:hAnsi="Arial" w:cs="Arial"/>
        </w:rPr>
        <w:t>ContentExpression</w:t>
      </w:r>
      <w:proofErr w:type="spellEnd"/>
      <w:r w:rsidR="00FE1A61">
        <w:rPr>
          <w:rFonts w:ascii="Arial" w:hAnsi="Arial" w:cs="Arial"/>
        </w:rPr>
        <w:t>;) &gt;</w:t>
      </w:r>
      <w:r w:rsidRPr="002E7A80">
        <w:rPr>
          <w:rFonts w:ascii="Arial" w:hAnsi="Arial" w:cs="Arial"/>
        </w:rPr>
        <w:t xml:space="preserve">&lt;!ELEMENT </w:t>
      </w:r>
      <w:r w:rsidR="00FE1A61">
        <w:rPr>
          <w:rFonts w:ascii="Arial" w:hAnsi="Arial" w:cs="Arial"/>
        </w:rPr>
        <w:t>set - - (%</w:t>
      </w:r>
      <w:proofErr w:type="spellStart"/>
      <w:r w:rsidR="00FE1A61">
        <w:rPr>
          <w:rFonts w:ascii="Arial" w:hAnsi="Arial" w:cs="Arial"/>
        </w:rPr>
        <w:t>ContentExpression</w:t>
      </w:r>
      <w:proofErr w:type="spellEnd"/>
      <w:r w:rsidR="00FE1A61">
        <w:rPr>
          <w:rFonts w:ascii="Arial" w:hAnsi="Arial" w:cs="Arial"/>
        </w:rPr>
        <w:t>;) &gt;</w:t>
      </w:r>
      <w:r w:rsidRPr="002E7A80">
        <w:rPr>
          <w:rFonts w:ascii="Arial" w:hAnsi="Arial" w:cs="Arial"/>
        </w:rPr>
        <w:t>&lt;!ELEMENT l</w:t>
      </w:r>
      <w:r w:rsidR="00FE1A61">
        <w:rPr>
          <w:rFonts w:ascii="Arial" w:hAnsi="Arial" w:cs="Arial"/>
        </w:rPr>
        <w:t>ist - - (%</w:t>
      </w:r>
      <w:proofErr w:type="spellStart"/>
      <w:r w:rsidR="00FE1A61">
        <w:rPr>
          <w:rFonts w:ascii="Arial" w:hAnsi="Arial" w:cs="Arial"/>
        </w:rPr>
        <w:t>ContentExpression</w:t>
      </w:r>
      <w:proofErr w:type="spellEnd"/>
      <w:r w:rsidR="00FE1A61">
        <w:rPr>
          <w:rFonts w:ascii="Arial" w:hAnsi="Arial" w:cs="Arial"/>
        </w:rPr>
        <w:t>;) &gt;</w:t>
      </w:r>
      <w:r w:rsidRPr="002E7A80">
        <w:rPr>
          <w:rFonts w:ascii="Arial" w:hAnsi="Arial" w:cs="Arial"/>
        </w:rPr>
        <w:t>&lt;!ELEMENT vec</w:t>
      </w:r>
      <w:r w:rsidR="00FE1A61">
        <w:rPr>
          <w:rFonts w:ascii="Arial" w:hAnsi="Arial" w:cs="Arial"/>
        </w:rPr>
        <w:t>tor - - (%</w:t>
      </w:r>
      <w:proofErr w:type="spellStart"/>
      <w:r w:rsidR="00FE1A61">
        <w:rPr>
          <w:rFonts w:ascii="Arial" w:hAnsi="Arial" w:cs="Arial"/>
        </w:rPr>
        <w:t>ContentExpression</w:t>
      </w:r>
      <w:proofErr w:type="spellEnd"/>
      <w:r w:rsidR="00FE1A61">
        <w:rPr>
          <w:rFonts w:ascii="Arial" w:hAnsi="Arial" w:cs="Arial"/>
        </w:rPr>
        <w:t>;) &gt;</w:t>
      </w:r>
      <w:r w:rsidRPr="002E7A80">
        <w:rPr>
          <w:rFonts w:ascii="Arial" w:hAnsi="Arial" w:cs="Arial"/>
        </w:rPr>
        <w:t>&lt;!ELEMENT mat</w:t>
      </w:r>
      <w:r w:rsidR="00FE1A61">
        <w:rPr>
          <w:rFonts w:ascii="Arial" w:hAnsi="Arial" w:cs="Arial"/>
        </w:rPr>
        <w:t>rix - - (%</w:t>
      </w:r>
      <w:proofErr w:type="spellStart"/>
      <w:r w:rsidR="00FE1A61">
        <w:rPr>
          <w:rFonts w:ascii="Arial" w:hAnsi="Arial" w:cs="Arial"/>
        </w:rPr>
        <w:t>ContentExpression</w:t>
      </w:r>
      <w:proofErr w:type="spellEnd"/>
      <w:r w:rsidR="00FE1A61">
        <w:rPr>
          <w:rFonts w:ascii="Arial" w:hAnsi="Arial" w:cs="Arial"/>
        </w:rPr>
        <w:t>;) &gt;</w:t>
      </w:r>
      <w:r w:rsidRPr="002E7A80">
        <w:rPr>
          <w:rFonts w:ascii="Arial" w:hAnsi="Arial" w:cs="Arial"/>
        </w:rPr>
        <w:t xml:space="preserve">&lt;!ELEMENT </w:t>
      </w:r>
      <w:proofErr w:type="spellStart"/>
      <w:r w:rsidRPr="002E7A80">
        <w:rPr>
          <w:rFonts w:ascii="Arial" w:hAnsi="Arial" w:cs="Arial"/>
        </w:rPr>
        <w:t>matrixrow</w:t>
      </w:r>
      <w:proofErr w:type="spellEnd"/>
      <w:r w:rsidRPr="002E7A80">
        <w:rPr>
          <w:rFonts w:ascii="Arial" w:hAnsi="Arial" w:cs="Arial"/>
        </w:rPr>
        <w:t xml:space="preserve"> - - (%</w:t>
      </w:r>
      <w:proofErr w:type="spellStart"/>
      <w:r w:rsidRPr="002E7A80">
        <w:rPr>
          <w:rFonts w:ascii="Arial" w:hAnsi="Arial" w:cs="Arial"/>
        </w:rPr>
        <w:t>ContentExpr</w:t>
      </w:r>
      <w:r w:rsidR="00FE1A61">
        <w:rPr>
          <w:rFonts w:ascii="Arial" w:hAnsi="Arial" w:cs="Arial"/>
        </w:rPr>
        <w:t>ession</w:t>
      </w:r>
      <w:proofErr w:type="spellEnd"/>
      <w:r w:rsidR="00FE1A61">
        <w:rPr>
          <w:rFonts w:ascii="Arial" w:hAnsi="Arial" w:cs="Arial"/>
        </w:rPr>
        <w:t>;) &gt;</w:t>
      </w:r>
      <w:r w:rsidRPr="002E7A80">
        <w:rPr>
          <w:rFonts w:ascii="Arial" w:hAnsi="Arial" w:cs="Arial"/>
        </w:rPr>
        <w:t>&lt;!-- content oper</w:t>
      </w:r>
      <w:r w:rsidR="00FE1A61">
        <w:rPr>
          <w:rFonts w:ascii="Arial" w:hAnsi="Arial" w:cs="Arial"/>
        </w:rPr>
        <w:t>ator element (user-defined) --&gt;</w:t>
      </w:r>
      <w:r w:rsidRPr="002E7A80">
        <w:rPr>
          <w:rFonts w:ascii="Arial" w:hAnsi="Arial" w:cs="Arial"/>
        </w:rPr>
        <w:t>&lt;!ELEMENT</w:t>
      </w:r>
      <w:r w:rsidR="00FE1A61">
        <w:rPr>
          <w:rFonts w:ascii="Arial" w:hAnsi="Arial" w:cs="Arial"/>
        </w:rPr>
        <w:t xml:space="preserve"> </w:t>
      </w:r>
      <w:proofErr w:type="spellStart"/>
      <w:r w:rsidR="00FE1A61">
        <w:rPr>
          <w:rFonts w:ascii="Arial" w:hAnsi="Arial" w:cs="Arial"/>
        </w:rPr>
        <w:t>fn</w:t>
      </w:r>
      <w:proofErr w:type="spellEnd"/>
      <w:r w:rsidR="00FE1A61">
        <w:rPr>
          <w:rFonts w:ascii="Arial" w:hAnsi="Arial" w:cs="Arial"/>
        </w:rPr>
        <w:t xml:space="preserve"> - - (%</w:t>
      </w:r>
      <w:proofErr w:type="spellStart"/>
      <w:r w:rsidR="00FE1A61">
        <w:rPr>
          <w:rFonts w:ascii="Arial" w:hAnsi="Arial" w:cs="Arial"/>
        </w:rPr>
        <w:t>ContentExpression</w:t>
      </w:r>
      <w:proofErr w:type="spellEnd"/>
      <w:r w:rsidR="00FE1A61">
        <w:rPr>
          <w:rFonts w:ascii="Arial" w:hAnsi="Arial" w:cs="Arial"/>
        </w:rPr>
        <w:t>;) &gt;</w:t>
      </w:r>
      <w:r w:rsidRPr="002E7A80">
        <w:rPr>
          <w:rFonts w:ascii="Arial" w:hAnsi="Arial" w:cs="Arial"/>
        </w:rPr>
        <w:t xml:space="preserve">&lt;!-- </w:t>
      </w:r>
      <w:r w:rsidR="00FE1A61">
        <w:rPr>
          <w:rFonts w:ascii="Arial" w:hAnsi="Arial" w:cs="Arial"/>
        </w:rPr>
        <w:t>content quantifier elements --&gt;</w:t>
      </w:r>
      <w:r w:rsidRPr="002E7A80">
        <w:rPr>
          <w:rFonts w:ascii="Arial" w:hAnsi="Arial" w:cs="Arial"/>
        </w:rPr>
        <w:t xml:space="preserve">&lt;!ELEMENT </w:t>
      </w:r>
      <w:proofErr w:type="spellStart"/>
      <w:r w:rsidRPr="002E7A80">
        <w:rPr>
          <w:rFonts w:ascii="Arial" w:hAnsi="Arial" w:cs="Arial"/>
        </w:rPr>
        <w:t>lowli</w:t>
      </w:r>
      <w:r w:rsidR="00FE1A61">
        <w:rPr>
          <w:rFonts w:ascii="Arial" w:hAnsi="Arial" w:cs="Arial"/>
        </w:rPr>
        <w:t>mit</w:t>
      </w:r>
      <w:proofErr w:type="spellEnd"/>
      <w:r w:rsidR="00FE1A61">
        <w:rPr>
          <w:rFonts w:ascii="Arial" w:hAnsi="Arial" w:cs="Arial"/>
        </w:rPr>
        <w:t xml:space="preserve"> - - (%</w:t>
      </w:r>
      <w:proofErr w:type="spellStart"/>
      <w:r w:rsidR="00FE1A61">
        <w:rPr>
          <w:rFonts w:ascii="Arial" w:hAnsi="Arial" w:cs="Arial"/>
        </w:rPr>
        <w:t>ContentExpression</w:t>
      </w:r>
      <w:proofErr w:type="spellEnd"/>
      <w:r w:rsidR="00FE1A61">
        <w:rPr>
          <w:rFonts w:ascii="Arial" w:hAnsi="Arial" w:cs="Arial"/>
        </w:rPr>
        <w:t>;) &gt;</w:t>
      </w:r>
      <w:r w:rsidRPr="002E7A80">
        <w:rPr>
          <w:rFonts w:ascii="Arial" w:hAnsi="Arial" w:cs="Arial"/>
        </w:rPr>
        <w:t xml:space="preserve">&lt;!ELEMENT </w:t>
      </w:r>
      <w:proofErr w:type="spellStart"/>
      <w:r w:rsidRPr="002E7A80">
        <w:rPr>
          <w:rFonts w:ascii="Arial" w:hAnsi="Arial" w:cs="Arial"/>
        </w:rPr>
        <w:t>upli</w:t>
      </w:r>
      <w:r w:rsidR="00FE1A61">
        <w:rPr>
          <w:rFonts w:ascii="Arial" w:hAnsi="Arial" w:cs="Arial"/>
        </w:rPr>
        <w:t>mit</w:t>
      </w:r>
      <w:proofErr w:type="spellEnd"/>
      <w:r w:rsidR="00FE1A61">
        <w:rPr>
          <w:rFonts w:ascii="Arial" w:hAnsi="Arial" w:cs="Arial"/>
        </w:rPr>
        <w:t xml:space="preserve"> - - (%</w:t>
      </w:r>
      <w:proofErr w:type="spellStart"/>
      <w:r w:rsidR="00FE1A61">
        <w:rPr>
          <w:rFonts w:ascii="Arial" w:hAnsi="Arial" w:cs="Arial"/>
        </w:rPr>
        <w:t>ContentExpression</w:t>
      </w:r>
      <w:proofErr w:type="spellEnd"/>
      <w:r w:rsidR="00FE1A61">
        <w:rPr>
          <w:rFonts w:ascii="Arial" w:hAnsi="Arial" w:cs="Arial"/>
        </w:rPr>
        <w:t>;) &gt;</w:t>
      </w:r>
      <w:r w:rsidRPr="002E7A80">
        <w:rPr>
          <w:rFonts w:ascii="Arial" w:hAnsi="Arial" w:cs="Arial"/>
        </w:rPr>
        <w:t xml:space="preserve">&lt;!ELEMENT </w:t>
      </w:r>
      <w:proofErr w:type="spellStart"/>
      <w:r w:rsidRPr="002E7A80">
        <w:rPr>
          <w:rFonts w:ascii="Arial" w:hAnsi="Arial" w:cs="Arial"/>
        </w:rPr>
        <w:t>bvar</w:t>
      </w:r>
      <w:proofErr w:type="spellEnd"/>
      <w:r w:rsidRPr="002E7A80">
        <w:rPr>
          <w:rFonts w:ascii="Arial" w:hAnsi="Arial" w:cs="Arial"/>
        </w:rPr>
        <w:t xml:space="preserve"> - - (%</w:t>
      </w:r>
      <w:proofErr w:type="spellStart"/>
      <w:r w:rsidRPr="002E7A80">
        <w:rPr>
          <w:rFonts w:ascii="Arial" w:hAnsi="Arial" w:cs="Arial"/>
        </w:rPr>
        <w:t>Cont</w:t>
      </w:r>
      <w:r w:rsidR="00FE1A61">
        <w:rPr>
          <w:rFonts w:ascii="Arial" w:hAnsi="Arial" w:cs="Arial"/>
        </w:rPr>
        <w:t>entExpression</w:t>
      </w:r>
      <w:proofErr w:type="spellEnd"/>
      <w:r w:rsidR="00FE1A61">
        <w:rPr>
          <w:rFonts w:ascii="Arial" w:hAnsi="Arial" w:cs="Arial"/>
        </w:rPr>
        <w:t>;) &gt;</w:t>
      </w:r>
      <w:r w:rsidRPr="002E7A80">
        <w:rPr>
          <w:rFonts w:ascii="Arial" w:hAnsi="Arial" w:cs="Arial"/>
        </w:rPr>
        <w:t>&lt;!ELEMENT deg</w:t>
      </w:r>
      <w:r w:rsidR="00FE1A61">
        <w:rPr>
          <w:rFonts w:ascii="Arial" w:hAnsi="Arial" w:cs="Arial"/>
        </w:rPr>
        <w:t>ree - - (%</w:t>
      </w:r>
      <w:proofErr w:type="spellStart"/>
      <w:r w:rsidR="00FE1A61">
        <w:rPr>
          <w:rFonts w:ascii="Arial" w:hAnsi="Arial" w:cs="Arial"/>
        </w:rPr>
        <w:t>ContentExpression</w:t>
      </w:r>
      <w:proofErr w:type="spellEnd"/>
      <w:r w:rsidR="00FE1A61">
        <w:rPr>
          <w:rFonts w:ascii="Arial" w:hAnsi="Arial" w:cs="Arial"/>
        </w:rPr>
        <w:t>;) &gt;</w:t>
      </w:r>
      <w:r w:rsidRPr="002E7A80">
        <w:rPr>
          <w:rFonts w:ascii="Arial" w:hAnsi="Arial" w:cs="Arial"/>
        </w:rPr>
        <w:t xml:space="preserve">&lt;!ELEMENT </w:t>
      </w:r>
      <w:proofErr w:type="spellStart"/>
      <w:r w:rsidRPr="002E7A80">
        <w:rPr>
          <w:rFonts w:ascii="Arial" w:hAnsi="Arial" w:cs="Arial"/>
        </w:rPr>
        <w:t>logb</w:t>
      </w:r>
      <w:r w:rsidR="00FE1A61">
        <w:rPr>
          <w:rFonts w:ascii="Arial" w:hAnsi="Arial" w:cs="Arial"/>
        </w:rPr>
        <w:t>ase</w:t>
      </w:r>
      <w:proofErr w:type="spellEnd"/>
      <w:r w:rsidR="00FE1A61">
        <w:rPr>
          <w:rFonts w:ascii="Arial" w:hAnsi="Arial" w:cs="Arial"/>
        </w:rPr>
        <w:t xml:space="preserve"> - - (%</w:t>
      </w:r>
      <w:proofErr w:type="spellStart"/>
      <w:r w:rsidR="00FE1A61">
        <w:rPr>
          <w:rFonts w:ascii="Arial" w:hAnsi="Arial" w:cs="Arial"/>
        </w:rPr>
        <w:t>ContentExpression</w:t>
      </w:r>
      <w:proofErr w:type="spellEnd"/>
      <w:r w:rsidR="00FE1A61">
        <w:rPr>
          <w:rFonts w:ascii="Arial" w:hAnsi="Arial" w:cs="Arial"/>
        </w:rPr>
        <w:t>;) &gt;&lt;!--</w:t>
      </w:r>
      <w:r w:rsidRPr="002E7A80">
        <w:rPr>
          <w:rFonts w:ascii="Arial" w:hAnsi="Arial" w:cs="Arial"/>
        </w:rPr>
        <w:t>**********************</w:t>
      </w:r>
      <w:r w:rsidR="00FE1A61">
        <w:rPr>
          <w:rFonts w:ascii="Arial" w:hAnsi="Arial" w:cs="Arial"/>
        </w:rPr>
        <w:t>*************************** --&gt;</w:t>
      </w:r>
      <w:r w:rsidRPr="002E7A80">
        <w:rPr>
          <w:rFonts w:ascii="Arial" w:hAnsi="Arial" w:cs="Arial"/>
        </w:rPr>
        <w:t>&lt;!-- presentation layout schema con</w:t>
      </w:r>
      <w:r w:rsidR="00FE1A61">
        <w:rPr>
          <w:rFonts w:ascii="Arial" w:hAnsi="Arial" w:cs="Arial"/>
        </w:rPr>
        <w:t xml:space="preserve">tain tokens, layout and </w:t>
      </w:r>
      <w:proofErr w:type="spellStart"/>
      <w:r w:rsidR="00FE1A61">
        <w:rPr>
          <w:rFonts w:ascii="Arial" w:hAnsi="Arial" w:cs="Arial"/>
        </w:rPr>
        <w:t>contentschema</w:t>
      </w:r>
      <w:proofErr w:type="spellEnd"/>
      <w:r w:rsidR="00FE1A61">
        <w:rPr>
          <w:rFonts w:ascii="Arial" w:hAnsi="Arial" w:cs="Arial"/>
        </w:rPr>
        <w:t xml:space="preserve"> --&gt;</w:t>
      </w:r>
      <w:r w:rsidRPr="002E7A80">
        <w:rPr>
          <w:rFonts w:ascii="Arial" w:hAnsi="Arial" w:cs="Arial"/>
        </w:rPr>
        <w:t xml:space="preserve">&lt;!ELEMENT </w:t>
      </w:r>
      <w:proofErr w:type="spellStart"/>
      <w:r w:rsidR="00FE1A61">
        <w:rPr>
          <w:rFonts w:ascii="Arial" w:hAnsi="Arial" w:cs="Arial"/>
        </w:rPr>
        <w:t>mstyle</w:t>
      </w:r>
      <w:proofErr w:type="spellEnd"/>
      <w:r w:rsidR="00FE1A61">
        <w:rPr>
          <w:rFonts w:ascii="Arial" w:hAnsi="Arial" w:cs="Arial"/>
        </w:rPr>
        <w:t xml:space="preserve"> - - (%</w:t>
      </w:r>
      <w:proofErr w:type="spellStart"/>
      <w:r w:rsidR="00FE1A61">
        <w:rPr>
          <w:rFonts w:ascii="Arial" w:hAnsi="Arial" w:cs="Arial"/>
        </w:rPr>
        <w:t>PresExpression</w:t>
      </w:r>
      <w:proofErr w:type="spellEnd"/>
      <w:r w:rsidR="00FE1A61">
        <w:rPr>
          <w:rFonts w:ascii="Arial" w:hAnsi="Arial" w:cs="Arial"/>
        </w:rPr>
        <w:t>;) &gt;</w:t>
      </w:r>
      <w:r w:rsidRPr="002E7A80">
        <w:rPr>
          <w:rFonts w:ascii="Arial" w:hAnsi="Arial" w:cs="Arial"/>
        </w:rPr>
        <w:t xml:space="preserve">&lt;!ELEMENT </w:t>
      </w:r>
      <w:proofErr w:type="spellStart"/>
      <w:r w:rsidRPr="002E7A80">
        <w:rPr>
          <w:rFonts w:ascii="Arial" w:hAnsi="Arial" w:cs="Arial"/>
        </w:rPr>
        <w:t>merror</w:t>
      </w:r>
      <w:proofErr w:type="spellEnd"/>
      <w:r w:rsidRPr="002E7A80">
        <w:rPr>
          <w:rFonts w:ascii="Arial" w:hAnsi="Arial" w:cs="Arial"/>
        </w:rPr>
        <w:t xml:space="preserve"> - - (%</w:t>
      </w:r>
      <w:proofErr w:type="spellStart"/>
      <w:r w:rsidRPr="002E7A80">
        <w:rPr>
          <w:rFonts w:ascii="Arial" w:hAnsi="Arial" w:cs="Arial"/>
        </w:rPr>
        <w:t>PresExpression</w:t>
      </w:r>
      <w:proofErr w:type="spellEnd"/>
      <w:r w:rsidRPr="002E7A80">
        <w:rPr>
          <w:rFonts w:ascii="Arial" w:hAnsi="Arial" w:cs="Arial"/>
        </w:rPr>
        <w:t xml:space="preserve">;) &lt;!ELEMENT </w:t>
      </w:r>
      <w:proofErr w:type="spellStart"/>
      <w:r w:rsidRPr="002E7A80">
        <w:rPr>
          <w:rFonts w:ascii="Arial" w:hAnsi="Arial" w:cs="Arial"/>
        </w:rPr>
        <w:t>mp</w:t>
      </w:r>
      <w:r w:rsidR="00FE1A61">
        <w:rPr>
          <w:rFonts w:ascii="Arial" w:hAnsi="Arial" w:cs="Arial"/>
        </w:rPr>
        <w:t>hantom</w:t>
      </w:r>
      <w:proofErr w:type="spellEnd"/>
      <w:r w:rsidR="00FE1A61">
        <w:rPr>
          <w:rFonts w:ascii="Arial" w:hAnsi="Arial" w:cs="Arial"/>
        </w:rPr>
        <w:t xml:space="preserve"> - - (%</w:t>
      </w:r>
      <w:proofErr w:type="spellStart"/>
      <w:r w:rsidR="00FE1A61">
        <w:rPr>
          <w:rFonts w:ascii="Arial" w:hAnsi="Arial" w:cs="Arial"/>
        </w:rPr>
        <w:t>PresExpression</w:t>
      </w:r>
      <w:proofErr w:type="spellEnd"/>
      <w:r w:rsidR="00FE1A61">
        <w:rPr>
          <w:rFonts w:ascii="Arial" w:hAnsi="Arial" w:cs="Arial"/>
        </w:rPr>
        <w:t>;) &gt;</w:t>
      </w:r>
      <w:r w:rsidRPr="002E7A80">
        <w:rPr>
          <w:rFonts w:ascii="Arial" w:hAnsi="Arial" w:cs="Arial"/>
        </w:rPr>
        <w:t>&lt;!ELEMEN</w:t>
      </w:r>
      <w:r w:rsidR="00FE1A61">
        <w:rPr>
          <w:rFonts w:ascii="Arial" w:hAnsi="Arial" w:cs="Arial"/>
        </w:rPr>
        <w:t xml:space="preserve">T </w:t>
      </w:r>
      <w:proofErr w:type="spellStart"/>
      <w:r w:rsidR="00FE1A61">
        <w:rPr>
          <w:rFonts w:ascii="Arial" w:hAnsi="Arial" w:cs="Arial"/>
        </w:rPr>
        <w:t>mrow</w:t>
      </w:r>
      <w:proofErr w:type="spellEnd"/>
      <w:r w:rsidR="00FE1A61">
        <w:rPr>
          <w:rFonts w:ascii="Arial" w:hAnsi="Arial" w:cs="Arial"/>
        </w:rPr>
        <w:t xml:space="preserve"> - - (%</w:t>
      </w:r>
      <w:proofErr w:type="spellStart"/>
      <w:r w:rsidR="00FE1A61">
        <w:rPr>
          <w:rFonts w:ascii="Arial" w:hAnsi="Arial" w:cs="Arial"/>
        </w:rPr>
        <w:t>PresExpression</w:t>
      </w:r>
      <w:proofErr w:type="spellEnd"/>
      <w:r w:rsidR="00FE1A61">
        <w:rPr>
          <w:rFonts w:ascii="Arial" w:hAnsi="Arial" w:cs="Arial"/>
        </w:rPr>
        <w:t>;) &gt;</w:t>
      </w:r>
      <w:r w:rsidRPr="002E7A80">
        <w:rPr>
          <w:rFonts w:ascii="Arial" w:hAnsi="Arial" w:cs="Arial"/>
        </w:rPr>
        <w:t>&lt;!ELEMENT</w:t>
      </w:r>
      <w:r w:rsidR="00FE1A61">
        <w:rPr>
          <w:rFonts w:ascii="Arial" w:hAnsi="Arial" w:cs="Arial"/>
        </w:rPr>
        <w:t xml:space="preserve"> </w:t>
      </w:r>
      <w:proofErr w:type="spellStart"/>
      <w:r w:rsidR="00FE1A61">
        <w:rPr>
          <w:rFonts w:ascii="Arial" w:hAnsi="Arial" w:cs="Arial"/>
        </w:rPr>
        <w:t>mfrac</w:t>
      </w:r>
      <w:proofErr w:type="spellEnd"/>
      <w:r w:rsidR="00FE1A61">
        <w:rPr>
          <w:rFonts w:ascii="Arial" w:hAnsi="Arial" w:cs="Arial"/>
        </w:rPr>
        <w:t xml:space="preserve"> - - (%</w:t>
      </w:r>
      <w:proofErr w:type="spellStart"/>
      <w:r w:rsidR="00FE1A61">
        <w:rPr>
          <w:rFonts w:ascii="Arial" w:hAnsi="Arial" w:cs="Arial"/>
        </w:rPr>
        <w:t>PresExpression</w:t>
      </w:r>
      <w:proofErr w:type="spellEnd"/>
      <w:r w:rsidR="00FE1A61">
        <w:rPr>
          <w:rFonts w:ascii="Arial" w:hAnsi="Arial" w:cs="Arial"/>
        </w:rPr>
        <w:t>;) &gt;</w:t>
      </w:r>
      <w:r w:rsidRPr="002E7A80">
        <w:rPr>
          <w:rFonts w:ascii="Arial" w:hAnsi="Arial" w:cs="Arial"/>
        </w:rPr>
        <w:t>&lt;!ELEMENT</w:t>
      </w:r>
      <w:r w:rsidR="00FE1A61">
        <w:rPr>
          <w:rFonts w:ascii="Arial" w:hAnsi="Arial" w:cs="Arial"/>
        </w:rPr>
        <w:t xml:space="preserve"> </w:t>
      </w:r>
      <w:proofErr w:type="spellStart"/>
      <w:r w:rsidR="00FE1A61">
        <w:rPr>
          <w:rFonts w:ascii="Arial" w:hAnsi="Arial" w:cs="Arial"/>
        </w:rPr>
        <w:t>msqrt</w:t>
      </w:r>
      <w:proofErr w:type="spellEnd"/>
      <w:r w:rsidR="00FE1A61">
        <w:rPr>
          <w:rFonts w:ascii="Arial" w:hAnsi="Arial" w:cs="Arial"/>
        </w:rPr>
        <w:t xml:space="preserve"> - - (%</w:t>
      </w:r>
      <w:proofErr w:type="spellStart"/>
      <w:r w:rsidR="00FE1A61">
        <w:rPr>
          <w:rFonts w:ascii="Arial" w:hAnsi="Arial" w:cs="Arial"/>
        </w:rPr>
        <w:t>PresExpression</w:t>
      </w:r>
      <w:proofErr w:type="spellEnd"/>
      <w:r w:rsidR="00FE1A61">
        <w:rPr>
          <w:rFonts w:ascii="Arial" w:hAnsi="Arial" w:cs="Arial"/>
        </w:rPr>
        <w:t>;) &gt;</w:t>
      </w:r>
      <w:r w:rsidRPr="002E7A80">
        <w:rPr>
          <w:rFonts w:ascii="Arial" w:hAnsi="Arial" w:cs="Arial"/>
        </w:rPr>
        <w:t xml:space="preserve">&lt;!ELEMENT </w:t>
      </w:r>
      <w:proofErr w:type="spellStart"/>
      <w:r w:rsidRPr="002E7A80">
        <w:rPr>
          <w:rFonts w:ascii="Arial" w:hAnsi="Arial" w:cs="Arial"/>
        </w:rPr>
        <w:t>mroot</w:t>
      </w:r>
      <w:proofErr w:type="spellEnd"/>
      <w:r w:rsidRPr="002E7A80">
        <w:rPr>
          <w:rFonts w:ascii="Arial" w:hAnsi="Arial" w:cs="Arial"/>
        </w:rPr>
        <w:t xml:space="preserve"> - </w:t>
      </w:r>
      <w:r w:rsidR="00FE1A61">
        <w:rPr>
          <w:rFonts w:ascii="Arial" w:hAnsi="Arial" w:cs="Arial"/>
        </w:rPr>
        <w:t>- (%</w:t>
      </w:r>
      <w:proofErr w:type="spellStart"/>
      <w:r w:rsidR="00FE1A61">
        <w:rPr>
          <w:rFonts w:ascii="Arial" w:hAnsi="Arial" w:cs="Arial"/>
        </w:rPr>
        <w:t>PresExpression</w:t>
      </w:r>
      <w:proofErr w:type="spellEnd"/>
      <w:r w:rsidR="00FE1A61">
        <w:rPr>
          <w:rFonts w:ascii="Arial" w:hAnsi="Arial" w:cs="Arial"/>
        </w:rPr>
        <w:t>;) &gt;</w:t>
      </w:r>
      <w:r w:rsidRPr="002E7A80">
        <w:rPr>
          <w:rFonts w:ascii="Arial" w:hAnsi="Arial" w:cs="Arial"/>
        </w:rPr>
        <w:t>&lt;!ELEMEN</w:t>
      </w:r>
      <w:r w:rsidR="00FE1A61">
        <w:rPr>
          <w:rFonts w:ascii="Arial" w:hAnsi="Arial" w:cs="Arial"/>
        </w:rPr>
        <w:t xml:space="preserve">T </w:t>
      </w:r>
      <w:proofErr w:type="spellStart"/>
      <w:r w:rsidR="00FE1A61">
        <w:rPr>
          <w:rFonts w:ascii="Arial" w:hAnsi="Arial" w:cs="Arial"/>
        </w:rPr>
        <w:t>msub</w:t>
      </w:r>
      <w:proofErr w:type="spellEnd"/>
      <w:r w:rsidR="00FE1A61">
        <w:rPr>
          <w:rFonts w:ascii="Arial" w:hAnsi="Arial" w:cs="Arial"/>
        </w:rPr>
        <w:t xml:space="preserve"> - - (%</w:t>
      </w:r>
      <w:proofErr w:type="spellStart"/>
      <w:r w:rsidR="00FE1A61">
        <w:rPr>
          <w:rFonts w:ascii="Arial" w:hAnsi="Arial" w:cs="Arial"/>
        </w:rPr>
        <w:t>PresExpression</w:t>
      </w:r>
      <w:proofErr w:type="spellEnd"/>
      <w:r w:rsidR="00FE1A61">
        <w:rPr>
          <w:rFonts w:ascii="Arial" w:hAnsi="Arial" w:cs="Arial"/>
        </w:rPr>
        <w:t>;) &gt;</w:t>
      </w:r>
      <w:r w:rsidRPr="002E7A80">
        <w:rPr>
          <w:rFonts w:ascii="Arial" w:hAnsi="Arial" w:cs="Arial"/>
        </w:rPr>
        <w:t>&lt;!ELEMEN</w:t>
      </w:r>
      <w:r w:rsidR="00FE1A61">
        <w:rPr>
          <w:rFonts w:ascii="Arial" w:hAnsi="Arial" w:cs="Arial"/>
        </w:rPr>
        <w:t xml:space="preserve">T </w:t>
      </w:r>
      <w:proofErr w:type="spellStart"/>
      <w:r w:rsidR="00FE1A61">
        <w:rPr>
          <w:rFonts w:ascii="Arial" w:hAnsi="Arial" w:cs="Arial"/>
        </w:rPr>
        <w:t>msup</w:t>
      </w:r>
      <w:proofErr w:type="spellEnd"/>
      <w:r w:rsidR="00FE1A61">
        <w:rPr>
          <w:rFonts w:ascii="Arial" w:hAnsi="Arial" w:cs="Arial"/>
        </w:rPr>
        <w:t xml:space="preserve"> - - (%</w:t>
      </w:r>
      <w:proofErr w:type="spellStart"/>
      <w:r w:rsidR="00FE1A61">
        <w:rPr>
          <w:rFonts w:ascii="Arial" w:hAnsi="Arial" w:cs="Arial"/>
        </w:rPr>
        <w:t>PresExpression</w:t>
      </w:r>
      <w:proofErr w:type="spellEnd"/>
      <w:r w:rsidR="00FE1A61">
        <w:rPr>
          <w:rFonts w:ascii="Arial" w:hAnsi="Arial" w:cs="Arial"/>
        </w:rPr>
        <w:t>;) &gt;</w:t>
      </w:r>
      <w:r w:rsidRPr="002E7A80">
        <w:rPr>
          <w:rFonts w:ascii="Arial" w:hAnsi="Arial" w:cs="Arial"/>
        </w:rPr>
        <w:t xml:space="preserve">&lt;!ELEMENT </w:t>
      </w:r>
      <w:proofErr w:type="spellStart"/>
      <w:r w:rsidRPr="002E7A80">
        <w:rPr>
          <w:rFonts w:ascii="Arial" w:hAnsi="Arial" w:cs="Arial"/>
        </w:rPr>
        <w:t>m</w:t>
      </w:r>
      <w:r w:rsidR="00FE1A61">
        <w:rPr>
          <w:rFonts w:ascii="Arial" w:hAnsi="Arial" w:cs="Arial"/>
        </w:rPr>
        <w:t>subsup</w:t>
      </w:r>
      <w:proofErr w:type="spellEnd"/>
      <w:r w:rsidR="00FE1A61">
        <w:rPr>
          <w:rFonts w:ascii="Arial" w:hAnsi="Arial" w:cs="Arial"/>
        </w:rPr>
        <w:t xml:space="preserve"> - - (%</w:t>
      </w:r>
      <w:proofErr w:type="spellStart"/>
      <w:r w:rsidR="00FE1A61">
        <w:rPr>
          <w:rFonts w:ascii="Arial" w:hAnsi="Arial" w:cs="Arial"/>
        </w:rPr>
        <w:t>PresExpression</w:t>
      </w:r>
      <w:proofErr w:type="spellEnd"/>
      <w:r w:rsidR="00FE1A61">
        <w:rPr>
          <w:rFonts w:ascii="Arial" w:hAnsi="Arial" w:cs="Arial"/>
        </w:rPr>
        <w:t>;) &gt;</w:t>
      </w:r>
      <w:r w:rsidRPr="002E7A80">
        <w:rPr>
          <w:rFonts w:ascii="Arial" w:hAnsi="Arial" w:cs="Arial"/>
        </w:rPr>
        <w:t xml:space="preserve">&lt;!ELEMENT </w:t>
      </w:r>
      <w:proofErr w:type="spellStart"/>
      <w:r w:rsidRPr="002E7A80">
        <w:rPr>
          <w:rFonts w:ascii="Arial" w:hAnsi="Arial" w:cs="Arial"/>
        </w:rPr>
        <w:t>mmultis</w:t>
      </w:r>
      <w:r w:rsidR="00FE1A61">
        <w:rPr>
          <w:rFonts w:ascii="Arial" w:hAnsi="Arial" w:cs="Arial"/>
        </w:rPr>
        <w:t>cripts</w:t>
      </w:r>
      <w:proofErr w:type="spellEnd"/>
      <w:r w:rsidR="00FE1A61">
        <w:rPr>
          <w:rFonts w:ascii="Arial" w:hAnsi="Arial" w:cs="Arial"/>
        </w:rPr>
        <w:t xml:space="preserve"> - - (%</w:t>
      </w:r>
      <w:proofErr w:type="spellStart"/>
      <w:r w:rsidR="00FE1A61">
        <w:rPr>
          <w:rFonts w:ascii="Arial" w:hAnsi="Arial" w:cs="Arial"/>
        </w:rPr>
        <w:t>PresExpression</w:t>
      </w:r>
      <w:proofErr w:type="spellEnd"/>
      <w:r w:rsidR="00FE1A61">
        <w:rPr>
          <w:rFonts w:ascii="Arial" w:hAnsi="Arial" w:cs="Arial"/>
        </w:rPr>
        <w:t>;) &gt;</w:t>
      </w:r>
      <w:r w:rsidRPr="002E7A80">
        <w:rPr>
          <w:rFonts w:ascii="Arial" w:hAnsi="Arial" w:cs="Arial"/>
        </w:rPr>
        <w:t xml:space="preserve">&lt;!ELEMENT </w:t>
      </w:r>
      <w:proofErr w:type="spellStart"/>
      <w:r w:rsidR="00FE1A61">
        <w:rPr>
          <w:rFonts w:ascii="Arial" w:hAnsi="Arial" w:cs="Arial"/>
        </w:rPr>
        <w:t>munder</w:t>
      </w:r>
      <w:proofErr w:type="spellEnd"/>
      <w:r w:rsidR="00FE1A61">
        <w:rPr>
          <w:rFonts w:ascii="Arial" w:hAnsi="Arial" w:cs="Arial"/>
        </w:rPr>
        <w:t xml:space="preserve"> - - (%</w:t>
      </w:r>
      <w:proofErr w:type="spellStart"/>
      <w:r w:rsidR="00FE1A61">
        <w:rPr>
          <w:rFonts w:ascii="Arial" w:hAnsi="Arial" w:cs="Arial"/>
        </w:rPr>
        <w:t>PresExpression</w:t>
      </w:r>
      <w:proofErr w:type="spellEnd"/>
      <w:r w:rsidR="00FE1A61">
        <w:rPr>
          <w:rFonts w:ascii="Arial" w:hAnsi="Arial" w:cs="Arial"/>
        </w:rPr>
        <w:t>;) &gt;</w:t>
      </w:r>
      <w:r w:rsidRPr="002E7A80">
        <w:rPr>
          <w:rFonts w:ascii="Arial" w:hAnsi="Arial" w:cs="Arial"/>
        </w:rPr>
        <w:t>&lt;!ELEMENT mover - -</w:t>
      </w:r>
      <w:r w:rsidR="00FE1A61">
        <w:rPr>
          <w:rFonts w:ascii="Arial" w:hAnsi="Arial" w:cs="Arial"/>
        </w:rPr>
        <w:t xml:space="preserve"> (%</w:t>
      </w:r>
      <w:proofErr w:type="spellStart"/>
      <w:r w:rsidR="00FE1A61">
        <w:rPr>
          <w:rFonts w:ascii="Arial" w:hAnsi="Arial" w:cs="Arial"/>
        </w:rPr>
        <w:t>PresExpression</w:t>
      </w:r>
      <w:proofErr w:type="spellEnd"/>
      <w:r w:rsidR="00FE1A61">
        <w:rPr>
          <w:rFonts w:ascii="Arial" w:hAnsi="Arial" w:cs="Arial"/>
        </w:rPr>
        <w:t>;) &gt;</w:t>
      </w:r>
      <w:r w:rsidRPr="002E7A80">
        <w:rPr>
          <w:rFonts w:ascii="Arial" w:hAnsi="Arial" w:cs="Arial"/>
        </w:rPr>
        <w:t xml:space="preserve">&lt;!ELEMENT </w:t>
      </w:r>
      <w:proofErr w:type="spellStart"/>
      <w:r w:rsidRPr="002E7A80">
        <w:rPr>
          <w:rFonts w:ascii="Arial" w:hAnsi="Arial" w:cs="Arial"/>
        </w:rPr>
        <w:t>mund</w:t>
      </w:r>
      <w:r w:rsidR="00FE1A61">
        <w:rPr>
          <w:rFonts w:ascii="Arial" w:hAnsi="Arial" w:cs="Arial"/>
        </w:rPr>
        <w:t>erover</w:t>
      </w:r>
      <w:proofErr w:type="spellEnd"/>
      <w:r w:rsidR="00FE1A61">
        <w:rPr>
          <w:rFonts w:ascii="Arial" w:hAnsi="Arial" w:cs="Arial"/>
        </w:rPr>
        <w:t xml:space="preserve"> - - (%</w:t>
      </w:r>
      <w:proofErr w:type="spellStart"/>
      <w:r w:rsidR="00FE1A61">
        <w:rPr>
          <w:rFonts w:ascii="Arial" w:hAnsi="Arial" w:cs="Arial"/>
        </w:rPr>
        <w:t>PresExpression</w:t>
      </w:r>
      <w:proofErr w:type="spellEnd"/>
      <w:r w:rsidR="00FE1A61">
        <w:rPr>
          <w:rFonts w:ascii="Arial" w:hAnsi="Arial" w:cs="Arial"/>
        </w:rPr>
        <w:t>;) &gt;</w:t>
      </w:r>
      <w:r w:rsidRPr="002E7A80">
        <w:rPr>
          <w:rFonts w:ascii="Arial" w:hAnsi="Arial" w:cs="Arial"/>
        </w:rPr>
        <w:t xml:space="preserve">&lt;!ELEMENT </w:t>
      </w:r>
      <w:proofErr w:type="spellStart"/>
      <w:r w:rsidR="00FE1A61">
        <w:rPr>
          <w:rFonts w:ascii="Arial" w:hAnsi="Arial" w:cs="Arial"/>
        </w:rPr>
        <w:t>mtable</w:t>
      </w:r>
      <w:proofErr w:type="spellEnd"/>
      <w:r w:rsidR="00FE1A61">
        <w:rPr>
          <w:rFonts w:ascii="Arial" w:hAnsi="Arial" w:cs="Arial"/>
        </w:rPr>
        <w:t xml:space="preserve"> - - (%</w:t>
      </w:r>
      <w:proofErr w:type="spellStart"/>
      <w:r w:rsidR="00FE1A61">
        <w:rPr>
          <w:rFonts w:ascii="Arial" w:hAnsi="Arial" w:cs="Arial"/>
        </w:rPr>
        <w:t>PresExpression</w:t>
      </w:r>
      <w:proofErr w:type="spellEnd"/>
      <w:r w:rsidR="00FE1A61">
        <w:rPr>
          <w:rFonts w:ascii="Arial" w:hAnsi="Arial" w:cs="Arial"/>
        </w:rPr>
        <w:t>;) &gt;</w:t>
      </w:r>
      <w:r w:rsidRPr="002E7A80">
        <w:rPr>
          <w:rFonts w:ascii="Arial" w:hAnsi="Arial" w:cs="Arial"/>
        </w:rPr>
        <w:t>&lt;!ELEME</w:t>
      </w:r>
      <w:r w:rsidR="00FE1A61">
        <w:rPr>
          <w:rFonts w:ascii="Arial" w:hAnsi="Arial" w:cs="Arial"/>
        </w:rPr>
        <w:t xml:space="preserve">NT </w:t>
      </w:r>
      <w:proofErr w:type="spellStart"/>
      <w:r w:rsidR="00FE1A61">
        <w:rPr>
          <w:rFonts w:ascii="Arial" w:hAnsi="Arial" w:cs="Arial"/>
        </w:rPr>
        <w:t>mtr</w:t>
      </w:r>
      <w:proofErr w:type="spellEnd"/>
      <w:r w:rsidR="00FE1A61">
        <w:rPr>
          <w:rFonts w:ascii="Arial" w:hAnsi="Arial" w:cs="Arial"/>
        </w:rPr>
        <w:t xml:space="preserve"> - - (%</w:t>
      </w:r>
      <w:proofErr w:type="spellStart"/>
      <w:r w:rsidR="00FE1A61">
        <w:rPr>
          <w:rFonts w:ascii="Arial" w:hAnsi="Arial" w:cs="Arial"/>
        </w:rPr>
        <w:t>PresExpression</w:t>
      </w:r>
      <w:proofErr w:type="spellEnd"/>
      <w:r w:rsidR="00FE1A61">
        <w:rPr>
          <w:rFonts w:ascii="Arial" w:hAnsi="Arial" w:cs="Arial"/>
        </w:rPr>
        <w:t>;) &gt;</w:t>
      </w:r>
      <w:r w:rsidRPr="002E7A80">
        <w:rPr>
          <w:rFonts w:ascii="Arial" w:hAnsi="Arial" w:cs="Arial"/>
        </w:rPr>
        <w:t>&lt;!ELEME</w:t>
      </w:r>
      <w:r w:rsidR="00FE1A61">
        <w:rPr>
          <w:rFonts w:ascii="Arial" w:hAnsi="Arial" w:cs="Arial"/>
        </w:rPr>
        <w:t xml:space="preserve">NT </w:t>
      </w:r>
      <w:proofErr w:type="spellStart"/>
      <w:r w:rsidR="00FE1A61">
        <w:rPr>
          <w:rFonts w:ascii="Arial" w:hAnsi="Arial" w:cs="Arial"/>
        </w:rPr>
        <w:t>mtd</w:t>
      </w:r>
      <w:proofErr w:type="spellEnd"/>
      <w:r w:rsidR="00FE1A61">
        <w:rPr>
          <w:rFonts w:ascii="Arial" w:hAnsi="Arial" w:cs="Arial"/>
        </w:rPr>
        <w:t xml:space="preserve"> - - (%</w:t>
      </w:r>
      <w:proofErr w:type="spellStart"/>
      <w:r w:rsidR="00FE1A61">
        <w:rPr>
          <w:rFonts w:ascii="Arial" w:hAnsi="Arial" w:cs="Arial"/>
        </w:rPr>
        <w:t>PresExpression</w:t>
      </w:r>
      <w:proofErr w:type="spellEnd"/>
      <w:r w:rsidR="00FE1A61">
        <w:rPr>
          <w:rFonts w:ascii="Arial" w:hAnsi="Arial" w:cs="Arial"/>
        </w:rPr>
        <w:t>;) &gt;</w:t>
      </w:r>
      <w:r w:rsidRPr="002E7A80">
        <w:rPr>
          <w:rFonts w:ascii="Arial" w:hAnsi="Arial" w:cs="Arial"/>
        </w:rPr>
        <w:t xml:space="preserve">&lt;!ELEMENT </w:t>
      </w:r>
      <w:proofErr w:type="spellStart"/>
      <w:r w:rsidRPr="002E7A80">
        <w:rPr>
          <w:rFonts w:ascii="Arial" w:hAnsi="Arial" w:cs="Arial"/>
        </w:rPr>
        <w:t>m</w:t>
      </w:r>
      <w:r w:rsidR="00FE1A61">
        <w:rPr>
          <w:rFonts w:ascii="Arial" w:hAnsi="Arial" w:cs="Arial"/>
        </w:rPr>
        <w:t>action</w:t>
      </w:r>
      <w:proofErr w:type="spellEnd"/>
      <w:r w:rsidR="00FE1A61">
        <w:rPr>
          <w:rFonts w:ascii="Arial" w:hAnsi="Arial" w:cs="Arial"/>
        </w:rPr>
        <w:t xml:space="preserve"> - - (%</w:t>
      </w:r>
      <w:proofErr w:type="spellStart"/>
      <w:r w:rsidR="00FE1A61">
        <w:rPr>
          <w:rFonts w:ascii="Arial" w:hAnsi="Arial" w:cs="Arial"/>
        </w:rPr>
        <w:t>PresExpression</w:t>
      </w:r>
      <w:proofErr w:type="spellEnd"/>
      <w:r w:rsidR="00FE1A61">
        <w:rPr>
          <w:rFonts w:ascii="Arial" w:hAnsi="Arial" w:cs="Arial"/>
        </w:rPr>
        <w:t>;) &gt;</w:t>
      </w:r>
      <w:r w:rsidRPr="002E7A80">
        <w:rPr>
          <w:rFonts w:ascii="Arial" w:hAnsi="Arial" w:cs="Arial"/>
        </w:rPr>
        <w:t xml:space="preserve">&lt;!ELEMENT </w:t>
      </w:r>
      <w:proofErr w:type="spellStart"/>
      <w:r w:rsidRPr="002E7A80">
        <w:rPr>
          <w:rFonts w:ascii="Arial" w:hAnsi="Arial" w:cs="Arial"/>
        </w:rPr>
        <w:t>mfenced</w:t>
      </w:r>
      <w:proofErr w:type="spellEnd"/>
      <w:r w:rsidRPr="002E7A80">
        <w:rPr>
          <w:rFonts w:ascii="Arial" w:hAnsi="Arial" w:cs="Arial"/>
        </w:rPr>
        <w:t xml:space="preserve"> - - (%</w:t>
      </w:r>
      <w:proofErr w:type="spellStart"/>
      <w:r w:rsidRPr="002E7A80">
        <w:rPr>
          <w:rFonts w:ascii="Arial" w:hAnsi="Arial" w:cs="Arial"/>
        </w:rPr>
        <w:t>P</w:t>
      </w:r>
      <w:r w:rsidR="00FE1A61">
        <w:rPr>
          <w:rFonts w:ascii="Arial" w:hAnsi="Arial" w:cs="Arial"/>
        </w:rPr>
        <w:t>resExpression</w:t>
      </w:r>
      <w:proofErr w:type="spellEnd"/>
      <w:r w:rsidR="00FE1A61">
        <w:rPr>
          <w:rFonts w:ascii="Arial" w:hAnsi="Arial" w:cs="Arial"/>
        </w:rPr>
        <w:t>;) &gt;</w:t>
      </w:r>
      <w:r w:rsidRPr="002E7A80">
        <w:rPr>
          <w:rFonts w:ascii="Arial" w:hAnsi="Arial" w:cs="Arial"/>
        </w:rPr>
        <w:t xml:space="preserve">&lt;!ELEMENT </w:t>
      </w:r>
      <w:proofErr w:type="spellStart"/>
      <w:r w:rsidRPr="002E7A80">
        <w:rPr>
          <w:rFonts w:ascii="Arial" w:hAnsi="Arial" w:cs="Arial"/>
        </w:rPr>
        <w:t>m</w:t>
      </w:r>
      <w:r w:rsidR="00FE1A61">
        <w:rPr>
          <w:rFonts w:ascii="Arial" w:hAnsi="Arial" w:cs="Arial"/>
        </w:rPr>
        <w:t>padded</w:t>
      </w:r>
      <w:proofErr w:type="spellEnd"/>
      <w:r w:rsidR="00FE1A61">
        <w:rPr>
          <w:rFonts w:ascii="Arial" w:hAnsi="Arial" w:cs="Arial"/>
        </w:rPr>
        <w:t xml:space="preserve"> - - (%</w:t>
      </w:r>
      <w:proofErr w:type="spellStart"/>
      <w:r w:rsidR="00FE1A61">
        <w:rPr>
          <w:rFonts w:ascii="Arial" w:hAnsi="Arial" w:cs="Arial"/>
        </w:rPr>
        <w:t>PresExpression</w:t>
      </w:r>
      <w:proofErr w:type="spellEnd"/>
      <w:r w:rsidR="00FE1A61">
        <w:rPr>
          <w:rFonts w:ascii="Arial" w:hAnsi="Arial" w:cs="Arial"/>
        </w:rPr>
        <w:t>;) &gt;</w:t>
      </w:r>
      <w:r w:rsidRPr="002E7A80">
        <w:rPr>
          <w:rFonts w:ascii="Arial" w:hAnsi="Arial" w:cs="Arial"/>
        </w:rPr>
        <w:t>&lt;!-- presentation tokens contain PCDA</w:t>
      </w:r>
      <w:r w:rsidR="00FE1A61">
        <w:rPr>
          <w:rFonts w:ascii="Arial" w:hAnsi="Arial" w:cs="Arial"/>
        </w:rPr>
        <w:t xml:space="preserve">TA or </w:t>
      </w:r>
      <w:proofErr w:type="spellStart"/>
      <w:r w:rsidR="00FE1A61">
        <w:rPr>
          <w:rFonts w:ascii="Arial" w:hAnsi="Arial" w:cs="Arial"/>
        </w:rPr>
        <w:t>malignmark</w:t>
      </w:r>
      <w:proofErr w:type="spellEnd"/>
      <w:r w:rsidR="00FE1A61">
        <w:rPr>
          <w:rFonts w:ascii="Arial" w:hAnsi="Arial" w:cs="Arial"/>
        </w:rPr>
        <w:t xml:space="preserve"> constructs --&gt;</w:t>
      </w:r>
      <w:r w:rsidRPr="002E7A80">
        <w:rPr>
          <w:rFonts w:ascii="Arial" w:hAnsi="Arial" w:cs="Arial"/>
        </w:rPr>
        <w:t>&lt;!ELEMENT mi</w:t>
      </w:r>
      <w:r w:rsidR="00FE1A61">
        <w:rPr>
          <w:rFonts w:ascii="Arial" w:hAnsi="Arial" w:cs="Arial"/>
        </w:rPr>
        <w:t xml:space="preserve"> - - (#PCDATA | </w:t>
      </w:r>
      <w:proofErr w:type="spellStart"/>
      <w:r w:rsidR="00FE1A61">
        <w:rPr>
          <w:rFonts w:ascii="Arial" w:hAnsi="Arial" w:cs="Arial"/>
        </w:rPr>
        <w:t>malignmark</w:t>
      </w:r>
      <w:proofErr w:type="spellEnd"/>
      <w:r w:rsidR="00FE1A61">
        <w:rPr>
          <w:rFonts w:ascii="Arial" w:hAnsi="Arial" w:cs="Arial"/>
        </w:rPr>
        <w:t xml:space="preserve"> )* &gt;</w:t>
      </w:r>
      <w:r w:rsidRPr="002E7A80">
        <w:rPr>
          <w:rFonts w:ascii="Arial" w:hAnsi="Arial" w:cs="Arial"/>
        </w:rPr>
        <w:t xml:space="preserve">&lt;!ELEMENT </w:t>
      </w:r>
      <w:proofErr w:type="spellStart"/>
      <w:r w:rsidRPr="002E7A80">
        <w:rPr>
          <w:rFonts w:ascii="Arial" w:hAnsi="Arial" w:cs="Arial"/>
        </w:rPr>
        <w:t>mn</w:t>
      </w:r>
      <w:proofErr w:type="spellEnd"/>
      <w:r w:rsidR="00FE1A61">
        <w:rPr>
          <w:rFonts w:ascii="Arial" w:hAnsi="Arial" w:cs="Arial"/>
        </w:rPr>
        <w:t xml:space="preserve"> - - (#PCDATA | </w:t>
      </w:r>
      <w:proofErr w:type="spellStart"/>
      <w:r w:rsidR="00FE1A61">
        <w:rPr>
          <w:rFonts w:ascii="Arial" w:hAnsi="Arial" w:cs="Arial"/>
        </w:rPr>
        <w:t>malignmark</w:t>
      </w:r>
      <w:proofErr w:type="spellEnd"/>
      <w:r w:rsidR="00FE1A61">
        <w:rPr>
          <w:rFonts w:ascii="Arial" w:hAnsi="Arial" w:cs="Arial"/>
        </w:rPr>
        <w:t xml:space="preserve"> )* &gt;</w:t>
      </w:r>
      <w:r w:rsidRPr="002E7A80">
        <w:rPr>
          <w:rFonts w:ascii="Arial" w:hAnsi="Arial" w:cs="Arial"/>
        </w:rPr>
        <w:t xml:space="preserve">&lt;!ELEMENT </w:t>
      </w:r>
      <w:proofErr w:type="spellStart"/>
      <w:r w:rsidRPr="002E7A80">
        <w:rPr>
          <w:rFonts w:ascii="Arial" w:hAnsi="Arial" w:cs="Arial"/>
        </w:rPr>
        <w:t>mo</w:t>
      </w:r>
      <w:proofErr w:type="spellEnd"/>
      <w:r w:rsidRPr="002E7A80">
        <w:rPr>
          <w:rFonts w:ascii="Arial" w:hAnsi="Arial" w:cs="Arial"/>
        </w:rPr>
        <w:t xml:space="preserve"> - - (#PCDATA | </w:t>
      </w:r>
      <w:proofErr w:type="spellStart"/>
      <w:r w:rsidRPr="002E7A80">
        <w:rPr>
          <w:rFonts w:ascii="Arial" w:hAnsi="Arial" w:cs="Arial"/>
        </w:rPr>
        <w:t>malignmark</w:t>
      </w:r>
      <w:proofErr w:type="spellEnd"/>
      <w:r w:rsidR="00FE1A61">
        <w:rPr>
          <w:rFonts w:ascii="Arial" w:hAnsi="Arial" w:cs="Arial"/>
        </w:rPr>
        <w:t xml:space="preserve"> )* &gt;</w:t>
      </w:r>
      <w:r w:rsidRPr="002E7A80">
        <w:rPr>
          <w:rFonts w:ascii="Arial" w:hAnsi="Arial" w:cs="Arial"/>
        </w:rPr>
        <w:t xml:space="preserve">&lt;!ELEMENT </w:t>
      </w:r>
      <w:proofErr w:type="spellStart"/>
      <w:r w:rsidRPr="002E7A80">
        <w:rPr>
          <w:rFonts w:ascii="Arial" w:hAnsi="Arial" w:cs="Arial"/>
        </w:rPr>
        <w:t>mtext</w:t>
      </w:r>
      <w:proofErr w:type="spellEnd"/>
      <w:r w:rsidR="00FE1A61">
        <w:rPr>
          <w:rFonts w:ascii="Arial" w:hAnsi="Arial" w:cs="Arial"/>
        </w:rPr>
        <w:t xml:space="preserve"> - - (#PCDATA | </w:t>
      </w:r>
      <w:proofErr w:type="spellStart"/>
      <w:r w:rsidR="00FE1A61">
        <w:rPr>
          <w:rFonts w:ascii="Arial" w:hAnsi="Arial" w:cs="Arial"/>
        </w:rPr>
        <w:t>malignmark</w:t>
      </w:r>
      <w:proofErr w:type="spellEnd"/>
      <w:r w:rsidR="00FE1A61">
        <w:rPr>
          <w:rFonts w:ascii="Arial" w:hAnsi="Arial" w:cs="Arial"/>
        </w:rPr>
        <w:t xml:space="preserve"> )* &gt;</w:t>
      </w:r>
      <w:r w:rsidRPr="002E7A80">
        <w:rPr>
          <w:rFonts w:ascii="Arial" w:hAnsi="Arial" w:cs="Arial"/>
        </w:rPr>
        <w:t xml:space="preserve">&lt;!ELEMENT </w:t>
      </w:r>
      <w:proofErr w:type="spellStart"/>
      <w:r w:rsidRPr="002E7A80">
        <w:rPr>
          <w:rFonts w:ascii="Arial" w:hAnsi="Arial" w:cs="Arial"/>
        </w:rPr>
        <w:t>ms</w:t>
      </w:r>
      <w:proofErr w:type="spellEnd"/>
      <w:r w:rsidR="00FE1A61">
        <w:rPr>
          <w:rFonts w:ascii="Arial" w:hAnsi="Arial" w:cs="Arial"/>
        </w:rPr>
        <w:t xml:space="preserve"> - - (#PCDATA | </w:t>
      </w:r>
      <w:proofErr w:type="spellStart"/>
      <w:r w:rsidR="00FE1A61">
        <w:rPr>
          <w:rFonts w:ascii="Arial" w:hAnsi="Arial" w:cs="Arial"/>
        </w:rPr>
        <w:t>malignmark</w:t>
      </w:r>
      <w:proofErr w:type="spellEnd"/>
      <w:r w:rsidR="00FE1A61">
        <w:rPr>
          <w:rFonts w:ascii="Arial" w:hAnsi="Arial" w:cs="Arial"/>
        </w:rPr>
        <w:t xml:space="preserve"> )* &gt;</w:t>
      </w:r>
      <w:r w:rsidRPr="002E7A80">
        <w:rPr>
          <w:rFonts w:ascii="Arial" w:hAnsi="Arial" w:cs="Arial"/>
        </w:rPr>
        <w:t>!-- **********************</w:t>
      </w:r>
      <w:r w:rsidR="00FE1A61">
        <w:rPr>
          <w:rFonts w:ascii="Arial" w:hAnsi="Arial" w:cs="Arial"/>
        </w:rPr>
        <w:t>*************************** --&gt;</w:t>
      </w:r>
      <w:r w:rsidRPr="002E7A80">
        <w:rPr>
          <w:rFonts w:ascii="Arial" w:hAnsi="Arial" w:cs="Arial"/>
        </w:rPr>
        <w:t>&lt;!-- b</w:t>
      </w:r>
      <w:r w:rsidR="00FE1A61">
        <w:rPr>
          <w:rFonts w:ascii="Arial" w:hAnsi="Arial" w:cs="Arial"/>
        </w:rPr>
        <w:t>rowser interface definition --&gt;</w:t>
      </w:r>
      <w:r w:rsidRPr="002E7A80">
        <w:rPr>
          <w:rFonts w:ascii="Arial" w:hAnsi="Arial" w:cs="Arial"/>
        </w:rPr>
        <w:t>&lt;!-- attributes</w:t>
      </w:r>
      <w:r w:rsidR="00FE1A61">
        <w:rPr>
          <w:rFonts w:ascii="Arial" w:hAnsi="Arial" w:cs="Arial"/>
        </w:rPr>
        <w:t xml:space="preserve"> for top level math element --&gt;</w:t>
      </w:r>
      <w:r w:rsidRPr="002E7A80">
        <w:rPr>
          <w:rFonts w:ascii="Arial" w:hAnsi="Arial" w:cs="Arial"/>
        </w:rPr>
        <w:t xml:space="preserve">&lt;!ENTITY % </w:t>
      </w:r>
      <w:proofErr w:type="spellStart"/>
      <w:r w:rsidRPr="002E7A80">
        <w:rPr>
          <w:rFonts w:ascii="Arial" w:hAnsi="Arial" w:cs="Arial"/>
        </w:rPr>
        <w:t>att</w:t>
      </w:r>
      <w:proofErr w:type="spellEnd"/>
      <w:r w:rsidRPr="002E7A80">
        <w:rPr>
          <w:rFonts w:ascii="Arial" w:hAnsi="Arial" w:cs="Arial"/>
        </w:rPr>
        <w:t>-macros 'macros CDATA #IMPLIED' &gt;</w:t>
      </w:r>
    </w:p>
    <w:p w:rsidR="00154F41" w:rsidRPr="002E7A80" w:rsidRDefault="00154F41" w:rsidP="00FE1A61">
      <w:pPr>
        <w:autoSpaceDE w:val="0"/>
        <w:autoSpaceDN w:val="0"/>
        <w:adjustRightInd w:val="0"/>
        <w:spacing w:after="0" w:line="240" w:lineRule="auto"/>
        <w:rPr>
          <w:rFonts w:ascii="Arial" w:hAnsi="Arial" w:cs="Arial"/>
        </w:rPr>
      </w:pPr>
      <w:r w:rsidRPr="002E7A80">
        <w:rPr>
          <w:rFonts w:ascii="Arial" w:hAnsi="Arial" w:cs="Arial"/>
        </w:rPr>
        <w:t xml:space="preserve">&lt;!ENTITY % </w:t>
      </w:r>
      <w:proofErr w:type="spellStart"/>
      <w:r w:rsidRPr="002E7A80">
        <w:rPr>
          <w:rFonts w:ascii="Arial" w:hAnsi="Arial" w:cs="Arial"/>
        </w:rPr>
        <w:t>att</w:t>
      </w:r>
      <w:proofErr w:type="spellEnd"/>
      <w:r w:rsidRPr="002E7A80">
        <w:rPr>
          <w:rFonts w:ascii="Arial" w:hAnsi="Arial" w:cs="Arial"/>
        </w:rPr>
        <w:t xml:space="preserve">-mode 'mode CDATA #IMPLIED' &gt;&lt;!ENTITY % </w:t>
      </w:r>
      <w:proofErr w:type="spellStart"/>
      <w:r w:rsidRPr="002E7A80">
        <w:rPr>
          <w:rFonts w:ascii="Arial" w:hAnsi="Arial" w:cs="Arial"/>
        </w:rPr>
        <w:t>att-topinfo</w:t>
      </w:r>
      <w:proofErr w:type="spellEnd"/>
      <w:r w:rsidRPr="002E7A80">
        <w:rPr>
          <w:rFonts w:ascii="Arial" w:hAnsi="Arial" w:cs="Arial"/>
        </w:rPr>
        <w:t xml:space="preserve"> '%</w:t>
      </w:r>
      <w:proofErr w:type="spellStart"/>
      <w:r w:rsidRPr="002E7A80">
        <w:rPr>
          <w:rFonts w:ascii="Arial" w:hAnsi="Arial" w:cs="Arial"/>
        </w:rPr>
        <w:t>att-globalatts</w:t>
      </w:r>
      <w:proofErr w:type="spellEnd"/>
      <w:r w:rsidRPr="002E7A80">
        <w:rPr>
          <w:rFonts w:ascii="Arial" w:hAnsi="Arial" w:cs="Arial"/>
        </w:rPr>
        <w:t>;</w:t>
      </w:r>
      <w:r w:rsidR="00FE1A61">
        <w:rPr>
          <w:rFonts w:ascii="Arial" w:hAnsi="Arial" w:cs="Arial"/>
        </w:rPr>
        <w:t xml:space="preserve"> %</w:t>
      </w:r>
      <w:proofErr w:type="spellStart"/>
      <w:r w:rsidR="00FE1A61">
        <w:rPr>
          <w:rFonts w:ascii="Arial" w:hAnsi="Arial" w:cs="Arial"/>
        </w:rPr>
        <w:t>att</w:t>
      </w:r>
      <w:proofErr w:type="spellEnd"/>
      <w:r w:rsidR="00FE1A61">
        <w:rPr>
          <w:rFonts w:ascii="Arial" w:hAnsi="Arial" w:cs="Arial"/>
        </w:rPr>
        <w:t>-macros; %</w:t>
      </w:r>
      <w:proofErr w:type="spellStart"/>
      <w:r w:rsidR="00FE1A61">
        <w:rPr>
          <w:rFonts w:ascii="Arial" w:hAnsi="Arial" w:cs="Arial"/>
        </w:rPr>
        <w:t>att</w:t>
      </w:r>
      <w:proofErr w:type="spellEnd"/>
      <w:r w:rsidR="00FE1A61">
        <w:rPr>
          <w:rFonts w:ascii="Arial" w:hAnsi="Arial" w:cs="Arial"/>
        </w:rPr>
        <w:t xml:space="preserve">-mode;' &gt; </w:t>
      </w:r>
      <w:r w:rsidRPr="002E7A80">
        <w:rPr>
          <w:rFonts w:ascii="Arial" w:hAnsi="Arial" w:cs="Arial"/>
        </w:rPr>
        <w:t>&lt;!-- attributes for browse</w:t>
      </w:r>
      <w:r w:rsidR="00FE1A61">
        <w:rPr>
          <w:rFonts w:ascii="Arial" w:hAnsi="Arial" w:cs="Arial"/>
        </w:rPr>
        <w:t xml:space="preserve">r interface element </w:t>
      </w:r>
      <w:proofErr w:type="spellStart"/>
      <w:r w:rsidR="00FE1A61">
        <w:rPr>
          <w:rFonts w:ascii="Arial" w:hAnsi="Arial" w:cs="Arial"/>
        </w:rPr>
        <w:t>element</w:t>
      </w:r>
      <w:proofErr w:type="spellEnd"/>
      <w:r w:rsidR="00FE1A61">
        <w:rPr>
          <w:rFonts w:ascii="Arial" w:hAnsi="Arial" w:cs="Arial"/>
        </w:rPr>
        <w:t xml:space="preserve"> --&gt;</w:t>
      </w:r>
      <w:r w:rsidRPr="002E7A80">
        <w:rPr>
          <w:rFonts w:ascii="Arial" w:hAnsi="Arial" w:cs="Arial"/>
        </w:rPr>
        <w:t xml:space="preserve">&lt;!ENTITY % </w:t>
      </w:r>
      <w:proofErr w:type="spellStart"/>
      <w:r w:rsidRPr="002E7A80">
        <w:rPr>
          <w:rFonts w:ascii="Arial" w:hAnsi="Arial" w:cs="Arial"/>
        </w:rPr>
        <w:t>a</w:t>
      </w:r>
      <w:r w:rsidR="00FE1A61">
        <w:rPr>
          <w:rFonts w:ascii="Arial" w:hAnsi="Arial" w:cs="Arial"/>
        </w:rPr>
        <w:t>tt</w:t>
      </w:r>
      <w:proofErr w:type="spellEnd"/>
      <w:r w:rsidR="00FE1A61">
        <w:rPr>
          <w:rFonts w:ascii="Arial" w:hAnsi="Arial" w:cs="Arial"/>
        </w:rPr>
        <w:t>-name 'name CDATA #IMPLIED' &gt;</w:t>
      </w:r>
      <w:r w:rsidRPr="002E7A80">
        <w:rPr>
          <w:rFonts w:ascii="Arial" w:hAnsi="Arial" w:cs="Arial"/>
        </w:rPr>
        <w:t xml:space="preserve">&lt;!ENTITY % </w:t>
      </w:r>
      <w:proofErr w:type="spellStart"/>
      <w:r w:rsidRPr="002E7A80">
        <w:rPr>
          <w:rFonts w:ascii="Arial" w:hAnsi="Arial" w:cs="Arial"/>
        </w:rPr>
        <w:t>att</w:t>
      </w:r>
      <w:proofErr w:type="spellEnd"/>
      <w:r w:rsidRPr="002E7A80">
        <w:rPr>
          <w:rFonts w:ascii="Arial" w:hAnsi="Arial" w:cs="Arial"/>
        </w:rPr>
        <w:t>-h</w:t>
      </w:r>
      <w:r w:rsidR="00FE1A61">
        <w:rPr>
          <w:rFonts w:ascii="Arial" w:hAnsi="Arial" w:cs="Arial"/>
        </w:rPr>
        <w:t xml:space="preserve">eight 'height CDATA #IMPLIED' &gt; </w:t>
      </w:r>
      <w:r w:rsidRPr="002E7A80">
        <w:rPr>
          <w:rFonts w:ascii="Arial" w:hAnsi="Arial" w:cs="Arial"/>
        </w:rPr>
        <w:t xml:space="preserve">&lt;!ENTITY % </w:t>
      </w:r>
      <w:proofErr w:type="spellStart"/>
      <w:r w:rsidRPr="002E7A80">
        <w:rPr>
          <w:rFonts w:ascii="Arial" w:hAnsi="Arial" w:cs="Arial"/>
        </w:rPr>
        <w:t>att</w:t>
      </w:r>
      <w:proofErr w:type="spellEnd"/>
      <w:r w:rsidR="00FE1A61">
        <w:rPr>
          <w:rFonts w:ascii="Arial" w:hAnsi="Arial" w:cs="Arial"/>
        </w:rPr>
        <w:t>-width 'width CDATA #IMPLIED' &gt;</w:t>
      </w:r>
      <w:r w:rsidRPr="002E7A80">
        <w:rPr>
          <w:rFonts w:ascii="Arial" w:hAnsi="Arial" w:cs="Arial"/>
        </w:rPr>
        <w:t xml:space="preserve">&lt;!ENTITY % </w:t>
      </w:r>
      <w:proofErr w:type="spellStart"/>
      <w:r w:rsidRPr="002E7A80">
        <w:rPr>
          <w:rFonts w:ascii="Arial" w:hAnsi="Arial" w:cs="Arial"/>
        </w:rPr>
        <w:t>att</w:t>
      </w:r>
      <w:proofErr w:type="spellEnd"/>
      <w:r w:rsidRPr="002E7A80">
        <w:rPr>
          <w:rFonts w:ascii="Arial" w:hAnsi="Arial" w:cs="Arial"/>
        </w:rPr>
        <w:t>-basel</w:t>
      </w:r>
      <w:r w:rsidR="00FE1A61">
        <w:rPr>
          <w:rFonts w:ascii="Arial" w:hAnsi="Arial" w:cs="Arial"/>
        </w:rPr>
        <w:t xml:space="preserve">ine 'baseline CDATA </w:t>
      </w:r>
      <w:r w:rsidR="00FE1A61">
        <w:rPr>
          <w:rFonts w:ascii="Arial" w:hAnsi="Arial" w:cs="Arial"/>
        </w:rPr>
        <w:lastRenderedPageBreak/>
        <w:t>#IMPLIED' &gt;</w:t>
      </w:r>
      <w:r w:rsidRPr="002E7A80">
        <w:rPr>
          <w:rFonts w:ascii="Arial" w:hAnsi="Arial" w:cs="Arial"/>
        </w:rPr>
        <w:t>&lt;!</w:t>
      </w:r>
      <w:r w:rsidR="00FE1A61">
        <w:rPr>
          <w:rFonts w:ascii="Arial" w:hAnsi="Arial" w:cs="Arial"/>
        </w:rPr>
        <w:t xml:space="preserve">ENTITY % </w:t>
      </w:r>
      <w:proofErr w:type="spellStart"/>
      <w:r w:rsidR="00FE1A61">
        <w:rPr>
          <w:rFonts w:ascii="Arial" w:hAnsi="Arial" w:cs="Arial"/>
        </w:rPr>
        <w:t>att</w:t>
      </w:r>
      <w:proofErr w:type="spellEnd"/>
      <w:r w:rsidR="00FE1A61">
        <w:rPr>
          <w:rFonts w:ascii="Arial" w:hAnsi="Arial" w:cs="Arial"/>
        </w:rPr>
        <w:t xml:space="preserve">-overflow 'overflow </w:t>
      </w:r>
      <w:r w:rsidRPr="002E7A80">
        <w:rPr>
          <w:rFonts w:ascii="Arial" w:hAnsi="Arial" w:cs="Arial"/>
        </w:rPr>
        <w:t>(</w:t>
      </w:r>
      <w:proofErr w:type="spellStart"/>
      <w:r w:rsidRPr="002E7A80">
        <w:rPr>
          <w:rFonts w:ascii="Arial" w:hAnsi="Arial" w:cs="Arial"/>
        </w:rPr>
        <w:t>scroll|el</w:t>
      </w:r>
      <w:r w:rsidR="00FE1A61">
        <w:rPr>
          <w:rFonts w:ascii="Arial" w:hAnsi="Arial" w:cs="Arial"/>
        </w:rPr>
        <w:t>ide|truncate|scale</w:t>
      </w:r>
      <w:proofErr w:type="spellEnd"/>
      <w:r w:rsidR="00FE1A61">
        <w:rPr>
          <w:rFonts w:ascii="Arial" w:hAnsi="Arial" w:cs="Arial"/>
        </w:rPr>
        <w:t xml:space="preserve">) "scroll"' &gt; </w:t>
      </w:r>
      <w:r w:rsidRPr="002E7A80">
        <w:rPr>
          <w:rFonts w:ascii="Arial" w:hAnsi="Arial" w:cs="Arial"/>
        </w:rPr>
        <w:t xml:space="preserve">&lt;!ENTITY % </w:t>
      </w:r>
      <w:proofErr w:type="spellStart"/>
      <w:r w:rsidRPr="002E7A80">
        <w:rPr>
          <w:rFonts w:ascii="Arial" w:hAnsi="Arial" w:cs="Arial"/>
        </w:rPr>
        <w:t>att-altimg</w:t>
      </w:r>
      <w:proofErr w:type="spellEnd"/>
      <w:r w:rsidRPr="002E7A80">
        <w:rPr>
          <w:rFonts w:ascii="Arial" w:hAnsi="Arial" w:cs="Arial"/>
        </w:rPr>
        <w:t xml:space="preserve"> '</w:t>
      </w:r>
      <w:proofErr w:type="spellStart"/>
      <w:r w:rsidRPr="002E7A80">
        <w:rPr>
          <w:rFonts w:ascii="Arial" w:hAnsi="Arial" w:cs="Arial"/>
        </w:rPr>
        <w:t>altimg</w:t>
      </w:r>
      <w:proofErr w:type="spellEnd"/>
      <w:r w:rsidRPr="002E7A80">
        <w:rPr>
          <w:rFonts w:ascii="Arial" w:hAnsi="Arial" w:cs="Arial"/>
        </w:rPr>
        <w:t xml:space="preserve"> CDATA #IMPLIE</w:t>
      </w:r>
      <w:r w:rsidR="00FE1A61">
        <w:rPr>
          <w:rFonts w:ascii="Arial" w:hAnsi="Arial" w:cs="Arial"/>
        </w:rPr>
        <w:t xml:space="preserve">D' &gt; </w:t>
      </w:r>
      <w:r w:rsidRPr="002E7A80">
        <w:rPr>
          <w:rFonts w:ascii="Arial" w:hAnsi="Arial" w:cs="Arial"/>
        </w:rPr>
        <w:t xml:space="preserve">&lt;!ENTITY % </w:t>
      </w:r>
      <w:proofErr w:type="spellStart"/>
      <w:r w:rsidRPr="002E7A80">
        <w:rPr>
          <w:rFonts w:ascii="Arial" w:hAnsi="Arial" w:cs="Arial"/>
        </w:rPr>
        <w:t>att-alt</w:t>
      </w:r>
      <w:r w:rsidR="00FE1A61">
        <w:rPr>
          <w:rFonts w:ascii="Arial" w:hAnsi="Arial" w:cs="Arial"/>
        </w:rPr>
        <w:t>text</w:t>
      </w:r>
      <w:proofErr w:type="spellEnd"/>
      <w:r w:rsidR="00FE1A61">
        <w:rPr>
          <w:rFonts w:ascii="Arial" w:hAnsi="Arial" w:cs="Arial"/>
        </w:rPr>
        <w:t xml:space="preserve"> '</w:t>
      </w:r>
      <w:proofErr w:type="spellStart"/>
      <w:r w:rsidR="00FE1A61">
        <w:rPr>
          <w:rFonts w:ascii="Arial" w:hAnsi="Arial" w:cs="Arial"/>
        </w:rPr>
        <w:t>alttext</w:t>
      </w:r>
      <w:proofErr w:type="spellEnd"/>
      <w:r w:rsidR="00FE1A61">
        <w:rPr>
          <w:rFonts w:ascii="Arial" w:hAnsi="Arial" w:cs="Arial"/>
        </w:rPr>
        <w:t xml:space="preserve"> CDATA #IMPLIED' &gt;</w:t>
      </w:r>
      <w:r w:rsidRPr="002E7A80">
        <w:rPr>
          <w:rFonts w:ascii="Arial" w:hAnsi="Arial" w:cs="Arial"/>
        </w:rPr>
        <w:t>&lt;!</w:t>
      </w:r>
      <w:r w:rsidR="00FE1A61">
        <w:rPr>
          <w:rFonts w:ascii="Arial" w:hAnsi="Arial" w:cs="Arial"/>
        </w:rPr>
        <w:t xml:space="preserve">ENTITY % </w:t>
      </w:r>
      <w:proofErr w:type="spellStart"/>
      <w:r w:rsidR="00FE1A61">
        <w:rPr>
          <w:rFonts w:ascii="Arial" w:hAnsi="Arial" w:cs="Arial"/>
        </w:rPr>
        <w:t>att-browif</w:t>
      </w:r>
      <w:proofErr w:type="spellEnd"/>
      <w:r w:rsidR="00FE1A61">
        <w:rPr>
          <w:rFonts w:ascii="Arial" w:hAnsi="Arial" w:cs="Arial"/>
        </w:rPr>
        <w:t xml:space="preserve"> '%</w:t>
      </w:r>
      <w:proofErr w:type="spellStart"/>
      <w:r w:rsidR="00FE1A61">
        <w:rPr>
          <w:rFonts w:ascii="Arial" w:hAnsi="Arial" w:cs="Arial"/>
        </w:rPr>
        <w:t>att</w:t>
      </w:r>
      <w:proofErr w:type="spellEnd"/>
      <w:r w:rsidR="00FE1A61">
        <w:rPr>
          <w:rFonts w:ascii="Arial" w:hAnsi="Arial" w:cs="Arial"/>
        </w:rPr>
        <w:t>-type; %</w:t>
      </w:r>
      <w:proofErr w:type="spellStart"/>
      <w:r w:rsidR="00FE1A61">
        <w:rPr>
          <w:rFonts w:ascii="Arial" w:hAnsi="Arial" w:cs="Arial"/>
        </w:rPr>
        <w:t>att</w:t>
      </w:r>
      <w:proofErr w:type="spellEnd"/>
      <w:r w:rsidR="00FE1A61">
        <w:rPr>
          <w:rFonts w:ascii="Arial" w:hAnsi="Arial" w:cs="Arial"/>
        </w:rPr>
        <w:t>-name; %</w:t>
      </w:r>
      <w:proofErr w:type="spellStart"/>
      <w:r w:rsidR="00FE1A61">
        <w:rPr>
          <w:rFonts w:ascii="Arial" w:hAnsi="Arial" w:cs="Arial"/>
        </w:rPr>
        <w:t>att</w:t>
      </w:r>
      <w:proofErr w:type="spellEnd"/>
      <w:r w:rsidR="00FE1A61">
        <w:rPr>
          <w:rFonts w:ascii="Arial" w:hAnsi="Arial" w:cs="Arial"/>
        </w:rPr>
        <w:t>-height; %</w:t>
      </w:r>
      <w:proofErr w:type="spellStart"/>
      <w:r w:rsidR="00FE1A61">
        <w:rPr>
          <w:rFonts w:ascii="Arial" w:hAnsi="Arial" w:cs="Arial"/>
        </w:rPr>
        <w:t>att</w:t>
      </w:r>
      <w:proofErr w:type="spellEnd"/>
      <w:r w:rsidR="00FE1A61">
        <w:rPr>
          <w:rFonts w:ascii="Arial" w:hAnsi="Arial" w:cs="Arial"/>
        </w:rPr>
        <w:t>-width; %</w:t>
      </w:r>
      <w:proofErr w:type="spellStart"/>
      <w:r w:rsidR="00FE1A61">
        <w:rPr>
          <w:rFonts w:ascii="Arial" w:hAnsi="Arial" w:cs="Arial"/>
        </w:rPr>
        <w:t>att</w:t>
      </w:r>
      <w:proofErr w:type="spellEnd"/>
      <w:r w:rsidR="00FE1A61">
        <w:rPr>
          <w:rFonts w:ascii="Arial" w:hAnsi="Arial" w:cs="Arial"/>
        </w:rPr>
        <w:t>-baseline; %</w:t>
      </w:r>
      <w:proofErr w:type="spellStart"/>
      <w:r w:rsidR="00FE1A61">
        <w:rPr>
          <w:rFonts w:ascii="Arial" w:hAnsi="Arial" w:cs="Arial"/>
        </w:rPr>
        <w:t>att</w:t>
      </w:r>
      <w:proofErr w:type="spellEnd"/>
      <w:r w:rsidR="00FE1A61">
        <w:rPr>
          <w:rFonts w:ascii="Arial" w:hAnsi="Arial" w:cs="Arial"/>
        </w:rPr>
        <w:t>-overflow; %</w:t>
      </w:r>
      <w:proofErr w:type="spellStart"/>
      <w:r w:rsidR="00FE1A61">
        <w:rPr>
          <w:rFonts w:ascii="Arial" w:hAnsi="Arial" w:cs="Arial"/>
        </w:rPr>
        <w:t>att-altimg</w:t>
      </w:r>
      <w:proofErr w:type="spellEnd"/>
      <w:r w:rsidR="00FE1A61">
        <w:rPr>
          <w:rFonts w:ascii="Arial" w:hAnsi="Arial" w:cs="Arial"/>
        </w:rPr>
        <w:t>; %</w:t>
      </w:r>
      <w:proofErr w:type="spellStart"/>
      <w:r w:rsidR="00FE1A61">
        <w:rPr>
          <w:rFonts w:ascii="Arial" w:hAnsi="Arial" w:cs="Arial"/>
        </w:rPr>
        <w:t>att-alttext</w:t>
      </w:r>
      <w:proofErr w:type="spellEnd"/>
      <w:r w:rsidR="00FE1A61">
        <w:rPr>
          <w:rFonts w:ascii="Arial" w:hAnsi="Arial" w:cs="Arial"/>
        </w:rPr>
        <w:t xml:space="preserve">; ' &gt; </w:t>
      </w:r>
      <w:r w:rsidRPr="002E7A80">
        <w:rPr>
          <w:rFonts w:ascii="Arial" w:hAnsi="Arial" w:cs="Arial"/>
        </w:rPr>
        <w:t>&lt;!--</w:t>
      </w:r>
      <w:r w:rsidR="00FE1A61">
        <w:rPr>
          <w:rFonts w:ascii="Arial" w:hAnsi="Arial" w:cs="Arial"/>
        </w:rPr>
        <w:t xml:space="preserve"> the top level math element --&gt; </w:t>
      </w:r>
      <w:r w:rsidRPr="002E7A80">
        <w:rPr>
          <w:rFonts w:ascii="Arial" w:hAnsi="Arial" w:cs="Arial"/>
        </w:rPr>
        <w:t xml:space="preserve">&lt;!-- math contains </w:t>
      </w:r>
      <w:proofErr w:type="spellStart"/>
      <w:r w:rsidRPr="002E7A80">
        <w:rPr>
          <w:rFonts w:ascii="Arial" w:hAnsi="Arial" w:cs="Arial"/>
        </w:rPr>
        <w:t>MathML</w:t>
      </w:r>
      <w:proofErr w:type="spellEnd"/>
      <w:r w:rsidRPr="002E7A80">
        <w:rPr>
          <w:rFonts w:ascii="Arial" w:hAnsi="Arial" w:cs="Arial"/>
        </w:rPr>
        <w:t xml:space="preserve"> encoded </w:t>
      </w:r>
      <w:r w:rsidR="00FE1A61">
        <w:rPr>
          <w:rFonts w:ascii="Arial" w:hAnsi="Arial" w:cs="Arial"/>
        </w:rPr>
        <w:t>mathematics --&gt;</w:t>
      </w:r>
      <w:r w:rsidRPr="002E7A80">
        <w:rPr>
          <w:rFonts w:ascii="Arial" w:hAnsi="Arial" w:cs="Arial"/>
        </w:rPr>
        <w:t>&lt;!-- math has</w:t>
      </w:r>
      <w:r w:rsidR="00FE1A61">
        <w:rPr>
          <w:rFonts w:ascii="Arial" w:hAnsi="Arial" w:cs="Arial"/>
        </w:rPr>
        <w:t xml:space="preserve"> the browser info attributes if it is the </w:t>
      </w:r>
      <w:r w:rsidRPr="002E7A80">
        <w:rPr>
          <w:rFonts w:ascii="Arial" w:hAnsi="Arial" w:cs="Arial"/>
        </w:rPr>
        <w:t>bro</w:t>
      </w:r>
      <w:r w:rsidR="00FE1A61">
        <w:rPr>
          <w:rFonts w:ascii="Arial" w:hAnsi="Arial" w:cs="Arial"/>
        </w:rPr>
        <w:t>wser interface element also --&gt;</w:t>
      </w:r>
      <w:r w:rsidRPr="002E7A80">
        <w:rPr>
          <w:rFonts w:ascii="Arial" w:hAnsi="Arial" w:cs="Arial"/>
        </w:rPr>
        <w:t>&lt;!ELEMENT math - - (%</w:t>
      </w:r>
      <w:proofErr w:type="spellStart"/>
      <w:r w:rsidRPr="002E7A80">
        <w:rPr>
          <w:rFonts w:ascii="Arial" w:hAnsi="Arial" w:cs="Arial"/>
        </w:rPr>
        <w:t>MathEx</w:t>
      </w:r>
      <w:r w:rsidR="00FE1A61">
        <w:rPr>
          <w:rFonts w:ascii="Arial" w:hAnsi="Arial" w:cs="Arial"/>
        </w:rPr>
        <w:t>pression</w:t>
      </w:r>
      <w:proofErr w:type="spellEnd"/>
      <w:r w:rsidR="00FE1A61">
        <w:rPr>
          <w:rFonts w:ascii="Arial" w:hAnsi="Arial" w:cs="Arial"/>
        </w:rPr>
        <w:t>;) &gt;&lt;!ATTLIST math %</w:t>
      </w:r>
      <w:proofErr w:type="spellStart"/>
      <w:r w:rsidR="00FE1A61">
        <w:rPr>
          <w:rFonts w:ascii="Arial" w:hAnsi="Arial" w:cs="Arial"/>
        </w:rPr>
        <w:t>att</w:t>
      </w:r>
      <w:proofErr w:type="spellEnd"/>
      <w:r w:rsidR="00FE1A61">
        <w:rPr>
          <w:rFonts w:ascii="Arial" w:hAnsi="Arial" w:cs="Arial"/>
        </w:rPr>
        <w:t xml:space="preserve"> </w:t>
      </w:r>
      <w:proofErr w:type="spellStart"/>
      <w:r w:rsidR="00FE1A61">
        <w:rPr>
          <w:rFonts w:ascii="Arial" w:hAnsi="Arial" w:cs="Arial"/>
        </w:rPr>
        <w:t>topinfo</w:t>
      </w:r>
      <w:proofErr w:type="spellEnd"/>
      <w:r w:rsidR="00FE1A61">
        <w:rPr>
          <w:rFonts w:ascii="Arial" w:hAnsi="Arial" w:cs="Arial"/>
        </w:rPr>
        <w:t>; %</w:t>
      </w:r>
      <w:proofErr w:type="spellStart"/>
      <w:r w:rsidR="00FE1A61">
        <w:rPr>
          <w:rFonts w:ascii="Arial" w:hAnsi="Arial" w:cs="Arial"/>
        </w:rPr>
        <w:t>att-browif</w:t>
      </w:r>
      <w:proofErr w:type="spellEnd"/>
      <w:r w:rsidR="00FE1A61">
        <w:rPr>
          <w:rFonts w:ascii="Arial" w:hAnsi="Arial" w:cs="Arial"/>
        </w:rPr>
        <w:t>; &gt; &lt;!-- end of DTD fragment --&gt;&lt;!--</w:t>
      </w:r>
      <w:r w:rsidRPr="002E7A80">
        <w:rPr>
          <w:rFonts w:ascii="Arial" w:hAnsi="Arial" w:cs="Arial"/>
        </w:rPr>
        <w:t>************************************************* --&gt;</w:t>
      </w:r>
    </w:p>
    <w:p w:rsidR="00154F41" w:rsidRPr="002E7A80" w:rsidRDefault="00154F41" w:rsidP="00154F41">
      <w:pPr>
        <w:pStyle w:val="Heading1"/>
        <w:rPr>
          <w:rFonts w:ascii="Arial" w:hAnsi="Arial" w:cs="Arial"/>
          <w:b w:val="0"/>
          <w:color w:val="auto"/>
          <w:sz w:val="22"/>
          <w:szCs w:val="22"/>
        </w:rPr>
      </w:pPr>
      <w:bookmarkStart w:id="9" w:name="_Toc378664534"/>
      <w:r w:rsidRPr="002E7A80">
        <w:rPr>
          <w:rFonts w:ascii="Arial" w:hAnsi="Arial" w:cs="Arial"/>
          <w:b w:val="0"/>
          <w:color w:val="auto"/>
          <w:sz w:val="22"/>
          <w:szCs w:val="22"/>
        </w:rPr>
        <w:t>Annex D: CALS Table DTD</w:t>
      </w:r>
      <w:bookmarkEnd w:id="9"/>
    </w:p>
    <w:p w:rsidR="007F6903" w:rsidRPr="002E7A80" w:rsidRDefault="007F6903" w:rsidP="007F6903">
      <w:pPr>
        <w:autoSpaceDE w:val="0"/>
        <w:autoSpaceDN w:val="0"/>
        <w:adjustRightInd w:val="0"/>
        <w:spacing w:after="0" w:line="240" w:lineRule="auto"/>
        <w:rPr>
          <w:rFonts w:ascii="Arial" w:hAnsi="Arial" w:cs="Arial"/>
        </w:rPr>
      </w:pPr>
      <w:proofErr w:type="gramStart"/>
      <w:r w:rsidRPr="002E7A80">
        <w:rPr>
          <w:rFonts w:ascii="Arial" w:hAnsi="Arial" w:cs="Arial"/>
        </w:rPr>
        <w:t>&lt;!--</w:t>
      </w:r>
      <w:proofErr w:type="gramEnd"/>
      <w:r w:rsidRPr="002E7A80">
        <w:rPr>
          <w:rFonts w:ascii="Arial" w:hAnsi="Arial" w:cs="Arial"/>
        </w:rPr>
        <w:t xml:space="preserve"> ***** CALS TABLE TAGS - EL</w:t>
      </w:r>
      <w:r w:rsidR="00FE1A61">
        <w:rPr>
          <w:rFonts w:ascii="Arial" w:hAnsi="Arial" w:cs="Arial"/>
        </w:rPr>
        <w:t>EMENTS AND ATTRIBUTES ***** --&gt;</w:t>
      </w:r>
      <w:r w:rsidRPr="002E7A80">
        <w:rPr>
          <w:rFonts w:ascii="Arial" w:hAnsi="Arial" w:cs="Arial"/>
        </w:rPr>
        <w:t>&lt;!-- The following declarations ma</w:t>
      </w:r>
      <w:r w:rsidR="00FE1A61">
        <w:rPr>
          <w:rFonts w:ascii="Arial" w:hAnsi="Arial" w:cs="Arial"/>
        </w:rPr>
        <w:t xml:space="preserve">y be referred to using a </w:t>
      </w:r>
      <w:proofErr w:type="spellStart"/>
      <w:r w:rsidR="00FE1A61">
        <w:rPr>
          <w:rFonts w:ascii="Arial" w:hAnsi="Arial" w:cs="Arial"/>
        </w:rPr>
        <w:t>publicentity</w:t>
      </w:r>
      <w:proofErr w:type="spellEnd"/>
      <w:r w:rsidR="00FE1A61">
        <w:rPr>
          <w:rFonts w:ascii="Arial" w:hAnsi="Arial" w:cs="Arial"/>
        </w:rPr>
        <w:t xml:space="preserve"> as follows:</w:t>
      </w:r>
      <w:r w:rsidRPr="002E7A80">
        <w:rPr>
          <w:rFonts w:ascii="Arial" w:hAnsi="Arial" w:cs="Arial"/>
        </w:rPr>
        <w:t xml:space="preserve">&lt;!ENTITY % </w:t>
      </w:r>
      <w:proofErr w:type="spellStart"/>
      <w:r w:rsidRPr="002E7A80">
        <w:rPr>
          <w:rFonts w:ascii="Arial" w:hAnsi="Arial" w:cs="Arial"/>
        </w:rPr>
        <w:t>tablepac</w:t>
      </w:r>
      <w:proofErr w:type="spellEnd"/>
      <w:r w:rsidRPr="002E7A80">
        <w:rPr>
          <w:rFonts w:ascii="Arial" w:hAnsi="Arial" w:cs="Arial"/>
        </w:rPr>
        <w:t xml:space="preserve"> PUBLIC</w:t>
      </w:r>
    </w:p>
    <w:p w:rsidR="007F6903" w:rsidRPr="002E7A80" w:rsidRDefault="007F6903" w:rsidP="004739E5">
      <w:pPr>
        <w:autoSpaceDE w:val="0"/>
        <w:autoSpaceDN w:val="0"/>
        <w:adjustRightInd w:val="0"/>
        <w:spacing w:after="0" w:line="240" w:lineRule="auto"/>
        <w:rPr>
          <w:rFonts w:ascii="Arial" w:hAnsi="Arial" w:cs="Arial"/>
        </w:rPr>
      </w:pPr>
      <w:r w:rsidRPr="002E7A80">
        <w:rPr>
          <w:rFonts w:ascii="Arial" w:hAnsi="Arial" w:cs="Arial"/>
        </w:rPr>
        <w:t>"-//USA-DOD//DTD CALS MIL-M-28001 T</w:t>
      </w:r>
      <w:r w:rsidR="00FE1A61">
        <w:rPr>
          <w:rFonts w:ascii="Arial" w:hAnsi="Arial" w:cs="Arial"/>
        </w:rPr>
        <w:t>ABLEPAK 950127 //EN"&gt;--&gt;</w:t>
      </w:r>
      <w:r w:rsidRPr="002E7A80">
        <w:rPr>
          <w:rFonts w:ascii="Arial" w:hAnsi="Arial" w:cs="Arial"/>
        </w:rPr>
        <w:t>&lt;!ENTI</w:t>
      </w:r>
      <w:r w:rsidR="00FE1A61">
        <w:rPr>
          <w:rFonts w:ascii="Arial" w:hAnsi="Arial" w:cs="Arial"/>
        </w:rPr>
        <w:t xml:space="preserve">TY % </w:t>
      </w:r>
      <w:proofErr w:type="spellStart"/>
      <w:r w:rsidR="00FE1A61">
        <w:rPr>
          <w:rFonts w:ascii="Arial" w:hAnsi="Arial" w:cs="Arial"/>
        </w:rPr>
        <w:t>bodyatt</w:t>
      </w:r>
      <w:proofErr w:type="spellEnd"/>
      <w:r w:rsidR="00FE1A61">
        <w:rPr>
          <w:rFonts w:ascii="Arial" w:hAnsi="Arial" w:cs="Arial"/>
        </w:rPr>
        <w:t xml:space="preserve"> "id </w:t>
      </w:r>
      <w:proofErr w:type="spellStart"/>
      <w:r w:rsidR="00FE1A61">
        <w:rPr>
          <w:rFonts w:ascii="Arial" w:hAnsi="Arial" w:cs="Arial"/>
        </w:rPr>
        <w:t>ID</w:t>
      </w:r>
      <w:proofErr w:type="spellEnd"/>
      <w:r w:rsidR="00FE1A61">
        <w:rPr>
          <w:rFonts w:ascii="Arial" w:hAnsi="Arial" w:cs="Arial"/>
        </w:rPr>
        <w:t xml:space="preserve"> #IMPLIED" &gt;&lt;!ENTITY % </w:t>
      </w:r>
      <w:proofErr w:type="spellStart"/>
      <w:r w:rsidR="00FE1A61">
        <w:rPr>
          <w:rFonts w:ascii="Arial" w:hAnsi="Arial" w:cs="Arial"/>
        </w:rPr>
        <w:t>yesorno</w:t>
      </w:r>
      <w:proofErr w:type="spellEnd"/>
      <w:r w:rsidR="00FE1A61">
        <w:rPr>
          <w:rFonts w:ascii="Arial" w:hAnsi="Arial" w:cs="Arial"/>
        </w:rPr>
        <w:t xml:space="preserve"> "NUMBER" &gt;</w:t>
      </w:r>
      <w:r w:rsidRPr="002E7A80">
        <w:rPr>
          <w:rFonts w:ascii="Arial" w:hAnsi="Arial" w:cs="Arial"/>
        </w:rPr>
        <w:t>&lt;!-- ***** CALS TABLE T</w:t>
      </w:r>
      <w:r w:rsidR="00FE1A61">
        <w:rPr>
          <w:rFonts w:ascii="Arial" w:hAnsi="Arial" w:cs="Arial"/>
        </w:rPr>
        <w:t>AGS - MAIN STRUCTURES ***** --&gt;</w:t>
      </w:r>
      <w:r w:rsidRPr="002E7A80">
        <w:rPr>
          <w:rFonts w:ascii="Arial" w:hAnsi="Arial" w:cs="Arial"/>
        </w:rPr>
        <w:t>&lt;!ELEMENT (table ) - - (</w:t>
      </w:r>
      <w:r w:rsidR="004739E5">
        <w:rPr>
          <w:rFonts w:ascii="Arial" w:hAnsi="Arial" w:cs="Arial"/>
        </w:rPr>
        <w:t xml:space="preserve">(%titles;), </w:t>
      </w:r>
      <w:proofErr w:type="spellStart"/>
      <w:r w:rsidR="004739E5">
        <w:rPr>
          <w:rFonts w:ascii="Arial" w:hAnsi="Arial" w:cs="Arial"/>
        </w:rPr>
        <w:t>tgroup</w:t>
      </w:r>
      <w:proofErr w:type="spellEnd"/>
      <w:r w:rsidR="004739E5">
        <w:rPr>
          <w:rFonts w:ascii="Arial" w:hAnsi="Arial" w:cs="Arial"/>
        </w:rPr>
        <w:t xml:space="preserve">+) -(table) &gt; &lt;!ATTLIST (table) </w:t>
      </w:r>
      <w:proofErr w:type="spellStart"/>
      <w:r w:rsidR="004739E5">
        <w:rPr>
          <w:rFonts w:ascii="Arial" w:hAnsi="Arial" w:cs="Arial"/>
        </w:rPr>
        <w:t>tabstyle</w:t>
      </w:r>
      <w:proofErr w:type="spellEnd"/>
      <w:r w:rsidR="004739E5">
        <w:rPr>
          <w:rFonts w:ascii="Arial" w:hAnsi="Arial" w:cs="Arial"/>
        </w:rPr>
        <w:t xml:space="preserve"> NMTOKEN #IMPLIED </w:t>
      </w:r>
      <w:proofErr w:type="spellStart"/>
      <w:r w:rsidRPr="002E7A80">
        <w:rPr>
          <w:rFonts w:ascii="Arial" w:hAnsi="Arial" w:cs="Arial"/>
        </w:rPr>
        <w:t>tocentr</w:t>
      </w:r>
      <w:r w:rsidR="004739E5">
        <w:rPr>
          <w:rFonts w:ascii="Arial" w:hAnsi="Arial" w:cs="Arial"/>
        </w:rPr>
        <w:t>y</w:t>
      </w:r>
      <w:proofErr w:type="spellEnd"/>
      <w:r w:rsidR="004739E5">
        <w:rPr>
          <w:rFonts w:ascii="Arial" w:hAnsi="Arial" w:cs="Arial"/>
        </w:rPr>
        <w:t xml:space="preserve"> %</w:t>
      </w:r>
      <w:proofErr w:type="spellStart"/>
      <w:r w:rsidR="004739E5">
        <w:rPr>
          <w:rFonts w:ascii="Arial" w:hAnsi="Arial" w:cs="Arial"/>
        </w:rPr>
        <w:t>yesorno</w:t>
      </w:r>
      <w:proofErr w:type="spellEnd"/>
      <w:r w:rsidR="004739E5">
        <w:rPr>
          <w:rFonts w:ascii="Arial" w:hAnsi="Arial" w:cs="Arial"/>
        </w:rPr>
        <w:t xml:space="preserve">; "1" </w:t>
      </w:r>
      <w:proofErr w:type="spellStart"/>
      <w:r w:rsidR="004739E5">
        <w:rPr>
          <w:rFonts w:ascii="Arial" w:hAnsi="Arial" w:cs="Arial"/>
        </w:rPr>
        <w:t>shortentry</w:t>
      </w:r>
      <w:proofErr w:type="spellEnd"/>
      <w:r w:rsidR="004739E5">
        <w:rPr>
          <w:rFonts w:ascii="Arial" w:hAnsi="Arial" w:cs="Arial"/>
        </w:rPr>
        <w:t xml:space="preserve"> %</w:t>
      </w:r>
      <w:proofErr w:type="spellStart"/>
      <w:r w:rsidR="004739E5">
        <w:rPr>
          <w:rFonts w:ascii="Arial" w:hAnsi="Arial" w:cs="Arial"/>
        </w:rPr>
        <w:t>yesorno</w:t>
      </w:r>
      <w:proofErr w:type="spellEnd"/>
      <w:r w:rsidR="004739E5">
        <w:rPr>
          <w:rFonts w:ascii="Arial" w:hAnsi="Arial" w:cs="Arial"/>
        </w:rPr>
        <w:t xml:space="preserve">; #IMPLIED frame (top | bottom | </w:t>
      </w:r>
      <w:proofErr w:type="spellStart"/>
      <w:r w:rsidR="004739E5">
        <w:rPr>
          <w:rFonts w:ascii="Arial" w:hAnsi="Arial" w:cs="Arial"/>
        </w:rPr>
        <w:t>topbot</w:t>
      </w:r>
      <w:proofErr w:type="spellEnd"/>
      <w:r w:rsidR="004739E5">
        <w:rPr>
          <w:rFonts w:ascii="Arial" w:hAnsi="Arial" w:cs="Arial"/>
        </w:rPr>
        <w:t xml:space="preserve"> | all | sides | none) #IMPLIED </w:t>
      </w:r>
      <w:proofErr w:type="spellStart"/>
      <w:r w:rsidR="004739E5">
        <w:rPr>
          <w:rFonts w:ascii="Arial" w:hAnsi="Arial" w:cs="Arial"/>
        </w:rPr>
        <w:t>colsep</w:t>
      </w:r>
      <w:proofErr w:type="spellEnd"/>
      <w:r w:rsidR="004739E5">
        <w:rPr>
          <w:rFonts w:ascii="Arial" w:hAnsi="Arial" w:cs="Arial"/>
        </w:rPr>
        <w:t xml:space="preserve"> %</w:t>
      </w:r>
      <w:proofErr w:type="spellStart"/>
      <w:r w:rsidR="004739E5">
        <w:rPr>
          <w:rFonts w:ascii="Arial" w:hAnsi="Arial" w:cs="Arial"/>
        </w:rPr>
        <w:t>yesorno</w:t>
      </w:r>
      <w:proofErr w:type="spellEnd"/>
      <w:r w:rsidR="004739E5">
        <w:rPr>
          <w:rFonts w:ascii="Arial" w:hAnsi="Arial" w:cs="Arial"/>
        </w:rPr>
        <w:t xml:space="preserve">; #IMPLIED </w:t>
      </w:r>
      <w:proofErr w:type="spellStart"/>
      <w:r w:rsidR="004739E5">
        <w:rPr>
          <w:rFonts w:ascii="Arial" w:hAnsi="Arial" w:cs="Arial"/>
        </w:rPr>
        <w:t>rowsep</w:t>
      </w:r>
      <w:proofErr w:type="spellEnd"/>
      <w:r w:rsidR="004739E5">
        <w:rPr>
          <w:rFonts w:ascii="Arial" w:hAnsi="Arial" w:cs="Arial"/>
        </w:rPr>
        <w:t xml:space="preserve"> %</w:t>
      </w:r>
      <w:proofErr w:type="spellStart"/>
      <w:r w:rsidR="004739E5">
        <w:rPr>
          <w:rFonts w:ascii="Arial" w:hAnsi="Arial" w:cs="Arial"/>
        </w:rPr>
        <w:t>yesorno</w:t>
      </w:r>
      <w:proofErr w:type="spellEnd"/>
      <w:r w:rsidR="004739E5">
        <w:rPr>
          <w:rFonts w:ascii="Arial" w:hAnsi="Arial" w:cs="Arial"/>
        </w:rPr>
        <w:t xml:space="preserve">; #IMPLIED orient (port | land) #IMPLIED </w:t>
      </w:r>
      <w:proofErr w:type="spellStart"/>
      <w:r w:rsidR="004739E5">
        <w:rPr>
          <w:rFonts w:ascii="Arial" w:hAnsi="Arial" w:cs="Arial"/>
        </w:rPr>
        <w:t>pgwide</w:t>
      </w:r>
      <w:proofErr w:type="spellEnd"/>
      <w:r w:rsidR="004739E5">
        <w:rPr>
          <w:rFonts w:ascii="Arial" w:hAnsi="Arial" w:cs="Arial"/>
        </w:rPr>
        <w:t xml:space="preserve"> %</w:t>
      </w:r>
      <w:proofErr w:type="spellStart"/>
      <w:r w:rsidR="004739E5">
        <w:rPr>
          <w:rFonts w:ascii="Arial" w:hAnsi="Arial" w:cs="Arial"/>
        </w:rPr>
        <w:t>yesorno</w:t>
      </w:r>
      <w:proofErr w:type="spellEnd"/>
      <w:r w:rsidR="004739E5">
        <w:rPr>
          <w:rFonts w:ascii="Arial" w:hAnsi="Arial" w:cs="Arial"/>
        </w:rPr>
        <w:t>; #IMPLIED %</w:t>
      </w:r>
      <w:proofErr w:type="spellStart"/>
      <w:r w:rsidR="004739E5">
        <w:rPr>
          <w:rFonts w:ascii="Arial" w:hAnsi="Arial" w:cs="Arial"/>
        </w:rPr>
        <w:t>bodyatt</w:t>
      </w:r>
      <w:proofErr w:type="spellEnd"/>
      <w:r w:rsidR="004739E5">
        <w:rPr>
          <w:rFonts w:ascii="Arial" w:hAnsi="Arial" w:cs="Arial"/>
        </w:rPr>
        <w:t xml:space="preserve">; &gt; </w:t>
      </w:r>
      <w:r w:rsidRPr="002E7A80">
        <w:rPr>
          <w:rFonts w:ascii="Arial" w:hAnsi="Arial" w:cs="Arial"/>
        </w:rPr>
        <w:t xml:space="preserve">&lt;!ELEMENT </w:t>
      </w:r>
      <w:proofErr w:type="spellStart"/>
      <w:r w:rsidRPr="002E7A80">
        <w:rPr>
          <w:rFonts w:ascii="Arial" w:hAnsi="Arial" w:cs="Arial"/>
        </w:rPr>
        <w:t>tgroup</w:t>
      </w:r>
      <w:proofErr w:type="spellEnd"/>
      <w:r w:rsidRPr="002E7A80">
        <w:rPr>
          <w:rFonts w:ascii="Arial" w:hAnsi="Arial" w:cs="Arial"/>
        </w:rPr>
        <w:t xml:space="preserve"> - o (</w:t>
      </w:r>
      <w:proofErr w:type="spellStart"/>
      <w:r w:rsidRPr="002E7A80">
        <w:rPr>
          <w:rFonts w:ascii="Arial" w:hAnsi="Arial" w:cs="Arial"/>
        </w:rPr>
        <w:t>colspec</w:t>
      </w:r>
      <w:proofErr w:type="spellEnd"/>
      <w:r w:rsidRPr="002E7A80">
        <w:rPr>
          <w:rFonts w:ascii="Arial" w:hAnsi="Arial" w:cs="Arial"/>
        </w:rPr>
        <w:t>*</w:t>
      </w:r>
      <w:r w:rsidR="004739E5">
        <w:rPr>
          <w:rFonts w:ascii="Arial" w:hAnsi="Arial" w:cs="Arial"/>
        </w:rPr>
        <w:t xml:space="preserve">, </w:t>
      </w:r>
      <w:proofErr w:type="spellStart"/>
      <w:r w:rsidR="004739E5">
        <w:rPr>
          <w:rFonts w:ascii="Arial" w:hAnsi="Arial" w:cs="Arial"/>
        </w:rPr>
        <w:t>spanspec</w:t>
      </w:r>
      <w:proofErr w:type="spellEnd"/>
      <w:r w:rsidR="004739E5">
        <w:rPr>
          <w:rFonts w:ascii="Arial" w:hAnsi="Arial" w:cs="Arial"/>
        </w:rPr>
        <w:t xml:space="preserve">*, </w:t>
      </w:r>
      <w:proofErr w:type="spellStart"/>
      <w:r w:rsidR="004739E5">
        <w:rPr>
          <w:rFonts w:ascii="Arial" w:hAnsi="Arial" w:cs="Arial"/>
        </w:rPr>
        <w:t>thead</w:t>
      </w:r>
      <w:proofErr w:type="spellEnd"/>
      <w:r w:rsidR="004739E5">
        <w:rPr>
          <w:rFonts w:ascii="Arial" w:hAnsi="Arial" w:cs="Arial"/>
        </w:rPr>
        <w:t xml:space="preserve">?, </w:t>
      </w:r>
      <w:proofErr w:type="spellStart"/>
      <w:r w:rsidR="004739E5">
        <w:rPr>
          <w:rFonts w:ascii="Arial" w:hAnsi="Arial" w:cs="Arial"/>
        </w:rPr>
        <w:t>tfoot</w:t>
      </w:r>
      <w:proofErr w:type="spellEnd"/>
      <w:r w:rsidR="004739E5">
        <w:rPr>
          <w:rFonts w:ascii="Arial" w:hAnsi="Arial" w:cs="Arial"/>
        </w:rPr>
        <w:t xml:space="preserve">?, </w:t>
      </w:r>
      <w:proofErr w:type="spellStart"/>
      <w:r w:rsidR="004739E5">
        <w:rPr>
          <w:rFonts w:ascii="Arial" w:hAnsi="Arial" w:cs="Arial"/>
        </w:rPr>
        <w:t>tbody</w:t>
      </w:r>
      <w:proofErr w:type="spellEnd"/>
      <w:r w:rsidR="004739E5">
        <w:rPr>
          <w:rFonts w:ascii="Arial" w:hAnsi="Arial" w:cs="Arial"/>
        </w:rPr>
        <w:t xml:space="preserve">) &gt; </w:t>
      </w:r>
      <w:r w:rsidRPr="002E7A80">
        <w:rPr>
          <w:rFonts w:ascii="Arial" w:hAnsi="Arial" w:cs="Arial"/>
        </w:rPr>
        <w:t>&lt;!ATTLI</w:t>
      </w:r>
      <w:r w:rsidR="004739E5">
        <w:rPr>
          <w:rFonts w:ascii="Arial" w:hAnsi="Arial" w:cs="Arial"/>
        </w:rPr>
        <w:t xml:space="preserve">ST </w:t>
      </w:r>
      <w:proofErr w:type="spellStart"/>
      <w:r w:rsidR="004739E5">
        <w:rPr>
          <w:rFonts w:ascii="Arial" w:hAnsi="Arial" w:cs="Arial"/>
        </w:rPr>
        <w:t>tgroup</w:t>
      </w:r>
      <w:proofErr w:type="spellEnd"/>
      <w:r w:rsidR="004739E5">
        <w:rPr>
          <w:rFonts w:ascii="Arial" w:hAnsi="Arial" w:cs="Arial"/>
        </w:rPr>
        <w:t xml:space="preserve"> cols NUMBER #REQUIRED </w:t>
      </w:r>
      <w:proofErr w:type="spellStart"/>
      <w:r w:rsidR="004739E5">
        <w:rPr>
          <w:rFonts w:ascii="Arial" w:hAnsi="Arial" w:cs="Arial"/>
        </w:rPr>
        <w:t>tgroupstyle</w:t>
      </w:r>
      <w:proofErr w:type="spellEnd"/>
      <w:r w:rsidR="004739E5">
        <w:rPr>
          <w:rFonts w:ascii="Arial" w:hAnsi="Arial" w:cs="Arial"/>
        </w:rPr>
        <w:t xml:space="preserve"> NMTOKEN #IMPLIED </w:t>
      </w:r>
      <w:proofErr w:type="spellStart"/>
      <w:r w:rsidR="004739E5">
        <w:rPr>
          <w:rFonts w:ascii="Arial" w:hAnsi="Arial" w:cs="Arial"/>
        </w:rPr>
        <w:t>colsep</w:t>
      </w:r>
      <w:proofErr w:type="spellEnd"/>
      <w:r w:rsidR="004739E5">
        <w:rPr>
          <w:rFonts w:ascii="Arial" w:hAnsi="Arial" w:cs="Arial"/>
        </w:rPr>
        <w:t xml:space="preserve"> %</w:t>
      </w:r>
      <w:proofErr w:type="spellStart"/>
      <w:r w:rsidR="004739E5">
        <w:rPr>
          <w:rFonts w:ascii="Arial" w:hAnsi="Arial" w:cs="Arial"/>
        </w:rPr>
        <w:t>yesorno</w:t>
      </w:r>
      <w:proofErr w:type="spellEnd"/>
      <w:r w:rsidR="004739E5">
        <w:rPr>
          <w:rFonts w:ascii="Arial" w:hAnsi="Arial" w:cs="Arial"/>
        </w:rPr>
        <w:t xml:space="preserve">; #IMPLIED </w:t>
      </w:r>
      <w:proofErr w:type="spellStart"/>
      <w:r w:rsidR="004739E5">
        <w:rPr>
          <w:rFonts w:ascii="Arial" w:hAnsi="Arial" w:cs="Arial"/>
        </w:rPr>
        <w:t>rowsep</w:t>
      </w:r>
      <w:proofErr w:type="spellEnd"/>
      <w:r w:rsidR="004739E5">
        <w:rPr>
          <w:rFonts w:ascii="Arial" w:hAnsi="Arial" w:cs="Arial"/>
        </w:rPr>
        <w:t xml:space="preserve"> %</w:t>
      </w:r>
      <w:proofErr w:type="spellStart"/>
      <w:r w:rsidR="004739E5">
        <w:rPr>
          <w:rFonts w:ascii="Arial" w:hAnsi="Arial" w:cs="Arial"/>
        </w:rPr>
        <w:t>yesorno</w:t>
      </w:r>
      <w:proofErr w:type="spellEnd"/>
      <w:r w:rsidR="004739E5">
        <w:rPr>
          <w:rFonts w:ascii="Arial" w:hAnsi="Arial" w:cs="Arial"/>
        </w:rPr>
        <w:t xml:space="preserve">; #IMPLIED align (left | right | center | justify | char ) "left" </w:t>
      </w:r>
      <w:proofErr w:type="spellStart"/>
      <w:r w:rsidR="004739E5">
        <w:rPr>
          <w:rFonts w:ascii="Arial" w:hAnsi="Arial" w:cs="Arial"/>
        </w:rPr>
        <w:t>charoff</w:t>
      </w:r>
      <w:proofErr w:type="spellEnd"/>
      <w:r w:rsidR="004739E5">
        <w:rPr>
          <w:rFonts w:ascii="Arial" w:hAnsi="Arial" w:cs="Arial"/>
        </w:rPr>
        <w:t xml:space="preserve"> NUTOKEN "50" char CDATA ""&gt; </w:t>
      </w:r>
      <w:r w:rsidRPr="002E7A80">
        <w:rPr>
          <w:rFonts w:ascii="Arial" w:hAnsi="Arial" w:cs="Arial"/>
        </w:rPr>
        <w:t>&lt;!ELEM</w:t>
      </w:r>
      <w:r w:rsidR="004739E5">
        <w:rPr>
          <w:rFonts w:ascii="Arial" w:hAnsi="Arial" w:cs="Arial"/>
        </w:rPr>
        <w:t xml:space="preserve">ENT </w:t>
      </w:r>
      <w:proofErr w:type="spellStart"/>
      <w:r w:rsidR="004739E5">
        <w:rPr>
          <w:rFonts w:ascii="Arial" w:hAnsi="Arial" w:cs="Arial"/>
        </w:rPr>
        <w:t>colspec</w:t>
      </w:r>
      <w:proofErr w:type="spellEnd"/>
      <w:r w:rsidR="004739E5">
        <w:rPr>
          <w:rFonts w:ascii="Arial" w:hAnsi="Arial" w:cs="Arial"/>
        </w:rPr>
        <w:t xml:space="preserve"> - o EMPTY&gt; </w:t>
      </w:r>
      <w:r w:rsidRPr="002E7A80">
        <w:rPr>
          <w:rFonts w:ascii="Arial" w:hAnsi="Arial" w:cs="Arial"/>
        </w:rPr>
        <w:t>&lt;!ATTLIST</w:t>
      </w:r>
      <w:r w:rsidR="004739E5">
        <w:rPr>
          <w:rFonts w:ascii="Arial" w:hAnsi="Arial" w:cs="Arial"/>
        </w:rPr>
        <w:t xml:space="preserve"> </w:t>
      </w:r>
      <w:proofErr w:type="spellStart"/>
      <w:r w:rsidR="004739E5">
        <w:rPr>
          <w:rFonts w:ascii="Arial" w:hAnsi="Arial" w:cs="Arial"/>
        </w:rPr>
        <w:t>colspec</w:t>
      </w:r>
      <w:proofErr w:type="spellEnd"/>
      <w:r w:rsidR="004739E5">
        <w:rPr>
          <w:rFonts w:ascii="Arial" w:hAnsi="Arial" w:cs="Arial"/>
        </w:rPr>
        <w:t xml:space="preserve"> </w:t>
      </w:r>
      <w:proofErr w:type="spellStart"/>
      <w:r w:rsidR="004739E5">
        <w:rPr>
          <w:rFonts w:ascii="Arial" w:hAnsi="Arial" w:cs="Arial"/>
        </w:rPr>
        <w:t>colnum</w:t>
      </w:r>
      <w:proofErr w:type="spellEnd"/>
      <w:r w:rsidR="004739E5">
        <w:rPr>
          <w:rFonts w:ascii="Arial" w:hAnsi="Arial" w:cs="Arial"/>
        </w:rPr>
        <w:t xml:space="preserve"> NUMBER #IMPLIED </w:t>
      </w:r>
      <w:proofErr w:type="spellStart"/>
      <w:r w:rsidR="004739E5">
        <w:rPr>
          <w:rFonts w:ascii="Arial" w:hAnsi="Arial" w:cs="Arial"/>
        </w:rPr>
        <w:t>colname</w:t>
      </w:r>
      <w:proofErr w:type="spellEnd"/>
      <w:r w:rsidR="004739E5">
        <w:rPr>
          <w:rFonts w:ascii="Arial" w:hAnsi="Arial" w:cs="Arial"/>
        </w:rPr>
        <w:t xml:space="preserve"> NMTOKEN #IMPLIED align (left | right | center | justify | char) #IMPLIED </w:t>
      </w:r>
      <w:proofErr w:type="spellStart"/>
      <w:r w:rsidR="004739E5">
        <w:rPr>
          <w:rFonts w:ascii="Arial" w:hAnsi="Arial" w:cs="Arial"/>
        </w:rPr>
        <w:t>charoff</w:t>
      </w:r>
      <w:proofErr w:type="spellEnd"/>
      <w:r w:rsidR="004739E5">
        <w:rPr>
          <w:rFonts w:ascii="Arial" w:hAnsi="Arial" w:cs="Arial"/>
        </w:rPr>
        <w:t xml:space="preserve"> NUTOKEN #IMPLIED char CDATA #IMPLIED </w:t>
      </w:r>
      <w:proofErr w:type="spellStart"/>
      <w:r w:rsidR="004739E5">
        <w:rPr>
          <w:rFonts w:ascii="Arial" w:hAnsi="Arial" w:cs="Arial"/>
        </w:rPr>
        <w:t>colwidth</w:t>
      </w:r>
      <w:proofErr w:type="spellEnd"/>
      <w:r w:rsidR="004739E5">
        <w:rPr>
          <w:rFonts w:ascii="Arial" w:hAnsi="Arial" w:cs="Arial"/>
        </w:rPr>
        <w:t xml:space="preserve"> CDATA #IMPLIED </w:t>
      </w:r>
      <w:proofErr w:type="spellStart"/>
      <w:r w:rsidR="004739E5">
        <w:rPr>
          <w:rFonts w:ascii="Arial" w:hAnsi="Arial" w:cs="Arial"/>
        </w:rPr>
        <w:t>colsep</w:t>
      </w:r>
      <w:proofErr w:type="spellEnd"/>
      <w:r w:rsidR="004739E5">
        <w:rPr>
          <w:rFonts w:ascii="Arial" w:hAnsi="Arial" w:cs="Arial"/>
        </w:rPr>
        <w:t xml:space="preserve"> %</w:t>
      </w:r>
      <w:proofErr w:type="spellStart"/>
      <w:r w:rsidR="004739E5">
        <w:rPr>
          <w:rFonts w:ascii="Arial" w:hAnsi="Arial" w:cs="Arial"/>
        </w:rPr>
        <w:t>yesorno</w:t>
      </w:r>
      <w:proofErr w:type="spellEnd"/>
      <w:r w:rsidR="004739E5">
        <w:rPr>
          <w:rFonts w:ascii="Arial" w:hAnsi="Arial" w:cs="Arial"/>
        </w:rPr>
        <w:t xml:space="preserve">; #IMPLIED </w:t>
      </w:r>
      <w:proofErr w:type="spellStart"/>
      <w:r w:rsidRPr="002E7A80">
        <w:rPr>
          <w:rFonts w:ascii="Arial" w:hAnsi="Arial" w:cs="Arial"/>
        </w:rPr>
        <w:t>rowsep</w:t>
      </w:r>
      <w:proofErr w:type="spellEnd"/>
      <w:r w:rsidRPr="002E7A80">
        <w:rPr>
          <w:rFonts w:ascii="Arial" w:hAnsi="Arial" w:cs="Arial"/>
        </w:rPr>
        <w:t xml:space="preserve"> %</w:t>
      </w:r>
      <w:proofErr w:type="spellStart"/>
      <w:r w:rsidRPr="002E7A80">
        <w:rPr>
          <w:rFonts w:ascii="Arial" w:hAnsi="Arial" w:cs="Arial"/>
        </w:rPr>
        <w:t>yesorno</w:t>
      </w:r>
      <w:proofErr w:type="spellEnd"/>
      <w:r w:rsidRPr="002E7A80">
        <w:rPr>
          <w:rFonts w:ascii="Arial" w:hAnsi="Arial" w:cs="Arial"/>
        </w:rPr>
        <w:t>;</w:t>
      </w:r>
      <w:r w:rsidR="004739E5">
        <w:rPr>
          <w:rFonts w:ascii="Arial" w:hAnsi="Arial" w:cs="Arial"/>
        </w:rPr>
        <w:t xml:space="preserve"> #IMPLIED&gt; &lt;!ELEMENT </w:t>
      </w:r>
      <w:proofErr w:type="spellStart"/>
      <w:r w:rsidR="004739E5">
        <w:rPr>
          <w:rFonts w:ascii="Arial" w:hAnsi="Arial" w:cs="Arial"/>
        </w:rPr>
        <w:t>spanspec</w:t>
      </w:r>
      <w:proofErr w:type="spellEnd"/>
      <w:r w:rsidR="004739E5">
        <w:rPr>
          <w:rFonts w:ascii="Arial" w:hAnsi="Arial" w:cs="Arial"/>
        </w:rPr>
        <w:t xml:space="preserve"> - o EMPTY &gt; &lt;!ATTLIST </w:t>
      </w:r>
      <w:proofErr w:type="spellStart"/>
      <w:r w:rsidRPr="002E7A80">
        <w:rPr>
          <w:rFonts w:ascii="Arial" w:hAnsi="Arial" w:cs="Arial"/>
        </w:rPr>
        <w:t>sp</w:t>
      </w:r>
      <w:r w:rsidR="004739E5">
        <w:rPr>
          <w:rFonts w:ascii="Arial" w:hAnsi="Arial" w:cs="Arial"/>
        </w:rPr>
        <w:t>anspec</w:t>
      </w:r>
      <w:proofErr w:type="spellEnd"/>
      <w:r w:rsidR="004739E5">
        <w:rPr>
          <w:rFonts w:ascii="Arial" w:hAnsi="Arial" w:cs="Arial"/>
        </w:rPr>
        <w:t xml:space="preserve"> </w:t>
      </w:r>
      <w:proofErr w:type="spellStart"/>
      <w:r w:rsidR="004739E5">
        <w:rPr>
          <w:rFonts w:ascii="Arial" w:hAnsi="Arial" w:cs="Arial"/>
        </w:rPr>
        <w:t>namest</w:t>
      </w:r>
      <w:proofErr w:type="spellEnd"/>
      <w:r w:rsidR="004739E5">
        <w:rPr>
          <w:rFonts w:ascii="Arial" w:hAnsi="Arial" w:cs="Arial"/>
        </w:rPr>
        <w:t xml:space="preserve"> NMTOKEN #REQUIRED </w:t>
      </w:r>
      <w:proofErr w:type="spellStart"/>
      <w:r w:rsidRPr="002E7A80">
        <w:rPr>
          <w:rFonts w:ascii="Arial" w:hAnsi="Arial" w:cs="Arial"/>
        </w:rPr>
        <w:t>nameend</w:t>
      </w:r>
      <w:proofErr w:type="spellEnd"/>
      <w:r w:rsidRPr="002E7A80">
        <w:rPr>
          <w:rFonts w:ascii="Arial" w:hAnsi="Arial" w:cs="Arial"/>
        </w:rPr>
        <w:t xml:space="preserve"> NMTOKEN #REQUIRED</w:t>
      </w:r>
      <w:r w:rsidR="004739E5">
        <w:rPr>
          <w:rFonts w:ascii="Arial" w:hAnsi="Arial" w:cs="Arial"/>
        </w:rPr>
        <w:t xml:space="preserve"> </w:t>
      </w:r>
      <w:proofErr w:type="spellStart"/>
      <w:r w:rsidR="004739E5">
        <w:rPr>
          <w:rFonts w:ascii="Arial" w:hAnsi="Arial" w:cs="Arial"/>
        </w:rPr>
        <w:t>spanname</w:t>
      </w:r>
      <w:proofErr w:type="spellEnd"/>
      <w:r w:rsidR="004739E5">
        <w:rPr>
          <w:rFonts w:ascii="Arial" w:hAnsi="Arial" w:cs="Arial"/>
        </w:rPr>
        <w:t xml:space="preserve"> NMTOKEN #REQUIRED align (</w:t>
      </w:r>
      <w:proofErr w:type="spellStart"/>
      <w:r w:rsidR="004739E5">
        <w:rPr>
          <w:rFonts w:ascii="Arial" w:hAnsi="Arial" w:cs="Arial"/>
        </w:rPr>
        <w:t>left|right</w:t>
      </w:r>
      <w:proofErr w:type="spellEnd"/>
      <w:r w:rsidR="004739E5">
        <w:rPr>
          <w:rFonts w:ascii="Arial" w:hAnsi="Arial" w:cs="Arial"/>
        </w:rPr>
        <w:t xml:space="preserve">| </w:t>
      </w:r>
      <w:r w:rsidRPr="002E7A80">
        <w:rPr>
          <w:rFonts w:ascii="Arial" w:hAnsi="Arial" w:cs="Arial"/>
        </w:rPr>
        <w:t>center|</w:t>
      </w:r>
      <w:r w:rsidR="004739E5">
        <w:rPr>
          <w:rFonts w:ascii="Arial" w:hAnsi="Arial" w:cs="Arial"/>
        </w:rPr>
        <w:t xml:space="preserve"> justify |char) "center" </w:t>
      </w:r>
      <w:proofErr w:type="spellStart"/>
      <w:r w:rsidR="004739E5">
        <w:rPr>
          <w:rFonts w:ascii="Arial" w:hAnsi="Arial" w:cs="Arial"/>
        </w:rPr>
        <w:t>charoff</w:t>
      </w:r>
      <w:proofErr w:type="spellEnd"/>
      <w:r w:rsidR="004739E5">
        <w:rPr>
          <w:rFonts w:ascii="Arial" w:hAnsi="Arial" w:cs="Arial"/>
        </w:rPr>
        <w:t xml:space="preserve"> NUTOKEN #IMPLIED char CDATA #IMPLIED </w:t>
      </w:r>
      <w:proofErr w:type="spellStart"/>
      <w:r w:rsidRPr="002E7A80">
        <w:rPr>
          <w:rFonts w:ascii="Arial" w:hAnsi="Arial" w:cs="Arial"/>
        </w:rPr>
        <w:t>colsep</w:t>
      </w:r>
      <w:proofErr w:type="spellEnd"/>
      <w:r w:rsidRPr="002E7A80">
        <w:rPr>
          <w:rFonts w:ascii="Arial" w:hAnsi="Arial" w:cs="Arial"/>
        </w:rPr>
        <w:t xml:space="preserve"> %</w:t>
      </w:r>
      <w:proofErr w:type="spellStart"/>
      <w:r w:rsidRPr="002E7A80">
        <w:rPr>
          <w:rFonts w:ascii="Arial" w:hAnsi="Arial" w:cs="Arial"/>
        </w:rPr>
        <w:t>yesorno</w:t>
      </w:r>
      <w:proofErr w:type="spellEnd"/>
      <w:r w:rsidRPr="002E7A80">
        <w:rPr>
          <w:rFonts w:ascii="Arial" w:hAnsi="Arial" w:cs="Arial"/>
        </w:rPr>
        <w:t>; #IMPL</w:t>
      </w:r>
      <w:r w:rsidR="004739E5">
        <w:rPr>
          <w:rFonts w:ascii="Arial" w:hAnsi="Arial" w:cs="Arial"/>
        </w:rPr>
        <w:t xml:space="preserve">IED </w:t>
      </w:r>
      <w:proofErr w:type="spellStart"/>
      <w:r w:rsidR="004739E5">
        <w:rPr>
          <w:rFonts w:ascii="Arial" w:hAnsi="Arial" w:cs="Arial"/>
        </w:rPr>
        <w:t>rowsep</w:t>
      </w:r>
      <w:proofErr w:type="spellEnd"/>
      <w:r w:rsidR="004739E5">
        <w:rPr>
          <w:rFonts w:ascii="Arial" w:hAnsi="Arial" w:cs="Arial"/>
        </w:rPr>
        <w:t xml:space="preserve"> %</w:t>
      </w:r>
      <w:proofErr w:type="spellStart"/>
      <w:r w:rsidR="004739E5">
        <w:rPr>
          <w:rFonts w:ascii="Arial" w:hAnsi="Arial" w:cs="Arial"/>
        </w:rPr>
        <w:t>yesorno</w:t>
      </w:r>
      <w:proofErr w:type="spellEnd"/>
      <w:r w:rsidR="004739E5">
        <w:rPr>
          <w:rFonts w:ascii="Arial" w:hAnsi="Arial" w:cs="Arial"/>
        </w:rPr>
        <w:t xml:space="preserve">; #IMPLIED&gt; </w:t>
      </w:r>
      <w:r w:rsidRPr="002E7A80">
        <w:rPr>
          <w:rFonts w:ascii="Arial" w:hAnsi="Arial" w:cs="Arial"/>
        </w:rPr>
        <w:t>&lt;!ELEMENT (</w:t>
      </w:r>
      <w:proofErr w:type="spellStart"/>
      <w:r w:rsidRPr="002E7A80">
        <w:rPr>
          <w:rFonts w:ascii="Arial" w:hAnsi="Arial" w:cs="Arial"/>
        </w:rPr>
        <w:t>thead</w:t>
      </w:r>
      <w:proofErr w:type="spellEnd"/>
      <w:r w:rsidRPr="002E7A80">
        <w:rPr>
          <w:rFonts w:ascii="Arial" w:hAnsi="Arial" w:cs="Arial"/>
        </w:rPr>
        <w:t xml:space="preserve"> | </w:t>
      </w:r>
      <w:proofErr w:type="spellStart"/>
      <w:r w:rsidRPr="002E7A80">
        <w:rPr>
          <w:rFonts w:ascii="Arial" w:hAnsi="Arial" w:cs="Arial"/>
        </w:rPr>
        <w:t>tfoot</w:t>
      </w:r>
      <w:proofErr w:type="spellEnd"/>
      <w:r w:rsidRPr="002E7A80">
        <w:rPr>
          <w:rFonts w:ascii="Arial" w:hAnsi="Arial" w:cs="Arial"/>
        </w:rPr>
        <w:t>) - o</w:t>
      </w:r>
      <w:r w:rsidR="004739E5">
        <w:rPr>
          <w:rFonts w:ascii="Arial" w:hAnsi="Arial" w:cs="Arial"/>
        </w:rPr>
        <w:t xml:space="preserve"> (</w:t>
      </w:r>
      <w:proofErr w:type="spellStart"/>
      <w:r w:rsidR="004739E5">
        <w:rPr>
          <w:rFonts w:ascii="Arial" w:hAnsi="Arial" w:cs="Arial"/>
        </w:rPr>
        <w:t>colspec</w:t>
      </w:r>
      <w:proofErr w:type="spellEnd"/>
      <w:r w:rsidR="004739E5">
        <w:rPr>
          <w:rFonts w:ascii="Arial" w:hAnsi="Arial" w:cs="Arial"/>
        </w:rPr>
        <w:t>*, row+) -(</w:t>
      </w:r>
      <w:proofErr w:type="spellStart"/>
      <w:r w:rsidR="004739E5">
        <w:rPr>
          <w:rFonts w:ascii="Arial" w:hAnsi="Arial" w:cs="Arial"/>
        </w:rPr>
        <w:t>entrytbl</w:t>
      </w:r>
      <w:proofErr w:type="spellEnd"/>
      <w:r w:rsidR="004739E5">
        <w:rPr>
          <w:rFonts w:ascii="Arial" w:hAnsi="Arial" w:cs="Arial"/>
        </w:rPr>
        <w:t xml:space="preserve">) &gt; </w:t>
      </w:r>
      <w:r w:rsidRPr="002E7A80">
        <w:rPr>
          <w:rFonts w:ascii="Arial" w:hAnsi="Arial" w:cs="Arial"/>
        </w:rPr>
        <w:t xml:space="preserve">&lt;!ATTLIST </w:t>
      </w:r>
      <w:proofErr w:type="spellStart"/>
      <w:r w:rsidRPr="002E7A80">
        <w:rPr>
          <w:rFonts w:ascii="Arial" w:hAnsi="Arial" w:cs="Arial"/>
        </w:rPr>
        <w:t>thead</w:t>
      </w:r>
      <w:proofErr w:type="spellEnd"/>
      <w:r w:rsidRPr="002E7A80">
        <w:rPr>
          <w:rFonts w:ascii="Arial" w:hAnsi="Arial" w:cs="Arial"/>
        </w:rPr>
        <w:t xml:space="preserve"> </w:t>
      </w:r>
      <w:proofErr w:type="spellStart"/>
      <w:r w:rsidRPr="002E7A80">
        <w:rPr>
          <w:rFonts w:ascii="Arial" w:hAnsi="Arial" w:cs="Arial"/>
        </w:rPr>
        <w:t>valign</w:t>
      </w:r>
      <w:proofErr w:type="spellEnd"/>
      <w:r w:rsidRPr="002E7A80">
        <w:rPr>
          <w:rFonts w:ascii="Arial" w:hAnsi="Arial" w:cs="Arial"/>
        </w:rPr>
        <w:t xml:space="preserve"> (to</w:t>
      </w:r>
      <w:r w:rsidR="004739E5">
        <w:rPr>
          <w:rFonts w:ascii="Arial" w:hAnsi="Arial" w:cs="Arial"/>
        </w:rPr>
        <w:t xml:space="preserve">p | middle | bottom) "bottom" &gt; </w:t>
      </w:r>
      <w:r w:rsidRPr="002E7A80">
        <w:rPr>
          <w:rFonts w:ascii="Arial" w:hAnsi="Arial" w:cs="Arial"/>
        </w:rPr>
        <w:t xml:space="preserve">&lt;!ATTLIST </w:t>
      </w:r>
      <w:proofErr w:type="spellStart"/>
      <w:r w:rsidRPr="002E7A80">
        <w:rPr>
          <w:rFonts w:ascii="Arial" w:hAnsi="Arial" w:cs="Arial"/>
        </w:rPr>
        <w:t>tfoot</w:t>
      </w:r>
      <w:proofErr w:type="spellEnd"/>
      <w:r w:rsidRPr="002E7A80">
        <w:rPr>
          <w:rFonts w:ascii="Arial" w:hAnsi="Arial" w:cs="Arial"/>
        </w:rPr>
        <w:t xml:space="preserve"> </w:t>
      </w:r>
      <w:proofErr w:type="spellStart"/>
      <w:r w:rsidRPr="002E7A80">
        <w:rPr>
          <w:rFonts w:ascii="Arial" w:hAnsi="Arial" w:cs="Arial"/>
        </w:rPr>
        <w:t>valign</w:t>
      </w:r>
      <w:proofErr w:type="spellEnd"/>
      <w:r w:rsidRPr="002E7A80">
        <w:rPr>
          <w:rFonts w:ascii="Arial" w:hAnsi="Arial" w:cs="Arial"/>
        </w:rPr>
        <w:t xml:space="preserve"> </w:t>
      </w:r>
      <w:r w:rsidR="004739E5">
        <w:rPr>
          <w:rFonts w:ascii="Arial" w:hAnsi="Arial" w:cs="Arial"/>
        </w:rPr>
        <w:t xml:space="preserve">(top | middle | bottom) "top" &gt; &lt;!ELEMENT </w:t>
      </w:r>
      <w:proofErr w:type="spellStart"/>
      <w:r w:rsidR="004739E5">
        <w:rPr>
          <w:rFonts w:ascii="Arial" w:hAnsi="Arial" w:cs="Arial"/>
        </w:rPr>
        <w:t>tbody</w:t>
      </w:r>
      <w:proofErr w:type="spellEnd"/>
      <w:r w:rsidR="004739E5">
        <w:rPr>
          <w:rFonts w:ascii="Arial" w:hAnsi="Arial" w:cs="Arial"/>
        </w:rPr>
        <w:t xml:space="preserve"> - o (row+) &gt; </w:t>
      </w:r>
      <w:r w:rsidRPr="002E7A80">
        <w:rPr>
          <w:rFonts w:ascii="Arial" w:hAnsi="Arial" w:cs="Arial"/>
        </w:rPr>
        <w:t xml:space="preserve">&lt;!ATTLIST </w:t>
      </w:r>
      <w:proofErr w:type="spellStart"/>
      <w:r w:rsidRPr="002E7A80">
        <w:rPr>
          <w:rFonts w:ascii="Arial" w:hAnsi="Arial" w:cs="Arial"/>
        </w:rPr>
        <w:t>tbody</w:t>
      </w:r>
      <w:proofErr w:type="spellEnd"/>
      <w:r w:rsidRPr="002E7A80">
        <w:rPr>
          <w:rFonts w:ascii="Arial" w:hAnsi="Arial" w:cs="Arial"/>
        </w:rPr>
        <w:t xml:space="preserve"> </w:t>
      </w:r>
      <w:proofErr w:type="spellStart"/>
      <w:r w:rsidRPr="002E7A80">
        <w:rPr>
          <w:rFonts w:ascii="Arial" w:hAnsi="Arial" w:cs="Arial"/>
        </w:rPr>
        <w:t>valign</w:t>
      </w:r>
      <w:proofErr w:type="spellEnd"/>
      <w:r w:rsidRPr="002E7A80">
        <w:rPr>
          <w:rFonts w:ascii="Arial" w:hAnsi="Arial" w:cs="Arial"/>
        </w:rPr>
        <w:t xml:space="preserve"> </w:t>
      </w:r>
      <w:r w:rsidR="004739E5">
        <w:rPr>
          <w:rFonts w:ascii="Arial" w:hAnsi="Arial" w:cs="Arial"/>
        </w:rPr>
        <w:t xml:space="preserve">(top | middle | bottom) "top" &gt; </w:t>
      </w:r>
      <w:r w:rsidRPr="002E7A80">
        <w:rPr>
          <w:rFonts w:ascii="Arial" w:hAnsi="Arial" w:cs="Arial"/>
        </w:rPr>
        <w:t>&lt;!ELEMEN</w:t>
      </w:r>
      <w:r w:rsidR="004739E5">
        <w:rPr>
          <w:rFonts w:ascii="Arial" w:hAnsi="Arial" w:cs="Arial"/>
        </w:rPr>
        <w:t xml:space="preserve">T row - o (entry | </w:t>
      </w:r>
      <w:proofErr w:type="spellStart"/>
      <w:r w:rsidR="004739E5">
        <w:rPr>
          <w:rFonts w:ascii="Arial" w:hAnsi="Arial" w:cs="Arial"/>
        </w:rPr>
        <w:t>entrytbl</w:t>
      </w:r>
      <w:proofErr w:type="spellEnd"/>
      <w:r w:rsidR="004739E5">
        <w:rPr>
          <w:rFonts w:ascii="Arial" w:hAnsi="Arial" w:cs="Arial"/>
        </w:rPr>
        <w:t xml:space="preserve">)+ &gt; </w:t>
      </w:r>
      <w:r w:rsidRPr="002E7A80">
        <w:rPr>
          <w:rFonts w:ascii="Arial" w:hAnsi="Arial" w:cs="Arial"/>
        </w:rPr>
        <w:t xml:space="preserve">&lt;!ATTLIST </w:t>
      </w:r>
      <w:r w:rsidR="004739E5">
        <w:rPr>
          <w:rFonts w:ascii="Arial" w:hAnsi="Arial" w:cs="Arial"/>
        </w:rPr>
        <w:t xml:space="preserve">row </w:t>
      </w:r>
      <w:proofErr w:type="spellStart"/>
      <w:r w:rsidR="004739E5">
        <w:rPr>
          <w:rFonts w:ascii="Arial" w:hAnsi="Arial" w:cs="Arial"/>
        </w:rPr>
        <w:t>rowsep</w:t>
      </w:r>
      <w:proofErr w:type="spellEnd"/>
      <w:r w:rsidR="004739E5">
        <w:rPr>
          <w:rFonts w:ascii="Arial" w:hAnsi="Arial" w:cs="Arial"/>
        </w:rPr>
        <w:t xml:space="preserve"> %</w:t>
      </w:r>
      <w:proofErr w:type="spellStart"/>
      <w:r w:rsidR="004739E5">
        <w:rPr>
          <w:rFonts w:ascii="Arial" w:hAnsi="Arial" w:cs="Arial"/>
        </w:rPr>
        <w:t>yesorno</w:t>
      </w:r>
      <w:proofErr w:type="spellEnd"/>
      <w:r w:rsidR="004739E5">
        <w:rPr>
          <w:rFonts w:ascii="Arial" w:hAnsi="Arial" w:cs="Arial"/>
        </w:rPr>
        <w:t xml:space="preserve">; #IMPLIED &gt; </w:t>
      </w:r>
      <w:r w:rsidRPr="002E7A80">
        <w:rPr>
          <w:rFonts w:ascii="Arial" w:hAnsi="Arial" w:cs="Arial"/>
        </w:rPr>
        <w:t>&lt;!ELEMENT</w:t>
      </w:r>
      <w:r w:rsidR="004739E5">
        <w:rPr>
          <w:rFonts w:ascii="Arial" w:hAnsi="Arial" w:cs="Arial"/>
        </w:rPr>
        <w:t xml:space="preserve"> entry - o (</w:t>
      </w:r>
      <w:proofErr w:type="spellStart"/>
      <w:r w:rsidR="004739E5">
        <w:rPr>
          <w:rFonts w:ascii="Arial" w:hAnsi="Arial" w:cs="Arial"/>
        </w:rPr>
        <w:t>para</w:t>
      </w:r>
      <w:proofErr w:type="spellEnd"/>
      <w:r w:rsidR="004739E5">
        <w:rPr>
          <w:rFonts w:ascii="Arial" w:hAnsi="Arial" w:cs="Arial"/>
        </w:rPr>
        <w:t xml:space="preserve"> | %</w:t>
      </w:r>
      <w:proofErr w:type="spellStart"/>
      <w:r w:rsidR="004739E5">
        <w:rPr>
          <w:rFonts w:ascii="Arial" w:hAnsi="Arial" w:cs="Arial"/>
        </w:rPr>
        <w:t>paracon</w:t>
      </w:r>
      <w:proofErr w:type="spellEnd"/>
      <w:r w:rsidR="004739E5">
        <w:rPr>
          <w:rFonts w:ascii="Arial" w:hAnsi="Arial" w:cs="Arial"/>
        </w:rPr>
        <w:t xml:space="preserve">;)+&gt; </w:t>
      </w:r>
      <w:r w:rsidRPr="002E7A80">
        <w:rPr>
          <w:rFonts w:ascii="Arial" w:hAnsi="Arial" w:cs="Arial"/>
        </w:rPr>
        <w:t>&lt;!ATTLIST</w:t>
      </w:r>
      <w:r w:rsidR="004739E5">
        <w:rPr>
          <w:rFonts w:ascii="Arial" w:hAnsi="Arial" w:cs="Arial"/>
        </w:rPr>
        <w:t xml:space="preserve"> entry </w:t>
      </w:r>
      <w:proofErr w:type="spellStart"/>
      <w:r w:rsidR="004739E5">
        <w:rPr>
          <w:rFonts w:ascii="Arial" w:hAnsi="Arial" w:cs="Arial"/>
        </w:rPr>
        <w:t>colname</w:t>
      </w:r>
      <w:proofErr w:type="spellEnd"/>
      <w:r w:rsidR="004739E5">
        <w:rPr>
          <w:rFonts w:ascii="Arial" w:hAnsi="Arial" w:cs="Arial"/>
        </w:rPr>
        <w:t xml:space="preserve"> NMTOKEN #IMPLIED </w:t>
      </w:r>
      <w:proofErr w:type="spellStart"/>
      <w:r w:rsidR="004739E5">
        <w:rPr>
          <w:rFonts w:ascii="Arial" w:hAnsi="Arial" w:cs="Arial"/>
        </w:rPr>
        <w:t>namest</w:t>
      </w:r>
      <w:proofErr w:type="spellEnd"/>
      <w:r w:rsidR="004739E5">
        <w:rPr>
          <w:rFonts w:ascii="Arial" w:hAnsi="Arial" w:cs="Arial"/>
        </w:rPr>
        <w:t xml:space="preserve"> NMTOKEN #IMPLIED </w:t>
      </w:r>
      <w:proofErr w:type="spellStart"/>
      <w:r w:rsidR="004739E5">
        <w:rPr>
          <w:rFonts w:ascii="Arial" w:hAnsi="Arial" w:cs="Arial"/>
        </w:rPr>
        <w:t>nameend</w:t>
      </w:r>
      <w:proofErr w:type="spellEnd"/>
      <w:r w:rsidR="004739E5">
        <w:rPr>
          <w:rFonts w:ascii="Arial" w:hAnsi="Arial" w:cs="Arial"/>
        </w:rPr>
        <w:t xml:space="preserve"> NMTOKEN #IMPLIED </w:t>
      </w:r>
      <w:proofErr w:type="spellStart"/>
      <w:r w:rsidRPr="002E7A80">
        <w:rPr>
          <w:rFonts w:ascii="Arial" w:hAnsi="Arial" w:cs="Arial"/>
        </w:rPr>
        <w:t>spanname</w:t>
      </w:r>
      <w:proofErr w:type="spellEnd"/>
      <w:r w:rsidRPr="002E7A80">
        <w:rPr>
          <w:rFonts w:ascii="Arial" w:hAnsi="Arial" w:cs="Arial"/>
        </w:rPr>
        <w:t xml:space="preserve"> N</w:t>
      </w:r>
      <w:r w:rsidR="004739E5">
        <w:rPr>
          <w:rFonts w:ascii="Arial" w:hAnsi="Arial" w:cs="Arial"/>
        </w:rPr>
        <w:t xml:space="preserve">MTOKEN #IMPLIED </w:t>
      </w:r>
      <w:proofErr w:type="spellStart"/>
      <w:r w:rsidR="004739E5">
        <w:rPr>
          <w:rFonts w:ascii="Arial" w:hAnsi="Arial" w:cs="Arial"/>
        </w:rPr>
        <w:t>morerows</w:t>
      </w:r>
      <w:proofErr w:type="spellEnd"/>
      <w:r w:rsidR="004739E5">
        <w:rPr>
          <w:rFonts w:ascii="Arial" w:hAnsi="Arial" w:cs="Arial"/>
        </w:rPr>
        <w:t xml:space="preserve"> NUMBER "0" </w:t>
      </w:r>
      <w:proofErr w:type="spellStart"/>
      <w:r w:rsidR="004739E5">
        <w:rPr>
          <w:rFonts w:ascii="Arial" w:hAnsi="Arial" w:cs="Arial"/>
        </w:rPr>
        <w:t>colsep</w:t>
      </w:r>
      <w:proofErr w:type="spellEnd"/>
      <w:r w:rsidR="004739E5">
        <w:rPr>
          <w:rFonts w:ascii="Arial" w:hAnsi="Arial" w:cs="Arial"/>
        </w:rPr>
        <w:t xml:space="preserve"> %</w:t>
      </w:r>
      <w:proofErr w:type="spellStart"/>
      <w:r w:rsidR="004739E5">
        <w:rPr>
          <w:rFonts w:ascii="Arial" w:hAnsi="Arial" w:cs="Arial"/>
        </w:rPr>
        <w:t>yesorno</w:t>
      </w:r>
      <w:proofErr w:type="spellEnd"/>
      <w:r w:rsidR="004739E5">
        <w:rPr>
          <w:rFonts w:ascii="Arial" w:hAnsi="Arial" w:cs="Arial"/>
        </w:rPr>
        <w:t xml:space="preserve">; #IMPLIED </w:t>
      </w:r>
      <w:proofErr w:type="spellStart"/>
      <w:r w:rsidR="004739E5">
        <w:rPr>
          <w:rFonts w:ascii="Arial" w:hAnsi="Arial" w:cs="Arial"/>
        </w:rPr>
        <w:t>rowsep</w:t>
      </w:r>
      <w:proofErr w:type="spellEnd"/>
      <w:r w:rsidR="004739E5">
        <w:rPr>
          <w:rFonts w:ascii="Arial" w:hAnsi="Arial" w:cs="Arial"/>
        </w:rPr>
        <w:t xml:space="preserve"> %</w:t>
      </w:r>
      <w:proofErr w:type="spellStart"/>
      <w:r w:rsidR="004739E5">
        <w:rPr>
          <w:rFonts w:ascii="Arial" w:hAnsi="Arial" w:cs="Arial"/>
        </w:rPr>
        <w:t>yesorno</w:t>
      </w:r>
      <w:proofErr w:type="spellEnd"/>
      <w:r w:rsidR="004739E5">
        <w:rPr>
          <w:rFonts w:ascii="Arial" w:hAnsi="Arial" w:cs="Arial"/>
        </w:rPr>
        <w:t>; #IMPLIED rotate %</w:t>
      </w:r>
      <w:proofErr w:type="spellStart"/>
      <w:r w:rsidR="004739E5">
        <w:rPr>
          <w:rFonts w:ascii="Arial" w:hAnsi="Arial" w:cs="Arial"/>
        </w:rPr>
        <w:t>yesorno</w:t>
      </w:r>
      <w:proofErr w:type="spellEnd"/>
      <w:r w:rsidR="004739E5">
        <w:rPr>
          <w:rFonts w:ascii="Arial" w:hAnsi="Arial" w:cs="Arial"/>
        </w:rPr>
        <w:t xml:space="preserve">; "0" </w:t>
      </w:r>
      <w:proofErr w:type="spellStart"/>
      <w:r w:rsidR="004739E5">
        <w:rPr>
          <w:rFonts w:ascii="Arial" w:hAnsi="Arial" w:cs="Arial"/>
        </w:rPr>
        <w:t>valign</w:t>
      </w:r>
      <w:proofErr w:type="spellEnd"/>
      <w:r w:rsidR="004739E5">
        <w:rPr>
          <w:rFonts w:ascii="Arial" w:hAnsi="Arial" w:cs="Arial"/>
        </w:rPr>
        <w:t xml:space="preserve"> (top | bottom | middle) "top" align (left | right | center | justify | char ) #IMPLIED </w:t>
      </w:r>
      <w:proofErr w:type="spellStart"/>
      <w:r w:rsidR="004739E5">
        <w:rPr>
          <w:rFonts w:ascii="Arial" w:hAnsi="Arial" w:cs="Arial"/>
        </w:rPr>
        <w:t>charoff</w:t>
      </w:r>
      <w:proofErr w:type="spellEnd"/>
      <w:r w:rsidR="004739E5">
        <w:rPr>
          <w:rFonts w:ascii="Arial" w:hAnsi="Arial" w:cs="Arial"/>
        </w:rPr>
        <w:t xml:space="preserve"> NUTOKEN #IMPLIED char CDATA #IMPLIED &gt; </w:t>
      </w:r>
      <w:r w:rsidRPr="002E7A80">
        <w:rPr>
          <w:rFonts w:ascii="Arial" w:hAnsi="Arial" w:cs="Arial"/>
        </w:rPr>
        <w:t xml:space="preserve">&lt;!ELEMENT </w:t>
      </w:r>
      <w:proofErr w:type="spellStart"/>
      <w:r w:rsidRPr="002E7A80">
        <w:rPr>
          <w:rFonts w:ascii="Arial" w:hAnsi="Arial" w:cs="Arial"/>
        </w:rPr>
        <w:t>entrytbl</w:t>
      </w:r>
      <w:proofErr w:type="spellEnd"/>
      <w:r w:rsidRPr="002E7A80">
        <w:rPr>
          <w:rFonts w:ascii="Arial" w:hAnsi="Arial" w:cs="Arial"/>
        </w:rPr>
        <w:t xml:space="preserve"> - - (</w:t>
      </w:r>
      <w:proofErr w:type="spellStart"/>
      <w:r w:rsidRPr="002E7A80">
        <w:rPr>
          <w:rFonts w:ascii="Arial" w:hAnsi="Arial" w:cs="Arial"/>
        </w:rPr>
        <w:t>colspec</w:t>
      </w:r>
      <w:proofErr w:type="spellEnd"/>
      <w:r w:rsidRPr="002E7A80">
        <w:rPr>
          <w:rFonts w:ascii="Arial" w:hAnsi="Arial" w:cs="Arial"/>
        </w:rPr>
        <w:t xml:space="preserve">*, </w:t>
      </w:r>
      <w:proofErr w:type="spellStart"/>
      <w:r w:rsidRPr="002E7A80">
        <w:rPr>
          <w:rFonts w:ascii="Arial" w:hAnsi="Arial" w:cs="Arial"/>
        </w:rPr>
        <w:t>spanspec</w:t>
      </w:r>
      <w:proofErr w:type="spellEnd"/>
      <w:r w:rsidR="004739E5">
        <w:rPr>
          <w:rFonts w:ascii="Arial" w:hAnsi="Arial" w:cs="Arial"/>
        </w:rPr>
        <w:t xml:space="preserve">*, </w:t>
      </w:r>
      <w:proofErr w:type="spellStart"/>
      <w:r w:rsidR="004739E5">
        <w:rPr>
          <w:rFonts w:ascii="Arial" w:hAnsi="Arial" w:cs="Arial"/>
        </w:rPr>
        <w:t>thead</w:t>
      </w:r>
      <w:proofErr w:type="spellEnd"/>
      <w:r w:rsidR="004739E5">
        <w:rPr>
          <w:rFonts w:ascii="Arial" w:hAnsi="Arial" w:cs="Arial"/>
        </w:rPr>
        <w:t xml:space="preserve">?, </w:t>
      </w:r>
      <w:proofErr w:type="spellStart"/>
      <w:r w:rsidR="004739E5">
        <w:rPr>
          <w:rFonts w:ascii="Arial" w:hAnsi="Arial" w:cs="Arial"/>
        </w:rPr>
        <w:t>tbody</w:t>
      </w:r>
      <w:proofErr w:type="spellEnd"/>
      <w:r w:rsidR="004739E5">
        <w:rPr>
          <w:rFonts w:ascii="Arial" w:hAnsi="Arial" w:cs="Arial"/>
        </w:rPr>
        <w:t>)+ -(</w:t>
      </w:r>
      <w:proofErr w:type="spellStart"/>
      <w:r w:rsidR="004739E5">
        <w:rPr>
          <w:rFonts w:ascii="Arial" w:hAnsi="Arial" w:cs="Arial"/>
        </w:rPr>
        <w:t>entrytbl</w:t>
      </w:r>
      <w:proofErr w:type="spellEnd"/>
      <w:r w:rsidR="004739E5">
        <w:rPr>
          <w:rFonts w:ascii="Arial" w:hAnsi="Arial" w:cs="Arial"/>
        </w:rPr>
        <w:t xml:space="preserve">)&gt; &lt;!ATTLIST </w:t>
      </w:r>
      <w:proofErr w:type="spellStart"/>
      <w:r w:rsidR="004739E5">
        <w:rPr>
          <w:rFonts w:ascii="Arial" w:hAnsi="Arial" w:cs="Arial"/>
        </w:rPr>
        <w:t>entrytbl</w:t>
      </w:r>
      <w:proofErr w:type="spellEnd"/>
      <w:r w:rsidR="004739E5">
        <w:rPr>
          <w:rFonts w:ascii="Arial" w:hAnsi="Arial" w:cs="Arial"/>
        </w:rPr>
        <w:t xml:space="preserve"> cols NUMBER #REQUIRED </w:t>
      </w:r>
      <w:proofErr w:type="spellStart"/>
      <w:r w:rsidR="004739E5">
        <w:rPr>
          <w:rFonts w:ascii="Arial" w:hAnsi="Arial" w:cs="Arial"/>
        </w:rPr>
        <w:t>tgroupstyle</w:t>
      </w:r>
      <w:proofErr w:type="spellEnd"/>
      <w:r w:rsidR="004739E5">
        <w:rPr>
          <w:rFonts w:ascii="Arial" w:hAnsi="Arial" w:cs="Arial"/>
        </w:rPr>
        <w:t xml:space="preserve"> NMTOKEN #IMPLIED </w:t>
      </w:r>
      <w:proofErr w:type="spellStart"/>
      <w:r w:rsidR="004739E5">
        <w:rPr>
          <w:rFonts w:ascii="Arial" w:hAnsi="Arial" w:cs="Arial"/>
        </w:rPr>
        <w:t>colname</w:t>
      </w:r>
      <w:proofErr w:type="spellEnd"/>
      <w:r w:rsidR="004739E5">
        <w:rPr>
          <w:rFonts w:ascii="Arial" w:hAnsi="Arial" w:cs="Arial"/>
        </w:rPr>
        <w:t xml:space="preserve"> NMTOKEN #IMPLIED </w:t>
      </w:r>
      <w:proofErr w:type="spellStart"/>
      <w:r w:rsidR="004739E5">
        <w:rPr>
          <w:rFonts w:ascii="Arial" w:hAnsi="Arial" w:cs="Arial"/>
        </w:rPr>
        <w:t>spanname</w:t>
      </w:r>
      <w:proofErr w:type="spellEnd"/>
      <w:r w:rsidR="004739E5">
        <w:rPr>
          <w:rFonts w:ascii="Arial" w:hAnsi="Arial" w:cs="Arial"/>
        </w:rPr>
        <w:t xml:space="preserve"> NMTOKEN #IMPLIED </w:t>
      </w:r>
      <w:proofErr w:type="spellStart"/>
      <w:r w:rsidR="004739E5">
        <w:rPr>
          <w:rFonts w:ascii="Arial" w:hAnsi="Arial" w:cs="Arial"/>
        </w:rPr>
        <w:t>colsep</w:t>
      </w:r>
      <w:proofErr w:type="spellEnd"/>
      <w:r w:rsidR="004739E5">
        <w:rPr>
          <w:rFonts w:ascii="Arial" w:hAnsi="Arial" w:cs="Arial"/>
        </w:rPr>
        <w:t xml:space="preserve"> %</w:t>
      </w:r>
      <w:proofErr w:type="spellStart"/>
      <w:r w:rsidR="004739E5">
        <w:rPr>
          <w:rFonts w:ascii="Arial" w:hAnsi="Arial" w:cs="Arial"/>
        </w:rPr>
        <w:t>yesorno</w:t>
      </w:r>
      <w:proofErr w:type="spellEnd"/>
      <w:r w:rsidR="004739E5">
        <w:rPr>
          <w:rFonts w:ascii="Arial" w:hAnsi="Arial" w:cs="Arial"/>
        </w:rPr>
        <w:t xml:space="preserve">; #IMPLIED </w:t>
      </w:r>
      <w:proofErr w:type="spellStart"/>
      <w:r w:rsidR="004739E5">
        <w:rPr>
          <w:rFonts w:ascii="Arial" w:hAnsi="Arial" w:cs="Arial"/>
        </w:rPr>
        <w:t>rowsep</w:t>
      </w:r>
      <w:proofErr w:type="spellEnd"/>
      <w:r w:rsidR="004739E5">
        <w:rPr>
          <w:rFonts w:ascii="Arial" w:hAnsi="Arial" w:cs="Arial"/>
        </w:rPr>
        <w:t xml:space="preserve"> %</w:t>
      </w:r>
      <w:proofErr w:type="spellStart"/>
      <w:r w:rsidR="004739E5">
        <w:rPr>
          <w:rFonts w:ascii="Arial" w:hAnsi="Arial" w:cs="Arial"/>
        </w:rPr>
        <w:t>yesorno</w:t>
      </w:r>
      <w:proofErr w:type="spellEnd"/>
      <w:r w:rsidR="004739E5">
        <w:rPr>
          <w:rFonts w:ascii="Arial" w:hAnsi="Arial" w:cs="Arial"/>
        </w:rPr>
        <w:t xml:space="preserve">; #IMPLIED </w:t>
      </w:r>
      <w:r w:rsidRPr="002E7A80">
        <w:rPr>
          <w:rFonts w:ascii="Arial" w:hAnsi="Arial" w:cs="Arial"/>
        </w:rPr>
        <w:t>align (left | r</w:t>
      </w:r>
      <w:r w:rsidR="004739E5">
        <w:rPr>
          <w:rFonts w:ascii="Arial" w:hAnsi="Arial" w:cs="Arial"/>
        </w:rPr>
        <w:t xml:space="preserve">ight | center | justify | char ) #IMPLIED </w:t>
      </w:r>
      <w:proofErr w:type="spellStart"/>
      <w:r w:rsidR="004739E5">
        <w:rPr>
          <w:rFonts w:ascii="Arial" w:hAnsi="Arial" w:cs="Arial"/>
        </w:rPr>
        <w:t>charoff</w:t>
      </w:r>
      <w:proofErr w:type="spellEnd"/>
      <w:r w:rsidR="004739E5">
        <w:rPr>
          <w:rFonts w:ascii="Arial" w:hAnsi="Arial" w:cs="Arial"/>
        </w:rPr>
        <w:t xml:space="preserve"> NUTOKEN #IMPLIED </w:t>
      </w:r>
      <w:r w:rsidRPr="002E7A80">
        <w:rPr>
          <w:rFonts w:ascii="Arial" w:hAnsi="Arial" w:cs="Arial"/>
        </w:rPr>
        <w:t>char CDATA #IMPLIED &gt;</w:t>
      </w:r>
    </w:p>
    <w:p w:rsidR="004739E5" w:rsidRDefault="004739E5">
      <w:pPr>
        <w:rPr>
          <w:rFonts w:ascii="Arial" w:eastAsiaTheme="majorEastAsia" w:hAnsi="Arial" w:cs="Arial"/>
          <w:bCs/>
        </w:rPr>
      </w:pPr>
      <w:r>
        <w:rPr>
          <w:rFonts w:ascii="Arial" w:hAnsi="Arial" w:cs="Arial"/>
          <w:b/>
        </w:rPr>
        <w:br w:type="page"/>
      </w:r>
    </w:p>
    <w:p w:rsidR="007F6903" w:rsidRPr="002E7A80" w:rsidRDefault="007F6903" w:rsidP="007F6903">
      <w:pPr>
        <w:pStyle w:val="Heading1"/>
        <w:rPr>
          <w:rFonts w:ascii="Arial" w:hAnsi="Arial" w:cs="Arial"/>
          <w:b w:val="0"/>
          <w:color w:val="auto"/>
          <w:sz w:val="22"/>
          <w:szCs w:val="22"/>
        </w:rPr>
      </w:pPr>
      <w:bookmarkStart w:id="10" w:name="_Toc378664535"/>
      <w:r w:rsidRPr="002E7A80">
        <w:rPr>
          <w:rFonts w:ascii="Arial" w:hAnsi="Arial" w:cs="Arial"/>
          <w:b w:val="0"/>
          <w:color w:val="auto"/>
          <w:sz w:val="22"/>
          <w:szCs w:val="22"/>
        </w:rPr>
        <w:lastRenderedPageBreak/>
        <w:t>Annex E: Specification of file names for Grant Red Book data</w:t>
      </w:r>
      <w:bookmarkEnd w:id="10"/>
    </w:p>
    <w:p w:rsidR="007F6903" w:rsidRPr="002E7A80" w:rsidRDefault="007F6903" w:rsidP="007F6903">
      <w:pPr>
        <w:autoSpaceDE w:val="0"/>
        <w:autoSpaceDN w:val="0"/>
        <w:adjustRightInd w:val="0"/>
        <w:spacing w:after="0" w:line="240" w:lineRule="auto"/>
        <w:rPr>
          <w:rFonts w:ascii="Arial" w:eastAsia="ArialUnicodeMS" w:hAnsi="Arial" w:cs="Arial"/>
        </w:rPr>
      </w:pPr>
      <w:r w:rsidRPr="002E7A80">
        <w:rPr>
          <w:rFonts w:ascii="Arial" w:hAnsi="Arial" w:cs="Arial"/>
        </w:rPr>
        <w:t xml:space="preserve">Grant Red Book data is delivered weekly. </w:t>
      </w:r>
      <w:r w:rsidRPr="002E7A80">
        <w:rPr>
          <w:rFonts w:ascii="Arial" w:eastAsia="ArialUnicodeMS" w:hAnsi="Arial" w:cs="Arial"/>
        </w:rPr>
        <w:t>Each tape contains approximately 3,000 patents (800</w:t>
      </w:r>
    </w:p>
    <w:p w:rsidR="007F6903" w:rsidRPr="00180F69" w:rsidRDefault="007F6903" w:rsidP="007F6903">
      <w:pPr>
        <w:autoSpaceDE w:val="0"/>
        <w:autoSpaceDN w:val="0"/>
        <w:adjustRightInd w:val="0"/>
        <w:spacing w:after="0" w:line="240" w:lineRule="auto"/>
        <w:rPr>
          <w:rFonts w:ascii="Arial" w:eastAsia="ArialUnicodeMS" w:hAnsi="Arial" w:cs="Arial"/>
        </w:rPr>
      </w:pPr>
      <w:proofErr w:type="gramStart"/>
      <w:r w:rsidRPr="002E7A80">
        <w:rPr>
          <w:rFonts w:ascii="Arial" w:eastAsia="ArialUnicodeMS" w:hAnsi="Arial" w:cs="Arial"/>
        </w:rPr>
        <w:t>megabytes</w:t>
      </w:r>
      <w:proofErr w:type="gramEnd"/>
      <w:r w:rsidRPr="002E7A80">
        <w:rPr>
          <w:rFonts w:ascii="Arial" w:eastAsia="ArialUnicodeMS" w:hAnsi="Arial" w:cs="Arial"/>
        </w:rPr>
        <w:t>) on one DLT IIIXT (TK85XT) magnetic tape. All files associ</w:t>
      </w:r>
      <w:r w:rsidR="00180F69">
        <w:rPr>
          <w:rFonts w:ascii="Arial" w:eastAsia="ArialUnicodeMS" w:hAnsi="Arial" w:cs="Arial"/>
        </w:rPr>
        <w:t xml:space="preserve">ated with a specific patent are </w:t>
      </w:r>
      <w:r w:rsidRPr="002E7A80">
        <w:rPr>
          <w:rFonts w:ascii="Arial" w:eastAsia="ArialUnicodeMS" w:hAnsi="Arial" w:cs="Arial"/>
        </w:rPr>
        <w:t>compressed and zipped into a single patent zip file. Zipped patent files are grouped</w:t>
      </w:r>
      <w:r w:rsidR="00180F69">
        <w:rPr>
          <w:rFonts w:ascii="Arial" w:eastAsia="ArialUnicodeMS" w:hAnsi="Arial" w:cs="Arial"/>
        </w:rPr>
        <w:t xml:space="preserve"> by type within a predetermined </w:t>
      </w:r>
      <w:r w:rsidRPr="002E7A80">
        <w:rPr>
          <w:rFonts w:ascii="Arial" w:eastAsia="ArialUnicodeMS" w:hAnsi="Arial" w:cs="Arial"/>
        </w:rPr>
        <w:t>directory scheme and re-zipped with path information (but not c</w:t>
      </w:r>
      <w:r w:rsidR="00180F69">
        <w:rPr>
          <w:rFonts w:ascii="Arial" w:eastAsia="ArialUnicodeMS" w:hAnsi="Arial" w:cs="Arial"/>
        </w:rPr>
        <w:t xml:space="preserve">ompressed) into a single weekly </w:t>
      </w:r>
      <w:r w:rsidRPr="002E7A80">
        <w:rPr>
          <w:rFonts w:ascii="Arial" w:eastAsia="ArialUnicodeMS" w:hAnsi="Arial" w:cs="Arial"/>
        </w:rPr>
        <w:t>update file. The weekly update file is then copied to a DLT ta</w:t>
      </w:r>
      <w:r w:rsidR="00180F69">
        <w:rPr>
          <w:rFonts w:ascii="Arial" w:eastAsia="ArialUnicodeMS" w:hAnsi="Arial" w:cs="Arial"/>
        </w:rPr>
        <w:t xml:space="preserve">pe using the UNIX TAR facility. </w:t>
      </w:r>
      <w:r w:rsidRPr="002E7A80">
        <w:rPr>
          <w:rFonts w:ascii="Arial" w:hAnsi="Arial" w:cs="Arial"/>
        </w:rPr>
        <w:t>Patent grouping is based on the following directory tree:</w:t>
      </w:r>
    </w:p>
    <w:p w:rsidR="007F6903" w:rsidRPr="002E7A80" w:rsidRDefault="00180F69" w:rsidP="007F6903">
      <w:pPr>
        <w:autoSpaceDE w:val="0"/>
        <w:autoSpaceDN w:val="0"/>
        <w:adjustRightInd w:val="0"/>
        <w:spacing w:after="0" w:line="240" w:lineRule="auto"/>
        <w:rPr>
          <w:rFonts w:ascii="Arial" w:hAnsi="Arial" w:cs="Arial"/>
        </w:rPr>
      </w:pPr>
      <w:r>
        <w:rPr>
          <w:rFonts w:ascii="Arial" w:hAnsi="Arial" w:cs="Arial"/>
        </w:rPr>
        <w:t xml:space="preserve">YYYYMMDD |-UTIL0601 |-US0601nnnn-YYYYMMDD.ZIP </w:t>
      </w:r>
      <w:r w:rsidR="007F6903" w:rsidRPr="002E7A80">
        <w:rPr>
          <w:rFonts w:ascii="Arial" w:hAnsi="Arial" w:cs="Arial"/>
        </w:rPr>
        <w:t>|-US0601nnnn-YYY</w:t>
      </w:r>
      <w:r>
        <w:rPr>
          <w:rFonts w:ascii="Arial" w:hAnsi="Arial" w:cs="Arial"/>
        </w:rPr>
        <w:t xml:space="preserve">YMMDD.ZIP |- . . . |-UTIL0602 |-US0602nnnn-YYYYMMDD.ZIP |- . . . |-UTIL0603 . . . |-PLANT |-USP0nnnnnn-YYYYMMDD.ZIP |- . . . |-DESIGN |-USD0nnnnnn-YYYYMMDD.ZIP |- . . . |-REISSUE |-USREnnnnnn-YYYYMMDD.ZIP |- . . . |-SIR |-USH0nnnnnn-YYYYMMDD.ZIP |- . . . </w:t>
      </w:r>
      <w:r w:rsidR="007F6903" w:rsidRPr="002E7A80">
        <w:rPr>
          <w:rFonts w:ascii="Arial" w:hAnsi="Arial" w:cs="Arial"/>
        </w:rPr>
        <w:t>|</w:t>
      </w:r>
      <w:r>
        <w:rPr>
          <w:rFonts w:ascii="Arial" w:hAnsi="Arial" w:cs="Arial"/>
        </w:rPr>
        <w:t xml:space="preserve">-DTDS </w:t>
      </w:r>
      <w:r w:rsidR="007F6903" w:rsidRPr="002E7A80">
        <w:rPr>
          <w:rFonts w:ascii="Arial" w:hAnsi="Arial" w:cs="Arial"/>
        </w:rPr>
        <w:t>|-ENTITIES</w:t>
      </w:r>
      <w:r w:rsidR="004773AA">
        <w:rPr>
          <w:rFonts w:ascii="Arial" w:hAnsi="Arial" w:cs="Arial"/>
        </w:rPr>
        <w:t xml:space="preserve"> </w:t>
      </w:r>
      <w:r>
        <w:rPr>
          <w:rFonts w:ascii="Arial" w:hAnsi="Arial" w:cs="Arial"/>
        </w:rPr>
        <w:t xml:space="preserve">Where: </w:t>
      </w:r>
      <w:r w:rsidR="007F6903" w:rsidRPr="002E7A80">
        <w:rPr>
          <w:rFonts w:ascii="Arial" w:hAnsi="Arial" w:cs="Arial"/>
        </w:rPr>
        <w:t>1. The ro</w:t>
      </w:r>
      <w:r>
        <w:rPr>
          <w:rFonts w:ascii="Arial" w:hAnsi="Arial" w:cs="Arial"/>
        </w:rPr>
        <w:t xml:space="preserve">ot directory is the issue date; </w:t>
      </w:r>
      <w:r w:rsidR="007F6903" w:rsidRPr="002E7A80">
        <w:rPr>
          <w:rFonts w:ascii="Arial" w:hAnsi="Arial" w:cs="Arial"/>
        </w:rPr>
        <w:t>2. Utility patents are distributed into subdirectories “UTIL” plus t</w:t>
      </w:r>
      <w:r>
        <w:rPr>
          <w:rFonts w:ascii="Arial" w:hAnsi="Arial" w:cs="Arial"/>
        </w:rPr>
        <w:t xml:space="preserve">he first four characters of the </w:t>
      </w:r>
      <w:r w:rsidR="007F6903" w:rsidRPr="002E7A80">
        <w:rPr>
          <w:rFonts w:ascii="Arial" w:hAnsi="Arial" w:cs="Arial"/>
        </w:rPr>
        <w:t>patent number. This assures a maximum of 1000 zipp</w:t>
      </w:r>
      <w:r>
        <w:rPr>
          <w:rFonts w:ascii="Arial" w:hAnsi="Arial" w:cs="Arial"/>
        </w:rPr>
        <w:t xml:space="preserve">ed patent files within a single </w:t>
      </w:r>
      <w:r w:rsidR="007F6903" w:rsidRPr="002E7A80">
        <w:rPr>
          <w:rFonts w:ascii="Arial" w:hAnsi="Arial" w:cs="Arial"/>
        </w:rPr>
        <w:t>directory</w:t>
      </w:r>
      <w:r>
        <w:rPr>
          <w:rFonts w:ascii="Arial" w:hAnsi="Arial" w:cs="Arial"/>
        </w:rPr>
        <w:t xml:space="preserve">. </w:t>
      </w:r>
      <w:r w:rsidR="007F6903" w:rsidRPr="002E7A80">
        <w:rPr>
          <w:rFonts w:ascii="Arial" w:hAnsi="Arial" w:cs="Arial"/>
        </w:rPr>
        <w:t xml:space="preserve">3. </w:t>
      </w:r>
      <w:r>
        <w:rPr>
          <w:rFonts w:ascii="Arial" w:hAnsi="Arial" w:cs="Arial"/>
        </w:rPr>
        <w:t xml:space="preserve">Plant, Design, Reissue, and Sir </w:t>
      </w:r>
      <w:proofErr w:type="gramStart"/>
      <w:r w:rsidR="007F6903" w:rsidRPr="002E7A80">
        <w:rPr>
          <w:rFonts w:ascii="Arial" w:hAnsi="Arial" w:cs="Arial"/>
        </w:rPr>
        <w:t>patents</w:t>
      </w:r>
      <w:proofErr w:type="gramEnd"/>
      <w:r w:rsidR="007F6903" w:rsidRPr="002E7A80">
        <w:rPr>
          <w:rFonts w:ascii="Arial" w:hAnsi="Arial" w:cs="Arial"/>
        </w:rPr>
        <w:t xml:space="preserve"> are distributed into thei</w:t>
      </w:r>
      <w:r>
        <w:rPr>
          <w:rFonts w:ascii="Arial" w:hAnsi="Arial" w:cs="Arial"/>
        </w:rPr>
        <w:t xml:space="preserve">r respective directories listed </w:t>
      </w:r>
      <w:r w:rsidR="007F6903" w:rsidRPr="002E7A80">
        <w:rPr>
          <w:rFonts w:ascii="Arial" w:hAnsi="Arial" w:cs="Arial"/>
        </w:rPr>
        <w:t>above. Note that if the weekly issue does not have a specif</w:t>
      </w:r>
      <w:r>
        <w:rPr>
          <w:rFonts w:ascii="Arial" w:hAnsi="Arial" w:cs="Arial"/>
        </w:rPr>
        <w:t xml:space="preserve">ic patent type, then the patent </w:t>
      </w:r>
      <w:r w:rsidR="007F6903" w:rsidRPr="002E7A80">
        <w:rPr>
          <w:rFonts w:ascii="Arial" w:hAnsi="Arial" w:cs="Arial"/>
        </w:rPr>
        <w:t>type</w:t>
      </w:r>
      <w:r>
        <w:rPr>
          <w:rFonts w:ascii="Arial" w:hAnsi="Arial" w:cs="Arial"/>
        </w:rPr>
        <w:t xml:space="preserve"> sub-directory will be omitted. </w:t>
      </w:r>
      <w:r w:rsidR="007F6903" w:rsidRPr="002E7A80">
        <w:rPr>
          <w:rFonts w:ascii="Arial" w:hAnsi="Arial" w:cs="Arial"/>
        </w:rPr>
        <w:t>4. Sub-directory DTDS contains the DTDs and ca</w:t>
      </w:r>
      <w:r>
        <w:rPr>
          <w:rFonts w:ascii="Arial" w:hAnsi="Arial" w:cs="Arial"/>
        </w:rPr>
        <w:t xml:space="preserve">talogs used to parse the issue. </w:t>
      </w:r>
      <w:r w:rsidR="007F6903" w:rsidRPr="002E7A80">
        <w:rPr>
          <w:rFonts w:ascii="Arial" w:hAnsi="Arial" w:cs="Arial"/>
        </w:rPr>
        <w:t>5. Sub-directory ENTITIES contains the entity files and gly</w:t>
      </w:r>
      <w:r>
        <w:rPr>
          <w:rFonts w:ascii="Arial" w:hAnsi="Arial" w:cs="Arial"/>
        </w:rPr>
        <w:t xml:space="preserve">phs referenced by the Grant Red Book DTD. </w:t>
      </w:r>
      <w:r w:rsidR="007F6903" w:rsidRPr="002E7A80">
        <w:rPr>
          <w:rFonts w:ascii="Arial" w:hAnsi="Arial" w:cs="Arial"/>
        </w:rPr>
        <w:t>Each patent zip file contains all the files for that one patent. Wit</w:t>
      </w:r>
      <w:r>
        <w:rPr>
          <w:rFonts w:ascii="Arial" w:hAnsi="Arial" w:cs="Arial"/>
        </w:rPr>
        <w:t xml:space="preserve">hin the zip file, there will be </w:t>
      </w:r>
      <w:r w:rsidR="007F6903" w:rsidRPr="002E7A80">
        <w:rPr>
          <w:rFonts w:ascii="Arial" w:hAnsi="Arial" w:cs="Arial"/>
        </w:rPr>
        <w:t xml:space="preserve">exactly one *.SGM file and any number of associated files for </w:t>
      </w:r>
      <w:r>
        <w:rPr>
          <w:rFonts w:ascii="Arial" w:hAnsi="Arial" w:cs="Arial"/>
        </w:rPr>
        <w:t xml:space="preserve">complex work units (CWUs, which </w:t>
      </w:r>
      <w:r w:rsidR="007F6903" w:rsidRPr="002E7A80">
        <w:rPr>
          <w:rFonts w:ascii="Arial" w:hAnsi="Arial" w:cs="Arial"/>
        </w:rPr>
        <w:t>includes chemical structures, mathematical formulae, table</w:t>
      </w:r>
      <w:r>
        <w:rPr>
          <w:rFonts w:ascii="Arial" w:hAnsi="Arial" w:cs="Arial"/>
        </w:rPr>
        <w:t xml:space="preserve">s, and gene sequence listings), </w:t>
      </w:r>
      <w:proofErr w:type="spellStart"/>
      <w:r w:rsidR="007F6903" w:rsidRPr="002E7A80">
        <w:rPr>
          <w:rFonts w:ascii="Arial" w:hAnsi="Arial" w:cs="Arial"/>
        </w:rPr>
        <w:t>fordrawings</w:t>
      </w:r>
      <w:proofErr w:type="spellEnd"/>
      <w:r w:rsidR="007F6903" w:rsidRPr="002E7A80">
        <w:rPr>
          <w:rFonts w:ascii="Arial" w:hAnsi="Arial" w:cs="Arial"/>
        </w:rPr>
        <w:t>, and for any characters which are rendered as bitmaps (so-called</w:t>
      </w:r>
      <w:r>
        <w:rPr>
          <w:rFonts w:ascii="Arial" w:hAnsi="Arial" w:cs="Arial"/>
        </w:rPr>
        <w:t xml:space="preserve"> "pullouts"). In addition </w:t>
      </w:r>
      <w:r w:rsidR="007F6903" w:rsidRPr="002E7A80">
        <w:rPr>
          <w:rFonts w:ascii="Arial" w:hAnsi="Arial" w:cs="Arial"/>
        </w:rPr>
        <w:t>to the SGML markup of all text content and references to pullouts,</w:t>
      </w:r>
      <w:r>
        <w:rPr>
          <w:rFonts w:ascii="Arial" w:hAnsi="Arial" w:cs="Arial"/>
        </w:rPr>
        <w:t xml:space="preserve"> the *.SGM file includes </w:t>
      </w:r>
      <w:proofErr w:type="spellStart"/>
      <w:r>
        <w:rPr>
          <w:rFonts w:ascii="Arial" w:hAnsi="Arial" w:cs="Arial"/>
        </w:rPr>
        <w:t>MathML</w:t>
      </w:r>
      <w:proofErr w:type="spellEnd"/>
      <w:r>
        <w:rPr>
          <w:rFonts w:ascii="Arial" w:hAnsi="Arial" w:cs="Arial"/>
        </w:rPr>
        <w:t xml:space="preserve"> </w:t>
      </w:r>
      <w:r w:rsidR="007F6903" w:rsidRPr="002E7A80">
        <w:rPr>
          <w:rFonts w:ascii="Arial" w:hAnsi="Arial" w:cs="Arial"/>
        </w:rPr>
        <w:t>markup for formulas (made SGML-compliant), CALS Table mar</w:t>
      </w:r>
      <w:r>
        <w:rPr>
          <w:rFonts w:ascii="Arial" w:hAnsi="Arial" w:cs="Arial"/>
        </w:rPr>
        <w:t xml:space="preserve">kup for tables, SGML markup for </w:t>
      </w:r>
      <w:r w:rsidR="007F6903" w:rsidRPr="002E7A80">
        <w:rPr>
          <w:rFonts w:ascii="Arial" w:hAnsi="Arial" w:cs="Arial"/>
        </w:rPr>
        <w:t>sequence listings, and references to each of the associated files. For</w:t>
      </w:r>
      <w:r>
        <w:rPr>
          <w:rFonts w:ascii="Arial" w:hAnsi="Arial" w:cs="Arial"/>
        </w:rPr>
        <w:t xml:space="preserve"> further details about SGM file </w:t>
      </w:r>
      <w:r w:rsidR="007F6903" w:rsidRPr="002E7A80">
        <w:rPr>
          <w:rFonts w:ascii="Arial" w:hAnsi="Arial" w:cs="Arial"/>
        </w:rPr>
        <w:t>content, see th</w:t>
      </w:r>
      <w:r>
        <w:rPr>
          <w:rFonts w:ascii="Arial" w:hAnsi="Arial" w:cs="Arial"/>
        </w:rPr>
        <w:t xml:space="preserve">e Grant Red Book specification. </w:t>
      </w:r>
      <w:r w:rsidR="007F6903" w:rsidRPr="002E7A80">
        <w:rPr>
          <w:rFonts w:ascii="Arial" w:hAnsi="Arial" w:cs="Arial"/>
        </w:rPr>
        <w:t>File names consist of the following components,</w:t>
      </w:r>
      <w:r>
        <w:rPr>
          <w:rFonts w:ascii="Arial" w:hAnsi="Arial" w:cs="Arial"/>
        </w:rPr>
        <w:t xml:space="preserve"> as needed, in the order shown. </w:t>
      </w:r>
      <w:proofErr w:type="spellStart"/>
      <w:proofErr w:type="gramStart"/>
      <w:r w:rsidR="007F6903" w:rsidRPr="002E7A80">
        <w:rPr>
          <w:rFonts w:ascii="Arial" w:hAnsi="Arial" w:cs="Arial"/>
        </w:rPr>
        <w:t>aacccccccc-nnnnnnnn-annnnn-nnnn.aaa</w:t>
      </w:r>
      <w:proofErr w:type="spellEnd"/>
      <w:proofErr w:type="gramEnd"/>
    </w:p>
    <w:p w:rsidR="007F6903" w:rsidRPr="002E7A80" w:rsidRDefault="00180F69" w:rsidP="007F6903">
      <w:pPr>
        <w:autoSpaceDE w:val="0"/>
        <w:autoSpaceDN w:val="0"/>
        <w:adjustRightInd w:val="0"/>
        <w:spacing w:after="0" w:line="240" w:lineRule="auto"/>
        <w:rPr>
          <w:rFonts w:ascii="Arial" w:hAnsi="Arial" w:cs="Arial"/>
        </w:rPr>
      </w:pPr>
      <w:r>
        <w:rPr>
          <w:rFonts w:ascii="Arial" w:hAnsi="Arial" w:cs="Arial"/>
        </w:rPr>
        <w:t xml:space="preserve">AA Issuing country (US) </w:t>
      </w:r>
      <w:r w:rsidR="007F6903" w:rsidRPr="002E7A80">
        <w:rPr>
          <w:rFonts w:ascii="Arial" w:hAnsi="Arial" w:cs="Arial"/>
        </w:rPr>
        <w:t>CCCCCCCC Patent n</w:t>
      </w:r>
      <w:r>
        <w:rPr>
          <w:rFonts w:ascii="Arial" w:hAnsi="Arial" w:cs="Arial"/>
        </w:rPr>
        <w:t xml:space="preserve">umber (8 characters or numbers) – Dash </w:t>
      </w:r>
      <w:r w:rsidR="007F6903" w:rsidRPr="002E7A80">
        <w:rPr>
          <w:rFonts w:ascii="Arial" w:hAnsi="Arial" w:cs="Arial"/>
        </w:rPr>
        <w:t>NNNNNNNN Issue date as Y</w:t>
      </w:r>
      <w:r>
        <w:rPr>
          <w:rFonts w:ascii="Arial" w:hAnsi="Arial" w:cs="Arial"/>
        </w:rPr>
        <w:t xml:space="preserve">YYYMMDD (MM and DD left-padded) – Dash </w:t>
      </w:r>
      <w:proofErr w:type="gramStart"/>
      <w:r w:rsidR="007F6903" w:rsidRPr="002E7A80">
        <w:rPr>
          <w:rFonts w:ascii="Arial" w:hAnsi="Arial" w:cs="Arial"/>
        </w:rPr>
        <w:t>A</w:t>
      </w:r>
      <w:proofErr w:type="gramEnd"/>
      <w:r w:rsidR="007F6903" w:rsidRPr="002E7A80">
        <w:rPr>
          <w:rFonts w:ascii="Arial" w:hAnsi="Arial" w:cs="Arial"/>
        </w:rPr>
        <w:t xml:space="preserve"> Con</w:t>
      </w:r>
      <w:r>
        <w:rPr>
          <w:rFonts w:ascii="Arial" w:hAnsi="Arial" w:cs="Arial"/>
        </w:rPr>
        <w:t xml:space="preserve">tent type (D, C, M, T, S, or P) </w:t>
      </w:r>
      <w:r w:rsidR="007F6903" w:rsidRPr="002E7A80">
        <w:rPr>
          <w:rFonts w:ascii="Arial" w:hAnsi="Arial" w:cs="Arial"/>
        </w:rPr>
        <w:t>NN</w:t>
      </w:r>
      <w:r>
        <w:rPr>
          <w:rFonts w:ascii="Arial" w:hAnsi="Arial" w:cs="Arial"/>
        </w:rPr>
        <w:t>NNN Left-padded sequence number – Da</w:t>
      </w:r>
      <w:r w:rsidR="000E2CFD">
        <w:rPr>
          <w:rFonts w:ascii="Arial" w:hAnsi="Arial" w:cs="Arial"/>
        </w:rPr>
        <w:t>sh NNNN Left-padded page number</w:t>
      </w:r>
      <w:r>
        <w:rPr>
          <w:rFonts w:ascii="Arial" w:hAnsi="Arial" w:cs="Arial"/>
        </w:rPr>
        <w:t xml:space="preserve">. Period </w:t>
      </w:r>
      <w:r w:rsidR="007F6903" w:rsidRPr="002E7A80">
        <w:rPr>
          <w:rFonts w:ascii="Arial" w:hAnsi="Arial" w:cs="Arial"/>
        </w:rPr>
        <w:t xml:space="preserve">AAA File format (ZIP, SGM, TIF, </w:t>
      </w:r>
      <w:r>
        <w:rPr>
          <w:rFonts w:ascii="Arial" w:hAnsi="Arial" w:cs="Arial"/>
        </w:rPr>
        <w:t xml:space="preserve">CDX, MOL, NB) </w:t>
      </w:r>
      <w:proofErr w:type="gramStart"/>
      <w:r w:rsidR="007F6903" w:rsidRPr="002E7A80">
        <w:rPr>
          <w:rFonts w:ascii="Arial" w:hAnsi="Arial" w:cs="Arial"/>
        </w:rPr>
        <w:t>The</w:t>
      </w:r>
      <w:proofErr w:type="gramEnd"/>
      <w:r w:rsidR="007F6903" w:rsidRPr="002E7A80">
        <w:rPr>
          <w:rFonts w:ascii="Arial" w:hAnsi="Arial" w:cs="Arial"/>
        </w:rPr>
        <w:t xml:space="preserve"> sequence numbers represents the order in which the CWU</w:t>
      </w:r>
      <w:r>
        <w:rPr>
          <w:rFonts w:ascii="Arial" w:hAnsi="Arial" w:cs="Arial"/>
        </w:rPr>
        <w:t xml:space="preserve">s of a given type appear in the </w:t>
      </w:r>
      <w:r w:rsidR="007F6903" w:rsidRPr="002E7A80">
        <w:rPr>
          <w:rFonts w:ascii="Arial" w:hAnsi="Arial" w:cs="Arial"/>
        </w:rPr>
        <w:t>printed document. If a CWU is so large that more than one p</w:t>
      </w:r>
      <w:r>
        <w:rPr>
          <w:rFonts w:ascii="Arial" w:hAnsi="Arial" w:cs="Arial"/>
        </w:rPr>
        <w:t xml:space="preserve">age is required for the printed </w:t>
      </w:r>
      <w:r w:rsidR="007F6903" w:rsidRPr="002E7A80">
        <w:rPr>
          <w:rFonts w:ascii="Arial" w:hAnsi="Arial" w:cs="Arial"/>
        </w:rPr>
        <w:t>document, then the image of each printed page will be in a sepa</w:t>
      </w:r>
      <w:r>
        <w:rPr>
          <w:rFonts w:ascii="Arial" w:hAnsi="Arial" w:cs="Arial"/>
        </w:rPr>
        <w:t xml:space="preserve">rate file and numbered as shown </w:t>
      </w:r>
      <w:r w:rsidR="007F6903" w:rsidRPr="002E7A80">
        <w:rPr>
          <w:rFonts w:ascii="Arial" w:hAnsi="Arial" w:cs="Arial"/>
        </w:rPr>
        <w:t>below.</w:t>
      </w:r>
    </w:p>
    <w:p w:rsidR="007F6903" w:rsidRPr="002E7A80" w:rsidRDefault="00180F69" w:rsidP="00180F69">
      <w:pPr>
        <w:autoSpaceDE w:val="0"/>
        <w:autoSpaceDN w:val="0"/>
        <w:adjustRightInd w:val="0"/>
        <w:spacing w:after="0" w:line="240" w:lineRule="auto"/>
        <w:rPr>
          <w:rFonts w:ascii="Arial" w:hAnsi="Arial" w:cs="Arial"/>
        </w:rPr>
      </w:pPr>
      <w:r>
        <w:rPr>
          <w:rFonts w:ascii="Arial" w:hAnsi="Arial" w:cs="Arial"/>
        </w:rPr>
        <w:t xml:space="preserve">Examples: </w:t>
      </w:r>
      <w:r w:rsidR="007F6903" w:rsidRPr="002E7A80">
        <w:rPr>
          <w:rFonts w:ascii="Arial" w:hAnsi="Arial" w:cs="Arial"/>
        </w:rPr>
        <w:t>US06000000-19990120.ZIP The compressed file</w:t>
      </w:r>
      <w:r>
        <w:rPr>
          <w:rFonts w:ascii="Arial" w:hAnsi="Arial" w:cs="Arial"/>
        </w:rPr>
        <w:t xml:space="preserve">,, </w:t>
      </w:r>
      <w:r w:rsidR="007F6903" w:rsidRPr="002E7A80">
        <w:rPr>
          <w:rFonts w:ascii="Arial" w:hAnsi="Arial" w:cs="Arial"/>
        </w:rPr>
        <w:t>US06000000-199</w:t>
      </w:r>
      <w:r>
        <w:rPr>
          <w:rFonts w:ascii="Arial" w:hAnsi="Arial" w:cs="Arial"/>
        </w:rPr>
        <w:t xml:space="preserve">90120.SGM SGML and other markup, </w:t>
      </w:r>
      <w:r w:rsidR="007F6903" w:rsidRPr="002E7A80">
        <w:rPr>
          <w:rFonts w:ascii="Arial" w:hAnsi="Arial" w:cs="Arial"/>
        </w:rPr>
        <w:t>USD0367557-19990120</w:t>
      </w:r>
      <w:r>
        <w:rPr>
          <w:rFonts w:ascii="Arial" w:hAnsi="Arial" w:cs="Arial"/>
        </w:rPr>
        <w:t xml:space="preserve">-D00001.TIF First drawing image, </w:t>
      </w:r>
      <w:r w:rsidR="007F6903" w:rsidRPr="002E7A80">
        <w:rPr>
          <w:rFonts w:ascii="Arial" w:hAnsi="Arial" w:cs="Arial"/>
        </w:rPr>
        <w:t>US06000000-19990120-C</w:t>
      </w:r>
      <w:r>
        <w:rPr>
          <w:rFonts w:ascii="Arial" w:hAnsi="Arial" w:cs="Arial"/>
        </w:rPr>
        <w:t xml:space="preserve">00001.TIF First chemistry image, </w:t>
      </w:r>
      <w:r w:rsidR="007F6903" w:rsidRPr="002E7A80">
        <w:rPr>
          <w:rFonts w:ascii="Arial" w:hAnsi="Arial" w:cs="Arial"/>
        </w:rPr>
        <w:t>US06000000-199901</w:t>
      </w:r>
      <w:r>
        <w:rPr>
          <w:rFonts w:ascii="Arial" w:hAnsi="Arial" w:cs="Arial"/>
        </w:rPr>
        <w:t xml:space="preserve">20-C00001.CDX CDX file for same, </w:t>
      </w:r>
      <w:r w:rsidR="007F6903" w:rsidRPr="002E7A80">
        <w:rPr>
          <w:rFonts w:ascii="Arial" w:hAnsi="Arial" w:cs="Arial"/>
        </w:rPr>
        <w:t>US06000000-199901</w:t>
      </w:r>
      <w:r>
        <w:rPr>
          <w:rFonts w:ascii="Arial" w:hAnsi="Arial" w:cs="Arial"/>
        </w:rPr>
        <w:t xml:space="preserve">20-C00001.MOL MOL file for same, </w:t>
      </w:r>
      <w:r w:rsidR="007F6903" w:rsidRPr="002E7A80">
        <w:rPr>
          <w:rFonts w:ascii="Arial" w:hAnsi="Arial" w:cs="Arial"/>
        </w:rPr>
        <w:t>US06000000-19990</w:t>
      </w:r>
      <w:r>
        <w:rPr>
          <w:rFonts w:ascii="Arial" w:hAnsi="Arial" w:cs="Arial"/>
        </w:rPr>
        <w:t xml:space="preserve">120-M00001.TIF First math image, </w:t>
      </w:r>
      <w:r w:rsidR="007F6903" w:rsidRPr="002E7A80">
        <w:rPr>
          <w:rFonts w:ascii="Arial" w:hAnsi="Arial" w:cs="Arial"/>
        </w:rPr>
        <w:t>US06000000-19990120-M000</w:t>
      </w:r>
      <w:r>
        <w:rPr>
          <w:rFonts w:ascii="Arial" w:hAnsi="Arial" w:cs="Arial"/>
        </w:rPr>
        <w:t xml:space="preserve">01.NB </w:t>
      </w:r>
      <w:proofErr w:type="spellStart"/>
      <w:r>
        <w:rPr>
          <w:rFonts w:ascii="Arial" w:hAnsi="Arial" w:cs="Arial"/>
        </w:rPr>
        <w:t>Mathematica</w:t>
      </w:r>
      <w:proofErr w:type="spellEnd"/>
      <w:r>
        <w:rPr>
          <w:rFonts w:ascii="Arial" w:hAnsi="Arial" w:cs="Arial"/>
        </w:rPr>
        <w:t xml:space="preserve"> file for same, </w:t>
      </w:r>
      <w:r w:rsidR="007F6903" w:rsidRPr="002E7A80">
        <w:rPr>
          <w:rFonts w:ascii="Arial" w:hAnsi="Arial" w:cs="Arial"/>
        </w:rPr>
        <w:t>US06000000-199901</w:t>
      </w:r>
      <w:r>
        <w:rPr>
          <w:rFonts w:ascii="Arial" w:hAnsi="Arial" w:cs="Arial"/>
        </w:rPr>
        <w:t xml:space="preserve">20-T00001.TIF First table image, </w:t>
      </w:r>
      <w:r w:rsidR="007F6903" w:rsidRPr="002E7A80">
        <w:rPr>
          <w:rFonts w:ascii="Arial" w:hAnsi="Arial" w:cs="Arial"/>
        </w:rPr>
        <w:t>US06000000-19990120-T00002-0001.TIF</w:t>
      </w:r>
      <w:r>
        <w:rPr>
          <w:rFonts w:ascii="Arial" w:hAnsi="Arial" w:cs="Arial"/>
        </w:rPr>
        <w:t xml:space="preserve"> Second table image, first page, </w:t>
      </w:r>
      <w:r w:rsidR="007F6903" w:rsidRPr="002E7A80">
        <w:rPr>
          <w:rFonts w:ascii="Arial" w:hAnsi="Arial" w:cs="Arial"/>
        </w:rPr>
        <w:t xml:space="preserve">USRE035111-19990120-T00002-0002.TIF </w:t>
      </w:r>
      <w:r>
        <w:rPr>
          <w:rFonts w:ascii="Arial" w:hAnsi="Arial" w:cs="Arial"/>
        </w:rPr>
        <w:t xml:space="preserve">Second table image, second page, </w:t>
      </w:r>
      <w:r w:rsidR="007F6903" w:rsidRPr="002E7A80">
        <w:rPr>
          <w:rFonts w:ascii="Arial" w:hAnsi="Arial" w:cs="Arial"/>
        </w:rPr>
        <w:t>US06000000-19990120-S0</w:t>
      </w:r>
      <w:r>
        <w:rPr>
          <w:rFonts w:ascii="Arial" w:hAnsi="Arial" w:cs="Arial"/>
        </w:rPr>
        <w:t xml:space="preserve">0001.TIF First sequence listing, </w:t>
      </w:r>
      <w:r w:rsidR="007F6903" w:rsidRPr="002E7A80">
        <w:rPr>
          <w:rFonts w:ascii="Arial" w:hAnsi="Arial" w:cs="Arial"/>
        </w:rPr>
        <w:t xml:space="preserve">US06000000-19990120-S00002-0001.TIF Second sequence listing, first </w:t>
      </w:r>
      <w:r>
        <w:rPr>
          <w:rFonts w:ascii="Arial" w:hAnsi="Arial" w:cs="Arial"/>
        </w:rPr>
        <w:t xml:space="preserve">page, </w:t>
      </w:r>
      <w:r w:rsidR="007F6903" w:rsidRPr="002E7A80">
        <w:rPr>
          <w:rFonts w:ascii="Arial" w:hAnsi="Arial" w:cs="Arial"/>
        </w:rPr>
        <w:t>US06000000-19990120-S00002-0002.TIF Secon</w:t>
      </w:r>
      <w:r>
        <w:rPr>
          <w:rFonts w:ascii="Arial" w:hAnsi="Arial" w:cs="Arial"/>
        </w:rPr>
        <w:t xml:space="preserve">d sequence listing, second page, </w:t>
      </w:r>
      <w:r w:rsidR="007F6903" w:rsidRPr="002E7A80">
        <w:rPr>
          <w:rFonts w:ascii="Arial" w:hAnsi="Arial" w:cs="Arial"/>
        </w:rPr>
        <w:t>USPP023555-19990120-P00039.TIF Thirty-ninth pullout image</w:t>
      </w:r>
      <w:r>
        <w:rPr>
          <w:rFonts w:ascii="Arial" w:hAnsi="Arial" w:cs="Arial"/>
        </w:rPr>
        <w:t>.</w:t>
      </w:r>
    </w:p>
    <w:sectPr w:rsidR="007F6903" w:rsidRPr="002E7A8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04" w:rsidRDefault="00EE5D04" w:rsidP="00241BDF">
      <w:pPr>
        <w:spacing w:after="0" w:line="240" w:lineRule="auto"/>
      </w:pPr>
      <w:r>
        <w:separator/>
      </w:r>
    </w:p>
  </w:endnote>
  <w:endnote w:type="continuationSeparator" w:id="0">
    <w:p w:rsidR="00EE5D04" w:rsidRDefault="00EE5D04" w:rsidP="0024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UnicodeMS">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740811"/>
      <w:docPartObj>
        <w:docPartGallery w:val="Page Numbers (Bottom of Page)"/>
        <w:docPartUnique/>
      </w:docPartObj>
    </w:sdtPr>
    <w:sdtEndPr>
      <w:rPr>
        <w:rFonts w:ascii="Arial" w:hAnsi="Arial" w:cs="Arial"/>
        <w:noProof/>
      </w:rPr>
    </w:sdtEndPr>
    <w:sdtContent>
      <w:p w:rsidR="00EE5D04" w:rsidRPr="00241BDF" w:rsidRDefault="00EE5D04" w:rsidP="00241BDF">
        <w:pPr>
          <w:pStyle w:val="Footer"/>
          <w:rPr>
            <w:rFonts w:ascii="Arial" w:hAnsi="Arial" w:cs="Arial"/>
          </w:rPr>
        </w:pPr>
        <w:r w:rsidRPr="00241BDF">
          <w:rPr>
            <w:rFonts w:ascii="Arial" w:hAnsi="Arial" w:cs="Arial"/>
          </w:rPr>
          <w:fldChar w:fldCharType="begin"/>
        </w:r>
        <w:r w:rsidRPr="00241BDF">
          <w:rPr>
            <w:rFonts w:ascii="Arial" w:hAnsi="Arial" w:cs="Arial"/>
          </w:rPr>
          <w:instrText xml:space="preserve"> PAGE   \* MERGEFORMAT </w:instrText>
        </w:r>
        <w:r w:rsidRPr="00241BDF">
          <w:rPr>
            <w:rFonts w:ascii="Arial" w:hAnsi="Arial" w:cs="Arial"/>
          </w:rPr>
          <w:fldChar w:fldCharType="separate"/>
        </w:r>
        <w:r w:rsidR="00CC4D03">
          <w:rPr>
            <w:rFonts w:ascii="Arial" w:hAnsi="Arial" w:cs="Arial"/>
            <w:noProof/>
          </w:rPr>
          <w:t>12</w:t>
        </w:r>
        <w:r w:rsidRPr="00241BDF">
          <w:rPr>
            <w:rFonts w:ascii="Arial" w:hAnsi="Arial" w:cs="Arial"/>
            <w:noProof/>
          </w:rPr>
          <w:fldChar w:fldCharType="end"/>
        </w:r>
        <w:r w:rsidRPr="00241BDF">
          <w:rPr>
            <w:rFonts w:ascii="Arial" w:hAnsi="Arial" w:cs="Arial"/>
            <w:noProof/>
          </w:rPr>
          <w:tab/>
        </w:r>
        <w:r w:rsidRPr="00241BDF">
          <w:rPr>
            <w:rFonts w:ascii="Arial" w:hAnsi="Arial" w:cs="Arial"/>
            <w:noProof/>
          </w:rPr>
          <w:tab/>
          <w:t>508 Version – Updated 29 January 2014</w:t>
        </w:r>
      </w:p>
    </w:sdtContent>
  </w:sdt>
  <w:p w:rsidR="00EE5D04" w:rsidRDefault="00EE5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04" w:rsidRDefault="00EE5D04" w:rsidP="00241BDF">
      <w:pPr>
        <w:spacing w:after="0" w:line="240" w:lineRule="auto"/>
      </w:pPr>
      <w:r>
        <w:separator/>
      </w:r>
    </w:p>
  </w:footnote>
  <w:footnote w:type="continuationSeparator" w:id="0">
    <w:p w:rsidR="00EE5D04" w:rsidRDefault="00EE5D04" w:rsidP="00241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04" w:rsidRDefault="00EE5D04" w:rsidP="00241BDF">
    <w:pPr>
      <w:pStyle w:val="Header"/>
      <w:jc w:val="center"/>
      <w:rPr>
        <w:rFonts w:ascii="Arial" w:hAnsi="Arial" w:cs="Arial"/>
      </w:rPr>
    </w:pPr>
    <w:r w:rsidRPr="00E27F6E">
      <w:rPr>
        <w:rFonts w:ascii="Arial" w:hAnsi="Arial" w:cs="Arial"/>
      </w:rPr>
      <w:t>Electronic Information Products Division</w:t>
    </w:r>
  </w:p>
  <w:p w:rsidR="00EE5D04" w:rsidRDefault="00EE5D04" w:rsidP="00241BDF">
    <w:pPr>
      <w:pStyle w:val="Header"/>
      <w:jc w:val="center"/>
      <w:rPr>
        <w:rFonts w:ascii="Arial" w:hAnsi="Arial" w:cs="Arial"/>
      </w:rPr>
    </w:pPr>
    <w:r>
      <w:rPr>
        <w:rFonts w:ascii="Arial" w:hAnsi="Arial" w:cs="Arial"/>
      </w:rPr>
      <w:t>Grant Red Book Specification Markup of US Patent Grant Publications V2.4</w:t>
    </w:r>
  </w:p>
  <w:p w:rsidR="00EE5D04" w:rsidRDefault="00EE5D04" w:rsidP="00241BDF">
    <w:pPr>
      <w:pStyle w:val="Header"/>
      <w:jc w:val="center"/>
      <w:rPr>
        <w:rFonts w:ascii="Arial" w:hAnsi="Arial" w:cs="Arial"/>
      </w:rPr>
    </w:pPr>
    <w:r>
      <w:rPr>
        <w:rFonts w:ascii="Arial" w:hAnsi="Arial" w:cs="Arial"/>
      </w:rPr>
      <w:t>September 9, 2001</w:t>
    </w:r>
  </w:p>
  <w:p w:rsidR="00EE5D04" w:rsidRDefault="00EE5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DF"/>
    <w:rsid w:val="00011BC2"/>
    <w:rsid w:val="000928D2"/>
    <w:rsid w:val="000D235B"/>
    <w:rsid w:val="000E2CFD"/>
    <w:rsid w:val="00154F41"/>
    <w:rsid w:val="00180F69"/>
    <w:rsid w:val="00241BDF"/>
    <w:rsid w:val="002E7A80"/>
    <w:rsid w:val="004008EC"/>
    <w:rsid w:val="0047294A"/>
    <w:rsid w:val="004739E5"/>
    <w:rsid w:val="004773AA"/>
    <w:rsid w:val="00484245"/>
    <w:rsid w:val="005D65DE"/>
    <w:rsid w:val="007038F3"/>
    <w:rsid w:val="007F6903"/>
    <w:rsid w:val="0092033D"/>
    <w:rsid w:val="00A63CC3"/>
    <w:rsid w:val="00A9265D"/>
    <w:rsid w:val="00AD5E2A"/>
    <w:rsid w:val="00C913DF"/>
    <w:rsid w:val="00C93BA5"/>
    <w:rsid w:val="00CC4D03"/>
    <w:rsid w:val="00D033F8"/>
    <w:rsid w:val="00E03077"/>
    <w:rsid w:val="00EA064F"/>
    <w:rsid w:val="00EE5D04"/>
    <w:rsid w:val="00FE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5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23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BDF"/>
  </w:style>
  <w:style w:type="paragraph" w:styleId="Footer">
    <w:name w:val="footer"/>
    <w:basedOn w:val="Normal"/>
    <w:link w:val="FooterChar"/>
    <w:uiPriority w:val="99"/>
    <w:unhideWhenUsed/>
    <w:rsid w:val="00241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BDF"/>
  </w:style>
  <w:style w:type="paragraph" w:styleId="BalloonText">
    <w:name w:val="Balloon Text"/>
    <w:basedOn w:val="Normal"/>
    <w:link w:val="BalloonTextChar"/>
    <w:uiPriority w:val="99"/>
    <w:semiHidden/>
    <w:unhideWhenUsed/>
    <w:rsid w:val="00241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DF"/>
    <w:rPr>
      <w:rFonts w:ascii="Tahoma" w:hAnsi="Tahoma" w:cs="Tahoma"/>
      <w:sz w:val="16"/>
      <w:szCs w:val="16"/>
    </w:rPr>
  </w:style>
  <w:style w:type="character" w:customStyle="1" w:styleId="Heading1Char">
    <w:name w:val="Heading 1 Char"/>
    <w:basedOn w:val="DefaultParagraphFont"/>
    <w:link w:val="Heading1"/>
    <w:uiPriority w:val="9"/>
    <w:rsid w:val="00AD5E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D5E2A"/>
    <w:pPr>
      <w:ind w:left="720"/>
      <w:contextualSpacing/>
    </w:pPr>
  </w:style>
  <w:style w:type="character" w:styleId="Hyperlink">
    <w:name w:val="Hyperlink"/>
    <w:basedOn w:val="DefaultParagraphFont"/>
    <w:uiPriority w:val="99"/>
    <w:unhideWhenUsed/>
    <w:rsid w:val="0047294A"/>
    <w:rPr>
      <w:color w:val="0000FF" w:themeColor="hyperlink"/>
      <w:u w:val="single"/>
    </w:rPr>
  </w:style>
  <w:style w:type="paragraph" w:styleId="TOCHeading">
    <w:name w:val="TOC Heading"/>
    <w:basedOn w:val="Heading1"/>
    <w:next w:val="Normal"/>
    <w:uiPriority w:val="39"/>
    <w:semiHidden/>
    <w:unhideWhenUsed/>
    <w:qFormat/>
    <w:rsid w:val="002E7A80"/>
    <w:pPr>
      <w:outlineLvl w:val="9"/>
    </w:pPr>
    <w:rPr>
      <w:lang w:eastAsia="ja-JP"/>
    </w:rPr>
  </w:style>
  <w:style w:type="paragraph" w:styleId="TOC1">
    <w:name w:val="toc 1"/>
    <w:basedOn w:val="Normal"/>
    <w:next w:val="Normal"/>
    <w:autoRedefine/>
    <w:uiPriority w:val="39"/>
    <w:unhideWhenUsed/>
    <w:rsid w:val="002E7A80"/>
    <w:pPr>
      <w:spacing w:after="100"/>
    </w:pPr>
  </w:style>
  <w:style w:type="character" w:customStyle="1" w:styleId="Heading2Char">
    <w:name w:val="Heading 2 Char"/>
    <w:basedOn w:val="DefaultParagraphFont"/>
    <w:link w:val="Heading2"/>
    <w:uiPriority w:val="9"/>
    <w:rsid w:val="000D235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D235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5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23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BDF"/>
  </w:style>
  <w:style w:type="paragraph" w:styleId="Footer">
    <w:name w:val="footer"/>
    <w:basedOn w:val="Normal"/>
    <w:link w:val="FooterChar"/>
    <w:uiPriority w:val="99"/>
    <w:unhideWhenUsed/>
    <w:rsid w:val="00241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BDF"/>
  </w:style>
  <w:style w:type="paragraph" w:styleId="BalloonText">
    <w:name w:val="Balloon Text"/>
    <w:basedOn w:val="Normal"/>
    <w:link w:val="BalloonTextChar"/>
    <w:uiPriority w:val="99"/>
    <w:semiHidden/>
    <w:unhideWhenUsed/>
    <w:rsid w:val="00241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DF"/>
    <w:rPr>
      <w:rFonts w:ascii="Tahoma" w:hAnsi="Tahoma" w:cs="Tahoma"/>
      <w:sz w:val="16"/>
      <w:szCs w:val="16"/>
    </w:rPr>
  </w:style>
  <w:style w:type="character" w:customStyle="1" w:styleId="Heading1Char">
    <w:name w:val="Heading 1 Char"/>
    <w:basedOn w:val="DefaultParagraphFont"/>
    <w:link w:val="Heading1"/>
    <w:uiPriority w:val="9"/>
    <w:rsid w:val="00AD5E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D5E2A"/>
    <w:pPr>
      <w:ind w:left="720"/>
      <w:contextualSpacing/>
    </w:pPr>
  </w:style>
  <w:style w:type="character" w:styleId="Hyperlink">
    <w:name w:val="Hyperlink"/>
    <w:basedOn w:val="DefaultParagraphFont"/>
    <w:uiPriority w:val="99"/>
    <w:unhideWhenUsed/>
    <w:rsid w:val="0047294A"/>
    <w:rPr>
      <w:color w:val="0000FF" w:themeColor="hyperlink"/>
      <w:u w:val="single"/>
    </w:rPr>
  </w:style>
  <w:style w:type="paragraph" w:styleId="TOCHeading">
    <w:name w:val="TOC Heading"/>
    <w:basedOn w:val="Heading1"/>
    <w:next w:val="Normal"/>
    <w:uiPriority w:val="39"/>
    <w:semiHidden/>
    <w:unhideWhenUsed/>
    <w:qFormat/>
    <w:rsid w:val="002E7A80"/>
    <w:pPr>
      <w:outlineLvl w:val="9"/>
    </w:pPr>
    <w:rPr>
      <w:lang w:eastAsia="ja-JP"/>
    </w:rPr>
  </w:style>
  <w:style w:type="paragraph" w:styleId="TOC1">
    <w:name w:val="toc 1"/>
    <w:basedOn w:val="Normal"/>
    <w:next w:val="Normal"/>
    <w:autoRedefine/>
    <w:uiPriority w:val="39"/>
    <w:unhideWhenUsed/>
    <w:rsid w:val="002E7A80"/>
    <w:pPr>
      <w:spacing w:after="100"/>
    </w:pPr>
  </w:style>
  <w:style w:type="character" w:customStyle="1" w:styleId="Heading2Char">
    <w:name w:val="Heading 2 Char"/>
    <w:basedOn w:val="DefaultParagraphFont"/>
    <w:link w:val="Heading2"/>
    <w:uiPriority w:val="9"/>
    <w:rsid w:val="000D235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D235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1FF0A-A09C-4648-ABAE-2CCCFF8C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6805</Words>
  <Characters>38794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45508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USPTO</cp:lastModifiedBy>
  <cp:revision>23</cp:revision>
  <dcterms:created xsi:type="dcterms:W3CDTF">2014-01-21T19:09:00Z</dcterms:created>
  <dcterms:modified xsi:type="dcterms:W3CDTF">2014-01-28T15:23:00Z</dcterms:modified>
</cp:coreProperties>
</file>