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13" w:rsidRPr="00050D30" w:rsidRDefault="00730613" w:rsidP="00734E67">
      <w:pPr>
        <w:jc w:val="center"/>
        <w:rPr>
          <w:sz w:val="41"/>
          <w:szCs w:val="41"/>
        </w:rPr>
      </w:pPr>
      <w:r w:rsidRPr="00050D30">
        <w:rPr>
          <w:noProof/>
          <w:sz w:val="19"/>
          <w:szCs w:val="19"/>
          <w:lang w:eastAsia="en-US"/>
        </w:rPr>
        <w:drawing>
          <wp:inline distT="0" distB="0" distL="0" distR="0" wp14:anchorId="1CBB38B3" wp14:editId="557AF787">
            <wp:extent cx="812800" cy="812800"/>
            <wp:effectExtent l="0" t="0" r="6350" b="6350"/>
            <wp:docPr id="2" name="il_fi" descr="http://t1.gstatic.com/images?q=tbn:ANd9GcRLkOZpMQ5D0NGhbGWQQVDnjVmTaQEge3onqhISls41ieWYkVAre2sOXJ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LkOZpMQ5D0NGhbGWQQVDnjVmTaQEge3onqhISls41ieWYkVAre2sOXJ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30">
        <w:rPr>
          <w:b/>
          <w:noProof/>
          <w:sz w:val="20"/>
          <w:lang w:eastAsia="en-US"/>
        </w:rPr>
        <w:drawing>
          <wp:inline distT="0" distB="0" distL="0" distR="0" wp14:anchorId="6976E157" wp14:editId="10AFA4A5">
            <wp:extent cx="863600" cy="863600"/>
            <wp:effectExtent l="0" t="0" r="0" b="0"/>
            <wp:docPr id="1" name="Picture 1" descr="\\Cifs006\gipa$\Conferences -  General Information\Logos&amp;Seals\USPTO Seal\smaller size USPTOSe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fs006\gipa$\Conferences -  General Information\Logos&amp;Seals\USPTO Seal\smaller size USPTOSeal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30">
        <w:rPr>
          <w:noProof/>
          <w:color w:val="0000FF"/>
          <w:sz w:val="25"/>
          <w:szCs w:val="25"/>
          <w:shd w:val="clear" w:color="auto" w:fill="CCCCCC"/>
          <w:lang w:eastAsia="en-US"/>
        </w:rPr>
        <w:drawing>
          <wp:inline distT="0" distB="0" distL="0" distR="0" wp14:anchorId="3D4BFFD8" wp14:editId="27A2DA43">
            <wp:extent cx="812800" cy="844062"/>
            <wp:effectExtent l="0" t="0" r="6350" b="0"/>
            <wp:docPr id="3" name="Picture 3" descr="https://encrypted-tbn1.gstatic.com/images?q=tbn:ANd9GcQg7Q2Xfqt6Ah0234dK1BCtvWmpnqMWSl31ZRA1-1RdNeke8gh-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g7Q2Xfqt6Ah0234dK1BCtvWmpnqMWSl31ZRA1-1RdNeke8gh-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13" w:rsidRPr="00A07E67" w:rsidRDefault="00730613" w:rsidP="00734E67">
      <w:pPr>
        <w:jc w:val="center"/>
        <w:rPr>
          <w:sz w:val="32"/>
          <w:szCs w:val="32"/>
        </w:rPr>
      </w:pPr>
    </w:p>
    <w:p w:rsidR="007C31A5" w:rsidRDefault="00734E67" w:rsidP="00734E67">
      <w:pPr>
        <w:jc w:val="center"/>
        <w:rPr>
          <w:b/>
          <w:sz w:val="41"/>
          <w:szCs w:val="44"/>
          <w:u w:val="single"/>
        </w:rPr>
      </w:pPr>
      <w:r w:rsidRPr="00050D30">
        <w:rPr>
          <w:b/>
          <w:sz w:val="41"/>
          <w:szCs w:val="44"/>
          <w:u w:val="single"/>
        </w:rPr>
        <w:t>Green Paper Roundtable</w:t>
      </w:r>
    </w:p>
    <w:p w:rsidR="00EA58CD" w:rsidRDefault="00EA58CD" w:rsidP="00050D30">
      <w:pPr>
        <w:jc w:val="center"/>
        <w:rPr>
          <w:sz w:val="20"/>
        </w:rPr>
      </w:pPr>
    </w:p>
    <w:p w:rsidR="00064DFC" w:rsidRDefault="00064DFC" w:rsidP="00050D30">
      <w:pPr>
        <w:jc w:val="center"/>
        <w:rPr>
          <w:sz w:val="20"/>
        </w:rPr>
      </w:pPr>
      <w:r>
        <w:rPr>
          <w:sz w:val="20"/>
        </w:rPr>
        <w:t>G</w:t>
      </w:r>
      <w:r w:rsidRPr="00064DFC">
        <w:rPr>
          <w:sz w:val="20"/>
        </w:rPr>
        <w:t>rateful appreciation to</w:t>
      </w:r>
    </w:p>
    <w:p w:rsidR="00050D30" w:rsidRPr="00064DFC" w:rsidRDefault="00064DFC" w:rsidP="00050D30">
      <w:pPr>
        <w:jc w:val="center"/>
        <w:rPr>
          <w:i/>
          <w:sz w:val="20"/>
        </w:rPr>
      </w:pPr>
      <w:r w:rsidRPr="00064DFC">
        <w:rPr>
          <w:i/>
          <w:sz w:val="20"/>
        </w:rPr>
        <w:t>Loyola Law School</w:t>
      </w:r>
    </w:p>
    <w:p w:rsidR="00050D30" w:rsidRPr="00F0669A" w:rsidRDefault="00050D30" w:rsidP="00734E67">
      <w:pPr>
        <w:jc w:val="center"/>
        <w:rPr>
          <w:b/>
          <w:sz w:val="20"/>
          <w:u w:val="single"/>
        </w:rPr>
      </w:pPr>
    </w:p>
    <w:p w:rsidR="00730613" w:rsidRPr="00CF6F26" w:rsidRDefault="007A5033" w:rsidP="00734E67">
      <w:pPr>
        <w:jc w:val="center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Ju</w:t>
      </w:r>
      <w:r w:rsidR="00064DFC" w:rsidRPr="00CF6F26">
        <w:rPr>
          <w:rFonts w:asciiTheme="majorHAnsi" w:hAnsiTheme="majorHAnsi"/>
          <w:sz w:val="24"/>
          <w:szCs w:val="24"/>
        </w:rPr>
        <w:t>ly</w:t>
      </w:r>
      <w:r w:rsidRPr="00CF6F26">
        <w:rPr>
          <w:rFonts w:asciiTheme="majorHAnsi" w:hAnsiTheme="majorHAnsi"/>
          <w:sz w:val="24"/>
          <w:szCs w:val="24"/>
        </w:rPr>
        <w:t xml:space="preserve"> 2</w:t>
      </w:r>
      <w:r w:rsidR="00064DFC" w:rsidRPr="00CF6F26">
        <w:rPr>
          <w:rFonts w:asciiTheme="majorHAnsi" w:hAnsiTheme="majorHAnsi"/>
          <w:sz w:val="24"/>
          <w:szCs w:val="24"/>
        </w:rPr>
        <w:t>9</w:t>
      </w:r>
      <w:r w:rsidRPr="00CF6F26">
        <w:rPr>
          <w:rFonts w:asciiTheme="majorHAnsi" w:hAnsiTheme="majorHAnsi"/>
          <w:sz w:val="24"/>
          <w:szCs w:val="24"/>
        </w:rPr>
        <w:t xml:space="preserve">, </w:t>
      </w:r>
      <w:r w:rsidR="00480819" w:rsidRPr="00CF6F26">
        <w:rPr>
          <w:rFonts w:asciiTheme="majorHAnsi" w:hAnsiTheme="majorHAnsi"/>
          <w:sz w:val="24"/>
          <w:szCs w:val="24"/>
        </w:rPr>
        <w:t xml:space="preserve">2014, 8:30 a.m. – </w:t>
      </w:r>
      <w:r w:rsidR="00641C1E" w:rsidRPr="00CF6F26">
        <w:rPr>
          <w:rFonts w:asciiTheme="majorHAnsi" w:hAnsiTheme="majorHAnsi"/>
          <w:sz w:val="24"/>
          <w:szCs w:val="24"/>
        </w:rPr>
        <w:t>3</w:t>
      </w:r>
      <w:r w:rsidR="00730613" w:rsidRPr="00CF6F26">
        <w:rPr>
          <w:rFonts w:asciiTheme="majorHAnsi" w:hAnsiTheme="majorHAnsi"/>
          <w:sz w:val="24"/>
          <w:szCs w:val="24"/>
        </w:rPr>
        <w:t>:</w:t>
      </w:r>
      <w:r w:rsidR="00641C1E" w:rsidRPr="00CF6F26">
        <w:rPr>
          <w:rFonts w:asciiTheme="majorHAnsi" w:hAnsiTheme="majorHAnsi"/>
          <w:sz w:val="24"/>
          <w:szCs w:val="24"/>
        </w:rPr>
        <w:t>00</w:t>
      </w:r>
      <w:r w:rsidR="00730613" w:rsidRPr="00CF6F26">
        <w:rPr>
          <w:rFonts w:asciiTheme="majorHAnsi" w:hAnsiTheme="majorHAnsi"/>
          <w:sz w:val="24"/>
          <w:szCs w:val="24"/>
        </w:rPr>
        <w:t xml:space="preserve"> p.m.</w:t>
      </w:r>
    </w:p>
    <w:p w:rsidR="00730613" w:rsidRPr="00CF6F26" w:rsidRDefault="00730613" w:rsidP="00734E67">
      <w:pPr>
        <w:jc w:val="center"/>
        <w:rPr>
          <w:rFonts w:asciiTheme="majorHAnsi" w:hAnsiTheme="majorHAnsi"/>
          <w:sz w:val="16"/>
          <w:szCs w:val="16"/>
        </w:rPr>
      </w:pPr>
    </w:p>
    <w:p w:rsidR="00730613" w:rsidRPr="00CF6F26" w:rsidRDefault="00A07E67" w:rsidP="00734E67">
      <w:pPr>
        <w:jc w:val="center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Loyola Law School</w:t>
      </w:r>
    </w:p>
    <w:p w:rsidR="00A07E67" w:rsidRPr="00CF6F26" w:rsidRDefault="00A07E67" w:rsidP="00734E67">
      <w:pPr>
        <w:jc w:val="center"/>
        <w:rPr>
          <w:rFonts w:asciiTheme="majorHAnsi" w:hAnsiTheme="majorHAnsi"/>
          <w:i/>
          <w:sz w:val="24"/>
          <w:szCs w:val="24"/>
        </w:rPr>
      </w:pPr>
      <w:r w:rsidRPr="00CF6F26">
        <w:rPr>
          <w:rFonts w:asciiTheme="majorHAnsi" w:hAnsiTheme="majorHAnsi"/>
          <w:i/>
          <w:sz w:val="24"/>
          <w:szCs w:val="24"/>
        </w:rPr>
        <w:t>Walter J. Lack Reading Room</w:t>
      </w:r>
    </w:p>
    <w:p w:rsidR="00A07E67" w:rsidRPr="00CF6F26" w:rsidRDefault="00A07E67" w:rsidP="00734E67">
      <w:pPr>
        <w:jc w:val="center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919 Albany St.</w:t>
      </w:r>
    </w:p>
    <w:p w:rsidR="00A07E67" w:rsidRPr="00CF6F26" w:rsidRDefault="00A07E67" w:rsidP="00734E67">
      <w:pPr>
        <w:jc w:val="center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Los Angeles, CA  90015</w:t>
      </w:r>
    </w:p>
    <w:p w:rsidR="00050D30" w:rsidRPr="00CF6F26" w:rsidRDefault="00050D30" w:rsidP="00050D30">
      <w:pPr>
        <w:jc w:val="center"/>
        <w:rPr>
          <w:rFonts w:asciiTheme="majorHAnsi" w:hAnsiTheme="majorHAnsi"/>
          <w:sz w:val="20"/>
        </w:rPr>
      </w:pPr>
    </w:p>
    <w:p w:rsidR="007A5033" w:rsidRPr="00CF6F26" w:rsidRDefault="00050D30" w:rsidP="00734E67">
      <w:pPr>
        <w:jc w:val="center"/>
        <w:rPr>
          <w:rStyle w:val="Hyperlink"/>
          <w:rFonts w:asciiTheme="majorHAnsi" w:hAnsiTheme="majorHAnsi"/>
        </w:rPr>
      </w:pPr>
      <w:r w:rsidRPr="00CF6F26">
        <w:rPr>
          <w:rFonts w:asciiTheme="majorHAnsi" w:hAnsiTheme="majorHAnsi"/>
          <w:sz w:val="20"/>
        </w:rPr>
        <w:t xml:space="preserve">Webcast available at: </w:t>
      </w:r>
      <w:hyperlink r:id="rId13" w:history="1">
        <w:r w:rsidR="00A07E67" w:rsidRPr="00CF6F26">
          <w:rPr>
            <w:rStyle w:val="Hyperlink"/>
            <w:rFonts w:asciiTheme="majorHAnsi" w:hAnsiTheme="majorHAnsi"/>
          </w:rPr>
          <w:t>https://new.livestream.com/uspto/roundtable3</w:t>
        </w:r>
      </w:hyperlink>
    </w:p>
    <w:p w:rsidR="00CF6F26" w:rsidRPr="00CF6F26" w:rsidRDefault="00352DFE" w:rsidP="00CF6F26">
      <w:pPr>
        <w:jc w:val="center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Phone Bridge – </w:t>
      </w:r>
      <w:r w:rsidR="00CF6F26" w:rsidRPr="00CF6F26">
        <w:rPr>
          <w:rStyle w:val="Hyperlink"/>
          <w:rFonts w:asciiTheme="majorHAnsi" w:hAnsiTheme="majorHAnsi"/>
          <w:color w:val="auto"/>
          <w:u w:val="none"/>
        </w:rPr>
        <w:t>1-800-369-3319, passcode - 1981439</w:t>
      </w:r>
    </w:p>
    <w:p w:rsidR="00CF6F26" w:rsidRPr="00CF6F26" w:rsidRDefault="00CF6F26" w:rsidP="00CF6F26">
      <w:pPr>
        <w:jc w:val="center"/>
        <w:rPr>
          <w:rFonts w:asciiTheme="majorHAnsi" w:hAnsiTheme="majorHAnsi"/>
          <w:sz w:val="20"/>
        </w:rPr>
      </w:pPr>
    </w:p>
    <w:p w:rsidR="00A07E67" w:rsidRPr="00CF6F26" w:rsidRDefault="00A07E67" w:rsidP="00734E67">
      <w:pPr>
        <w:jc w:val="center"/>
        <w:rPr>
          <w:rFonts w:asciiTheme="majorHAnsi" w:hAnsiTheme="majorHAnsi"/>
          <w:sz w:val="20"/>
        </w:rPr>
      </w:pPr>
    </w:p>
    <w:p w:rsidR="00734E67" w:rsidRPr="00CF6F26" w:rsidRDefault="00734E67" w:rsidP="00734E67">
      <w:pPr>
        <w:rPr>
          <w:rFonts w:asciiTheme="majorHAnsi" w:hAnsiTheme="majorHAnsi"/>
          <w:sz w:val="16"/>
          <w:szCs w:val="16"/>
        </w:rPr>
      </w:pPr>
    </w:p>
    <w:p w:rsidR="00734E67" w:rsidRPr="00CF6F26" w:rsidRDefault="00734E67" w:rsidP="00734E67">
      <w:pPr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8.30 – 9.00</w:t>
      </w:r>
      <w:r w:rsidRPr="00CF6F26">
        <w:rPr>
          <w:rFonts w:asciiTheme="majorHAnsi" w:hAnsiTheme="majorHAnsi"/>
          <w:sz w:val="24"/>
          <w:szCs w:val="24"/>
        </w:rPr>
        <w:tab/>
      </w:r>
      <w:r w:rsidR="009F414A" w:rsidRPr="00CF6F26">
        <w:rPr>
          <w:rFonts w:asciiTheme="majorHAnsi" w:hAnsiTheme="majorHAnsi"/>
          <w:sz w:val="24"/>
          <w:szCs w:val="24"/>
        </w:rPr>
        <w:tab/>
      </w:r>
      <w:r w:rsidRPr="00CF6F26">
        <w:rPr>
          <w:rFonts w:asciiTheme="majorHAnsi" w:hAnsiTheme="majorHAnsi"/>
          <w:sz w:val="24"/>
          <w:szCs w:val="24"/>
        </w:rPr>
        <w:t>Registration and administrative matters</w:t>
      </w:r>
    </w:p>
    <w:p w:rsidR="00734E67" w:rsidRPr="00CF6F26" w:rsidRDefault="00734E67" w:rsidP="00734E67">
      <w:pPr>
        <w:rPr>
          <w:rFonts w:asciiTheme="majorHAnsi" w:hAnsiTheme="majorHAnsi"/>
          <w:sz w:val="24"/>
          <w:szCs w:val="24"/>
        </w:rPr>
      </w:pPr>
    </w:p>
    <w:p w:rsidR="00734E67" w:rsidRPr="00CF6F26" w:rsidRDefault="00734E67" w:rsidP="00734E67">
      <w:pPr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9:00 – 9:</w:t>
      </w:r>
      <w:r w:rsidR="00773EB2" w:rsidRPr="00CF6F26">
        <w:rPr>
          <w:rFonts w:asciiTheme="majorHAnsi" w:hAnsiTheme="majorHAnsi"/>
          <w:sz w:val="24"/>
          <w:szCs w:val="24"/>
        </w:rPr>
        <w:t>1</w:t>
      </w:r>
      <w:r w:rsidR="008E21E5" w:rsidRPr="00CF6F26">
        <w:rPr>
          <w:rFonts w:asciiTheme="majorHAnsi" w:hAnsiTheme="majorHAnsi"/>
          <w:sz w:val="24"/>
          <w:szCs w:val="24"/>
        </w:rPr>
        <w:t>5</w:t>
      </w:r>
      <w:r w:rsidR="00902073" w:rsidRPr="00CF6F26">
        <w:rPr>
          <w:rFonts w:asciiTheme="majorHAnsi" w:hAnsiTheme="majorHAnsi"/>
          <w:sz w:val="24"/>
          <w:szCs w:val="24"/>
        </w:rPr>
        <w:tab/>
      </w:r>
      <w:r w:rsidR="009F414A" w:rsidRPr="00CF6F26">
        <w:rPr>
          <w:rFonts w:asciiTheme="majorHAnsi" w:hAnsiTheme="majorHAnsi"/>
          <w:sz w:val="24"/>
          <w:szCs w:val="24"/>
        </w:rPr>
        <w:tab/>
      </w:r>
      <w:r w:rsidR="00C30658" w:rsidRPr="00CF6F26">
        <w:rPr>
          <w:rFonts w:asciiTheme="majorHAnsi" w:hAnsiTheme="majorHAnsi"/>
          <w:sz w:val="24"/>
          <w:szCs w:val="24"/>
        </w:rPr>
        <w:t>Opening statements and introductions</w:t>
      </w:r>
    </w:p>
    <w:p w:rsidR="00734E67" w:rsidRPr="00CF6F26" w:rsidRDefault="00734E67" w:rsidP="00734E67">
      <w:pPr>
        <w:rPr>
          <w:rFonts w:asciiTheme="majorHAnsi" w:hAnsiTheme="majorHAnsi"/>
          <w:sz w:val="24"/>
          <w:szCs w:val="24"/>
        </w:rPr>
      </w:pPr>
    </w:p>
    <w:p w:rsidR="008D2DBD" w:rsidRPr="00CF6F26" w:rsidRDefault="008E21E5" w:rsidP="008D2DBD">
      <w:pPr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 xml:space="preserve">9:15 </w:t>
      </w:r>
      <w:r w:rsidR="00BB0B1E" w:rsidRPr="00CF6F26">
        <w:rPr>
          <w:rFonts w:asciiTheme="majorHAnsi" w:hAnsiTheme="majorHAnsi"/>
          <w:sz w:val="24"/>
          <w:szCs w:val="24"/>
        </w:rPr>
        <w:t>–</w:t>
      </w:r>
      <w:r w:rsidRPr="00CF6F26">
        <w:rPr>
          <w:rFonts w:asciiTheme="majorHAnsi" w:hAnsiTheme="majorHAnsi"/>
          <w:sz w:val="24"/>
          <w:szCs w:val="24"/>
        </w:rPr>
        <w:t xml:space="preserve"> </w:t>
      </w:r>
      <w:r w:rsidR="00BB0B1E" w:rsidRPr="00CF6F26">
        <w:rPr>
          <w:rFonts w:asciiTheme="majorHAnsi" w:hAnsiTheme="majorHAnsi"/>
          <w:sz w:val="24"/>
          <w:szCs w:val="24"/>
        </w:rPr>
        <w:t>10:15</w:t>
      </w:r>
      <w:r w:rsidR="00734E67" w:rsidRPr="00CF6F26">
        <w:rPr>
          <w:rFonts w:asciiTheme="majorHAnsi" w:hAnsiTheme="majorHAnsi"/>
          <w:sz w:val="24"/>
          <w:szCs w:val="24"/>
        </w:rPr>
        <w:tab/>
      </w:r>
      <w:r w:rsidR="009F414A" w:rsidRPr="00CF6F26">
        <w:rPr>
          <w:rFonts w:asciiTheme="majorHAnsi" w:hAnsiTheme="majorHAnsi"/>
          <w:sz w:val="24"/>
          <w:szCs w:val="24"/>
        </w:rPr>
        <w:tab/>
      </w:r>
      <w:proofErr w:type="gramStart"/>
      <w:r w:rsidR="008029EB" w:rsidRPr="00CF6F26">
        <w:rPr>
          <w:rFonts w:asciiTheme="majorHAnsi" w:hAnsiTheme="majorHAnsi"/>
          <w:sz w:val="24"/>
          <w:szCs w:val="24"/>
        </w:rPr>
        <w:t>Statutory</w:t>
      </w:r>
      <w:proofErr w:type="gramEnd"/>
      <w:r w:rsidR="008029EB" w:rsidRPr="00CF6F26">
        <w:rPr>
          <w:rFonts w:asciiTheme="majorHAnsi" w:hAnsiTheme="majorHAnsi"/>
          <w:sz w:val="24"/>
          <w:szCs w:val="24"/>
        </w:rPr>
        <w:t xml:space="preserve"> damages </w:t>
      </w:r>
    </w:p>
    <w:p w:rsidR="008D2DBD" w:rsidRPr="00CF6F26" w:rsidRDefault="008D2DBD" w:rsidP="008D2DBD">
      <w:pPr>
        <w:ind w:left="1440" w:hanging="1440"/>
        <w:rPr>
          <w:rFonts w:asciiTheme="majorHAnsi" w:hAnsiTheme="majorHAnsi"/>
          <w:szCs w:val="22"/>
        </w:rPr>
      </w:pPr>
    </w:p>
    <w:p w:rsidR="008D2DBD" w:rsidRPr="00CF6F26" w:rsidRDefault="008D2DBD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</w:r>
      <w:r w:rsidR="00F0600C" w:rsidRPr="00CF6F26">
        <w:rPr>
          <w:rFonts w:asciiTheme="majorHAnsi" w:hAnsiTheme="majorHAnsi"/>
          <w:b/>
          <w:szCs w:val="22"/>
        </w:rPr>
        <w:t xml:space="preserve">Dennis </w:t>
      </w:r>
      <w:proofErr w:type="spellStart"/>
      <w:r w:rsidR="00F0600C" w:rsidRPr="00CF6F26">
        <w:rPr>
          <w:rFonts w:asciiTheme="majorHAnsi" w:hAnsiTheme="majorHAnsi"/>
          <w:b/>
          <w:szCs w:val="22"/>
        </w:rPr>
        <w:t>Dreith</w:t>
      </w:r>
      <w:proofErr w:type="spellEnd"/>
      <w:r w:rsidR="00F0600C" w:rsidRPr="00CF6F26">
        <w:rPr>
          <w:rFonts w:asciiTheme="majorHAnsi" w:hAnsiTheme="majorHAnsi"/>
          <w:szCs w:val="22"/>
        </w:rPr>
        <w:tab/>
      </w:r>
      <w:r w:rsidR="00F0600C"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r w:rsidR="00F0600C" w:rsidRPr="00CF6F26">
        <w:rPr>
          <w:rFonts w:asciiTheme="majorHAnsi" w:hAnsiTheme="majorHAnsi"/>
          <w:szCs w:val="22"/>
        </w:rPr>
        <w:t>AFM &amp; SAG-AFTRA Fund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George </w:t>
      </w:r>
      <w:proofErr w:type="spellStart"/>
      <w:r w:rsidRPr="00CF6F26">
        <w:rPr>
          <w:rFonts w:asciiTheme="majorHAnsi" w:hAnsiTheme="majorHAnsi"/>
          <w:b/>
          <w:szCs w:val="22"/>
        </w:rPr>
        <w:t>Borkowski</w:t>
      </w:r>
      <w:proofErr w:type="spellEnd"/>
      <w:r w:rsidRPr="00CF6F26">
        <w:rPr>
          <w:rFonts w:asciiTheme="majorHAnsi" w:hAnsiTheme="majorHAnsi"/>
          <w:b/>
          <w:szCs w:val="22"/>
        </w:rPr>
        <w:tab/>
      </w:r>
      <w:r w:rsidR="00511274"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Cs w:val="22"/>
        </w:rPr>
        <w:t>Recording Industry Association of America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Morgan </w:t>
      </w:r>
      <w:proofErr w:type="spellStart"/>
      <w:r w:rsidRPr="00CF6F26">
        <w:rPr>
          <w:rFonts w:asciiTheme="majorHAnsi" w:hAnsiTheme="majorHAnsi"/>
          <w:b/>
          <w:szCs w:val="22"/>
        </w:rPr>
        <w:t>Pietz</w:t>
      </w:r>
      <w:proofErr w:type="spellEnd"/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proofErr w:type="gramStart"/>
      <w:r w:rsidRPr="00CF6F26">
        <w:rPr>
          <w:rFonts w:asciiTheme="majorHAnsi" w:hAnsiTheme="majorHAnsi"/>
          <w:szCs w:val="22"/>
        </w:rPr>
        <w:t>The</w:t>
      </w:r>
      <w:proofErr w:type="gramEnd"/>
      <w:r w:rsidRPr="00CF6F26">
        <w:rPr>
          <w:rFonts w:asciiTheme="majorHAnsi" w:hAnsiTheme="majorHAnsi"/>
          <w:szCs w:val="22"/>
        </w:rPr>
        <w:t xml:space="preserve"> </w:t>
      </w:r>
      <w:proofErr w:type="spellStart"/>
      <w:r w:rsidRPr="00CF6F26">
        <w:rPr>
          <w:rFonts w:asciiTheme="majorHAnsi" w:hAnsiTheme="majorHAnsi"/>
          <w:szCs w:val="22"/>
        </w:rPr>
        <w:t>Pietz</w:t>
      </w:r>
      <w:proofErr w:type="spellEnd"/>
      <w:r w:rsidRPr="00CF6F26">
        <w:rPr>
          <w:rFonts w:asciiTheme="majorHAnsi" w:hAnsiTheme="majorHAnsi"/>
          <w:szCs w:val="22"/>
        </w:rPr>
        <w:t xml:space="preserve"> Law Firm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>Scott Burroughs</w:t>
      </w:r>
      <w:r w:rsidRPr="00CF6F26">
        <w:rPr>
          <w:rFonts w:asciiTheme="majorHAnsi" w:hAnsiTheme="majorHAnsi"/>
          <w:b/>
          <w:szCs w:val="22"/>
        </w:rPr>
        <w:tab/>
      </w:r>
      <w:r w:rsidR="00511274" w:rsidRPr="00CF6F26">
        <w:rPr>
          <w:rFonts w:asciiTheme="majorHAnsi" w:hAnsiTheme="majorHAnsi"/>
          <w:b/>
          <w:szCs w:val="22"/>
        </w:rPr>
        <w:tab/>
      </w:r>
      <w:proofErr w:type="spellStart"/>
      <w:r w:rsidRPr="00CF6F26">
        <w:rPr>
          <w:rFonts w:asciiTheme="majorHAnsi" w:hAnsiTheme="majorHAnsi"/>
          <w:szCs w:val="22"/>
        </w:rPr>
        <w:t>Doniger</w:t>
      </w:r>
      <w:proofErr w:type="spellEnd"/>
      <w:r w:rsidRPr="00CF6F26">
        <w:rPr>
          <w:rFonts w:asciiTheme="majorHAnsi" w:hAnsiTheme="majorHAnsi"/>
          <w:szCs w:val="22"/>
        </w:rPr>
        <w:t>/Burroughs APC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>Cheryl Hodgson</w:t>
      </w:r>
      <w:r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proofErr w:type="spellStart"/>
      <w:r w:rsidRPr="00CF6F26">
        <w:rPr>
          <w:rFonts w:asciiTheme="majorHAnsi" w:hAnsiTheme="majorHAnsi"/>
          <w:szCs w:val="22"/>
        </w:rPr>
        <w:t>Hodgson</w:t>
      </w:r>
      <w:proofErr w:type="spellEnd"/>
      <w:r w:rsidRPr="00CF6F26">
        <w:rPr>
          <w:rFonts w:asciiTheme="majorHAnsi" w:hAnsiTheme="majorHAnsi"/>
          <w:szCs w:val="22"/>
        </w:rPr>
        <w:t xml:space="preserve"> Legal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Teri </w:t>
      </w:r>
      <w:proofErr w:type="spellStart"/>
      <w:r w:rsidRPr="00CF6F26">
        <w:rPr>
          <w:rFonts w:asciiTheme="majorHAnsi" w:hAnsiTheme="majorHAnsi"/>
          <w:b/>
          <w:szCs w:val="22"/>
        </w:rPr>
        <w:t>Karobonik</w:t>
      </w:r>
      <w:proofErr w:type="spellEnd"/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  <w:t>New Media Rights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Mitch </w:t>
      </w:r>
      <w:proofErr w:type="spellStart"/>
      <w:r w:rsidRPr="00CF6F26">
        <w:rPr>
          <w:rFonts w:asciiTheme="majorHAnsi" w:hAnsiTheme="majorHAnsi"/>
          <w:b/>
          <w:szCs w:val="22"/>
        </w:rPr>
        <w:t>Stoltz</w:t>
      </w:r>
      <w:proofErr w:type="spellEnd"/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>Electronic Frontier Foundation</w:t>
      </w:r>
    </w:p>
    <w:p w:rsidR="00F0600C" w:rsidRPr="00CF6F26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>Rachel Stilwell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proofErr w:type="gramStart"/>
      <w:r w:rsidR="00511274" w:rsidRPr="00CF6F26">
        <w:rPr>
          <w:rFonts w:asciiTheme="majorHAnsi" w:hAnsiTheme="majorHAnsi"/>
          <w:szCs w:val="22"/>
        </w:rPr>
        <w:t>T</w:t>
      </w:r>
      <w:r w:rsidRPr="00CF6F26">
        <w:rPr>
          <w:rFonts w:asciiTheme="majorHAnsi" w:hAnsiTheme="majorHAnsi"/>
          <w:szCs w:val="22"/>
        </w:rPr>
        <w:t>he</w:t>
      </w:r>
      <w:proofErr w:type="gramEnd"/>
      <w:r w:rsidRPr="00CF6F26">
        <w:rPr>
          <w:rFonts w:asciiTheme="majorHAnsi" w:hAnsiTheme="majorHAnsi"/>
          <w:szCs w:val="22"/>
        </w:rPr>
        <w:t xml:space="preserve"> Law Offices of Rachel Stilwell</w:t>
      </w:r>
      <w:r w:rsidRPr="00CF6F26">
        <w:rPr>
          <w:rFonts w:asciiTheme="majorHAnsi" w:hAnsiTheme="majorHAnsi"/>
          <w:b/>
          <w:szCs w:val="22"/>
        </w:rPr>
        <w:tab/>
      </w:r>
    </w:p>
    <w:p w:rsidR="00F0600C" w:rsidRPr="00231F34" w:rsidRDefault="00F0600C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r w:rsidR="00231F34">
        <w:rPr>
          <w:rFonts w:asciiTheme="majorHAnsi" w:hAnsiTheme="majorHAnsi"/>
          <w:b/>
          <w:szCs w:val="22"/>
        </w:rPr>
        <w:t>Deborah Moore</w:t>
      </w:r>
      <w:r w:rsidR="00231F34">
        <w:rPr>
          <w:rFonts w:asciiTheme="majorHAnsi" w:hAnsiTheme="majorHAnsi"/>
          <w:b/>
          <w:szCs w:val="22"/>
        </w:rPr>
        <w:tab/>
      </w:r>
      <w:r w:rsidR="00231F34">
        <w:rPr>
          <w:rFonts w:asciiTheme="majorHAnsi" w:hAnsiTheme="majorHAnsi"/>
          <w:b/>
          <w:szCs w:val="22"/>
        </w:rPr>
        <w:tab/>
      </w:r>
      <w:r w:rsidR="00231F34">
        <w:rPr>
          <w:rFonts w:asciiTheme="majorHAnsi" w:hAnsiTheme="majorHAnsi"/>
          <w:szCs w:val="22"/>
        </w:rPr>
        <w:t>Film Producer</w:t>
      </w:r>
    </w:p>
    <w:p w:rsidR="00CF6F26" w:rsidRPr="00CF6F26" w:rsidRDefault="00CF6F26" w:rsidP="008029EB">
      <w:pPr>
        <w:ind w:left="1440" w:hanging="1440"/>
        <w:rPr>
          <w:rFonts w:asciiTheme="majorHAnsi" w:hAnsiTheme="majorHAnsi"/>
          <w:szCs w:val="22"/>
        </w:rPr>
      </w:pPr>
    </w:p>
    <w:p w:rsidR="00BB0B1E" w:rsidRPr="00CF6F26" w:rsidRDefault="00BB0B1E" w:rsidP="00623D69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10:15 – 1</w:t>
      </w:r>
      <w:r w:rsidR="00E634E2" w:rsidRPr="00CF6F26">
        <w:rPr>
          <w:rFonts w:asciiTheme="majorHAnsi" w:hAnsiTheme="majorHAnsi"/>
          <w:sz w:val="24"/>
          <w:szCs w:val="24"/>
        </w:rPr>
        <w:t>0:30</w:t>
      </w:r>
      <w:r w:rsidR="00E634E2" w:rsidRPr="00CF6F26">
        <w:rPr>
          <w:rFonts w:asciiTheme="majorHAnsi" w:hAnsiTheme="majorHAnsi"/>
          <w:sz w:val="24"/>
          <w:szCs w:val="24"/>
        </w:rPr>
        <w:tab/>
      </w:r>
      <w:r w:rsidR="00CF6F26">
        <w:rPr>
          <w:rFonts w:asciiTheme="majorHAnsi" w:hAnsiTheme="majorHAnsi"/>
          <w:sz w:val="24"/>
          <w:szCs w:val="24"/>
        </w:rPr>
        <w:tab/>
      </w:r>
      <w:r w:rsidR="00E634E2" w:rsidRPr="00CF6F26">
        <w:rPr>
          <w:rFonts w:asciiTheme="majorHAnsi" w:hAnsiTheme="majorHAnsi"/>
          <w:sz w:val="24"/>
          <w:szCs w:val="24"/>
        </w:rPr>
        <w:t xml:space="preserve">Contributions </w:t>
      </w:r>
      <w:r w:rsidRPr="00CF6F26">
        <w:rPr>
          <w:rFonts w:asciiTheme="majorHAnsi" w:hAnsiTheme="majorHAnsi"/>
          <w:sz w:val="24"/>
          <w:szCs w:val="24"/>
        </w:rPr>
        <w:t>from observers at the event and online</w:t>
      </w:r>
    </w:p>
    <w:p w:rsidR="00CF6F26" w:rsidRPr="00CF6F26" w:rsidRDefault="00352DFE" w:rsidP="00CF6F26">
      <w:pPr>
        <w:jc w:val="center"/>
        <w:rPr>
          <w:rStyle w:val="Hyperlink"/>
          <w:rFonts w:asciiTheme="majorHAnsi" w:hAnsiTheme="majorHAnsi"/>
          <w:color w:val="auto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Cs w:val="22"/>
          <w:u w:val="none"/>
        </w:rPr>
        <w:t xml:space="preserve">Phone Bridge – </w:t>
      </w:r>
      <w:r w:rsidR="00CF6F26" w:rsidRPr="00CF6F26">
        <w:rPr>
          <w:rStyle w:val="Hyperlink"/>
          <w:rFonts w:asciiTheme="majorHAnsi" w:hAnsiTheme="majorHAnsi"/>
          <w:color w:val="auto"/>
          <w:szCs w:val="22"/>
          <w:u w:val="none"/>
        </w:rPr>
        <w:t>1-800-369-3319, passcode - 1981439</w:t>
      </w:r>
    </w:p>
    <w:p w:rsidR="00BB0B1E" w:rsidRPr="00CF6F26" w:rsidRDefault="00BB0B1E" w:rsidP="00352DFE">
      <w:pPr>
        <w:rPr>
          <w:rFonts w:asciiTheme="majorHAnsi" w:hAnsiTheme="majorHAnsi"/>
          <w:szCs w:val="22"/>
        </w:rPr>
      </w:pPr>
    </w:p>
    <w:p w:rsidR="00C473DE" w:rsidRPr="00CF6F26" w:rsidRDefault="009F414A" w:rsidP="00623D69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10</w:t>
      </w:r>
      <w:r w:rsidR="00BB0B1E" w:rsidRPr="00CF6F26">
        <w:rPr>
          <w:rFonts w:asciiTheme="majorHAnsi" w:hAnsiTheme="majorHAnsi"/>
          <w:sz w:val="24"/>
          <w:szCs w:val="24"/>
        </w:rPr>
        <w:t>:30</w:t>
      </w:r>
      <w:r w:rsidRPr="00CF6F26">
        <w:rPr>
          <w:rFonts w:asciiTheme="majorHAnsi" w:hAnsiTheme="majorHAnsi"/>
          <w:sz w:val="24"/>
          <w:szCs w:val="24"/>
        </w:rPr>
        <w:t xml:space="preserve"> – </w:t>
      </w:r>
      <w:r w:rsidR="00EB209E" w:rsidRPr="00CF6F26">
        <w:rPr>
          <w:rFonts w:asciiTheme="majorHAnsi" w:hAnsiTheme="majorHAnsi"/>
          <w:sz w:val="24"/>
          <w:szCs w:val="24"/>
        </w:rPr>
        <w:t>11:00</w:t>
      </w:r>
      <w:r w:rsidRPr="00CF6F26">
        <w:rPr>
          <w:rFonts w:asciiTheme="majorHAnsi" w:hAnsiTheme="majorHAnsi"/>
          <w:sz w:val="24"/>
          <w:szCs w:val="24"/>
        </w:rPr>
        <w:tab/>
      </w:r>
      <w:r w:rsidR="00CF6F26">
        <w:rPr>
          <w:rFonts w:asciiTheme="majorHAnsi" w:hAnsiTheme="majorHAnsi"/>
          <w:sz w:val="24"/>
          <w:szCs w:val="24"/>
        </w:rPr>
        <w:tab/>
      </w:r>
      <w:r w:rsidR="00C473DE" w:rsidRPr="00CF6F26">
        <w:rPr>
          <w:rFonts w:asciiTheme="majorHAnsi" w:hAnsiTheme="majorHAnsi"/>
          <w:b/>
          <w:sz w:val="24"/>
          <w:szCs w:val="24"/>
        </w:rPr>
        <w:t>Coffee Break</w:t>
      </w:r>
    </w:p>
    <w:p w:rsidR="00C473DE" w:rsidRPr="00CF6F26" w:rsidRDefault="00C473DE" w:rsidP="00623D69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CF6F26" w:rsidRPr="00CF6F26" w:rsidRDefault="00CF6F26" w:rsidP="008D2DBD">
      <w:pPr>
        <w:ind w:left="1440" w:hanging="1440"/>
        <w:rPr>
          <w:rFonts w:asciiTheme="majorHAnsi" w:hAnsiTheme="majorHAnsi"/>
          <w:sz w:val="20"/>
        </w:rPr>
      </w:pPr>
    </w:p>
    <w:p w:rsidR="008D2DBD" w:rsidRPr="00CF6F26" w:rsidRDefault="008D2DBD" w:rsidP="008D2DBD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11:00 – 12:</w:t>
      </w:r>
      <w:r w:rsidR="00641C1E" w:rsidRPr="00CF6F26">
        <w:rPr>
          <w:rFonts w:asciiTheme="majorHAnsi" w:hAnsiTheme="majorHAnsi"/>
          <w:sz w:val="24"/>
          <w:szCs w:val="24"/>
        </w:rPr>
        <w:t>15</w:t>
      </w:r>
      <w:r w:rsidR="00CF6F26">
        <w:rPr>
          <w:rFonts w:asciiTheme="majorHAnsi" w:hAnsiTheme="majorHAnsi"/>
          <w:sz w:val="24"/>
          <w:szCs w:val="24"/>
        </w:rPr>
        <w:tab/>
      </w:r>
      <w:r w:rsidR="00213F56" w:rsidRPr="00CF6F26">
        <w:rPr>
          <w:rFonts w:asciiTheme="majorHAnsi" w:hAnsiTheme="majorHAnsi"/>
          <w:sz w:val="24"/>
          <w:szCs w:val="24"/>
        </w:rPr>
        <w:tab/>
      </w:r>
      <w:proofErr w:type="gramStart"/>
      <w:r w:rsidR="008029EB" w:rsidRPr="00CF6F26">
        <w:rPr>
          <w:rFonts w:asciiTheme="majorHAnsi" w:hAnsiTheme="majorHAnsi"/>
          <w:sz w:val="24"/>
          <w:szCs w:val="24"/>
        </w:rPr>
        <w:t>The</w:t>
      </w:r>
      <w:proofErr w:type="gramEnd"/>
      <w:r w:rsidR="008029EB" w:rsidRPr="00CF6F26">
        <w:rPr>
          <w:rFonts w:asciiTheme="majorHAnsi" w:hAnsiTheme="majorHAnsi"/>
          <w:sz w:val="24"/>
          <w:szCs w:val="24"/>
        </w:rPr>
        <w:t xml:space="preserve"> legal framework for the creation of remixes</w:t>
      </w:r>
      <w:r w:rsidRPr="00CF6F26">
        <w:rPr>
          <w:rFonts w:asciiTheme="majorHAnsi" w:hAnsiTheme="majorHAnsi"/>
          <w:sz w:val="24"/>
          <w:szCs w:val="24"/>
        </w:rPr>
        <w:t xml:space="preserve">  </w:t>
      </w:r>
      <w:r w:rsidRPr="00CF6F26">
        <w:rPr>
          <w:rFonts w:asciiTheme="majorHAnsi" w:hAnsiTheme="majorHAnsi"/>
          <w:sz w:val="24"/>
          <w:szCs w:val="24"/>
        </w:rPr>
        <w:cr/>
      </w:r>
    </w:p>
    <w:p w:rsidR="008D2DBD" w:rsidRPr="00CF6F26" w:rsidRDefault="008D2DBD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sz w:val="20"/>
        </w:rPr>
        <w:tab/>
      </w:r>
      <w:r w:rsidRPr="00CF6F26">
        <w:rPr>
          <w:rFonts w:asciiTheme="majorHAnsi" w:hAnsiTheme="majorHAnsi"/>
          <w:sz w:val="20"/>
        </w:rPr>
        <w:tab/>
      </w:r>
      <w:r w:rsidR="00A903CA" w:rsidRPr="00CF6F26">
        <w:rPr>
          <w:rFonts w:asciiTheme="majorHAnsi" w:hAnsiTheme="majorHAnsi"/>
          <w:b/>
          <w:szCs w:val="22"/>
        </w:rPr>
        <w:t>Gerard Fox</w:t>
      </w:r>
      <w:r w:rsidR="00A903CA" w:rsidRPr="00CF6F26">
        <w:rPr>
          <w:rFonts w:asciiTheme="majorHAnsi" w:hAnsiTheme="majorHAnsi"/>
          <w:b/>
          <w:szCs w:val="22"/>
        </w:rPr>
        <w:tab/>
      </w:r>
      <w:r w:rsidR="009419AA" w:rsidRPr="00CF6F26">
        <w:rPr>
          <w:rFonts w:asciiTheme="majorHAnsi" w:hAnsiTheme="majorHAnsi"/>
          <w:b/>
          <w:szCs w:val="22"/>
        </w:rPr>
        <w:tab/>
      </w:r>
      <w:r w:rsidR="00511274" w:rsidRPr="00CF6F26">
        <w:rPr>
          <w:rFonts w:asciiTheme="majorHAnsi" w:hAnsiTheme="majorHAnsi"/>
          <w:b/>
          <w:szCs w:val="22"/>
        </w:rPr>
        <w:tab/>
      </w:r>
      <w:r w:rsidR="009419AA" w:rsidRPr="00CF6F26">
        <w:rPr>
          <w:rFonts w:asciiTheme="majorHAnsi" w:hAnsiTheme="majorHAnsi"/>
          <w:szCs w:val="22"/>
        </w:rPr>
        <w:t>Copyright Litigator</w:t>
      </w:r>
    </w:p>
    <w:p w:rsidR="009419AA" w:rsidRPr="00CF6F26" w:rsidRDefault="009419AA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r w:rsidR="00511274" w:rsidRPr="00CF6F26">
        <w:rPr>
          <w:rFonts w:asciiTheme="majorHAnsi" w:hAnsiTheme="majorHAnsi"/>
          <w:b/>
          <w:szCs w:val="22"/>
        </w:rPr>
        <w:t xml:space="preserve">Dina </w:t>
      </w:r>
      <w:proofErr w:type="spellStart"/>
      <w:r w:rsidR="00511274" w:rsidRPr="00CF6F26">
        <w:rPr>
          <w:rFonts w:asciiTheme="majorHAnsi" w:hAnsiTheme="majorHAnsi"/>
          <w:b/>
          <w:szCs w:val="22"/>
        </w:rPr>
        <w:t>LaPolt</w:t>
      </w:r>
      <w:proofErr w:type="spellEnd"/>
      <w:r w:rsidR="00511274"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r w:rsidR="00511274" w:rsidRPr="00CF6F26">
        <w:rPr>
          <w:rFonts w:asciiTheme="majorHAnsi" w:hAnsiTheme="majorHAnsi"/>
          <w:szCs w:val="22"/>
        </w:rPr>
        <w:tab/>
      </w:r>
      <w:proofErr w:type="spellStart"/>
      <w:r w:rsidR="00511274" w:rsidRPr="00CF6F26">
        <w:rPr>
          <w:rFonts w:asciiTheme="majorHAnsi" w:hAnsiTheme="majorHAnsi"/>
          <w:szCs w:val="22"/>
        </w:rPr>
        <w:t>LaPolt</w:t>
      </w:r>
      <w:proofErr w:type="spellEnd"/>
      <w:r w:rsidR="00511274" w:rsidRPr="00CF6F26">
        <w:rPr>
          <w:rFonts w:asciiTheme="majorHAnsi" w:hAnsiTheme="majorHAnsi"/>
          <w:szCs w:val="22"/>
        </w:rPr>
        <w:t xml:space="preserve"> Law, P.C.</w:t>
      </w:r>
    </w:p>
    <w:p w:rsidR="00511274" w:rsidRPr="00CF6F26" w:rsidRDefault="00511274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>Arthur Neill</w:t>
      </w:r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</w:r>
      <w:r w:rsidRPr="00CF6F26">
        <w:rPr>
          <w:rFonts w:asciiTheme="majorHAnsi" w:hAnsiTheme="majorHAnsi"/>
          <w:szCs w:val="22"/>
        </w:rPr>
        <w:tab/>
        <w:t>New Media Rights</w:t>
      </w:r>
    </w:p>
    <w:p w:rsidR="00511274" w:rsidRPr="00CF6F26" w:rsidRDefault="00511274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>Jennifer Rothman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Cs w:val="22"/>
        </w:rPr>
        <w:t>Loyola Law School</w:t>
      </w:r>
    </w:p>
    <w:p w:rsidR="00511274" w:rsidRPr="00CF6F26" w:rsidRDefault="00511274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Kenneth </w:t>
      </w:r>
      <w:proofErr w:type="spellStart"/>
      <w:r w:rsidRPr="00CF6F26">
        <w:rPr>
          <w:rFonts w:asciiTheme="majorHAnsi" w:hAnsiTheme="majorHAnsi"/>
          <w:b/>
          <w:szCs w:val="22"/>
        </w:rPr>
        <w:t>Freundlich</w:t>
      </w:r>
      <w:proofErr w:type="spellEnd"/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proofErr w:type="spellStart"/>
      <w:r w:rsidRPr="00CF6F26">
        <w:rPr>
          <w:rFonts w:asciiTheme="majorHAnsi" w:hAnsiTheme="majorHAnsi"/>
          <w:szCs w:val="22"/>
        </w:rPr>
        <w:t>Freundlich</w:t>
      </w:r>
      <w:proofErr w:type="spellEnd"/>
      <w:r w:rsidRPr="00CF6F26">
        <w:rPr>
          <w:rFonts w:asciiTheme="majorHAnsi" w:hAnsiTheme="majorHAnsi"/>
          <w:szCs w:val="22"/>
        </w:rPr>
        <w:t xml:space="preserve"> Law</w:t>
      </w:r>
    </w:p>
    <w:p w:rsidR="00511274" w:rsidRPr="00CF6F26" w:rsidRDefault="00511274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proofErr w:type="spellStart"/>
      <w:r w:rsidRPr="00CF6F26">
        <w:rPr>
          <w:rFonts w:asciiTheme="majorHAnsi" w:hAnsiTheme="majorHAnsi"/>
          <w:b/>
          <w:szCs w:val="22"/>
        </w:rPr>
        <w:t>Jaia</w:t>
      </w:r>
      <w:proofErr w:type="spellEnd"/>
      <w:r w:rsidRPr="00CF6F26">
        <w:rPr>
          <w:rFonts w:asciiTheme="majorHAnsi" w:hAnsiTheme="majorHAnsi"/>
          <w:b/>
          <w:szCs w:val="22"/>
        </w:rPr>
        <w:t xml:space="preserve"> Thomas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proofErr w:type="gramStart"/>
      <w:r w:rsidRPr="00CF6F26">
        <w:rPr>
          <w:rFonts w:asciiTheme="majorHAnsi" w:hAnsiTheme="majorHAnsi"/>
          <w:szCs w:val="22"/>
        </w:rPr>
        <w:t>The</w:t>
      </w:r>
      <w:proofErr w:type="gramEnd"/>
      <w:r w:rsidRPr="00CF6F26">
        <w:rPr>
          <w:rFonts w:asciiTheme="majorHAnsi" w:hAnsiTheme="majorHAnsi"/>
          <w:szCs w:val="22"/>
        </w:rPr>
        <w:t xml:space="preserve"> Law Office of </w:t>
      </w:r>
      <w:proofErr w:type="spellStart"/>
      <w:r w:rsidRPr="00CF6F26">
        <w:rPr>
          <w:rFonts w:asciiTheme="majorHAnsi" w:hAnsiTheme="majorHAnsi"/>
          <w:szCs w:val="22"/>
        </w:rPr>
        <w:t>Jaia</w:t>
      </w:r>
      <w:proofErr w:type="spellEnd"/>
      <w:r w:rsidRPr="00CF6F26">
        <w:rPr>
          <w:rFonts w:asciiTheme="majorHAnsi" w:hAnsiTheme="majorHAnsi"/>
          <w:szCs w:val="22"/>
        </w:rPr>
        <w:t xml:space="preserve"> Thomas</w:t>
      </w:r>
    </w:p>
    <w:p w:rsidR="00511274" w:rsidRPr="00CF6F26" w:rsidRDefault="00511274" w:rsidP="008029EB">
      <w:pPr>
        <w:ind w:left="1440" w:hanging="144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  <w:t xml:space="preserve">Helene </w:t>
      </w:r>
      <w:proofErr w:type="spellStart"/>
      <w:r w:rsidRPr="00CF6F26">
        <w:rPr>
          <w:rFonts w:asciiTheme="majorHAnsi" w:hAnsiTheme="majorHAnsi"/>
          <w:b/>
          <w:szCs w:val="22"/>
        </w:rPr>
        <w:t>Muddiman</w:t>
      </w:r>
      <w:proofErr w:type="spellEnd"/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Cs w:val="22"/>
        </w:rPr>
        <w:t>Hollywood Elite Composers</w:t>
      </w:r>
    </w:p>
    <w:p w:rsidR="00511274" w:rsidRPr="00CF6F26" w:rsidRDefault="00511274" w:rsidP="00511274">
      <w:pPr>
        <w:ind w:left="5040" w:hanging="2880"/>
        <w:rPr>
          <w:rFonts w:asciiTheme="majorHAnsi" w:hAnsiTheme="majorHAnsi"/>
          <w:szCs w:val="22"/>
        </w:rPr>
      </w:pPr>
      <w:proofErr w:type="spellStart"/>
      <w:r w:rsidRPr="00CF6F26">
        <w:rPr>
          <w:rFonts w:asciiTheme="majorHAnsi" w:hAnsiTheme="majorHAnsi"/>
          <w:b/>
          <w:szCs w:val="22"/>
        </w:rPr>
        <w:t>Omolola</w:t>
      </w:r>
      <w:proofErr w:type="spellEnd"/>
      <w:r w:rsidRPr="00CF6F26">
        <w:rPr>
          <w:rFonts w:asciiTheme="majorHAnsi" w:hAnsiTheme="majorHAnsi"/>
          <w:b/>
          <w:szCs w:val="22"/>
        </w:rPr>
        <w:t xml:space="preserve"> </w:t>
      </w:r>
      <w:proofErr w:type="spellStart"/>
      <w:r w:rsidRPr="00CF6F26">
        <w:rPr>
          <w:rFonts w:asciiTheme="majorHAnsi" w:hAnsiTheme="majorHAnsi"/>
          <w:b/>
          <w:szCs w:val="22"/>
        </w:rPr>
        <w:t>Agbaje</w:t>
      </w:r>
      <w:proofErr w:type="spellEnd"/>
      <w:r w:rsidRPr="00CF6F26">
        <w:rPr>
          <w:rFonts w:asciiTheme="majorHAnsi" w:hAnsiTheme="majorHAnsi"/>
          <w:b/>
          <w:szCs w:val="22"/>
        </w:rPr>
        <w:t>-Williams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 w:val="20"/>
        </w:rPr>
        <w:t>Center for Commercial Law, Queen Mary Univ. of London</w:t>
      </w:r>
    </w:p>
    <w:p w:rsidR="00511274" w:rsidRPr="00CF6F26" w:rsidRDefault="00511274" w:rsidP="00511274">
      <w:pPr>
        <w:ind w:left="5040" w:hanging="2880"/>
        <w:rPr>
          <w:rFonts w:asciiTheme="majorHAnsi" w:hAnsiTheme="majorHAnsi"/>
          <w:sz w:val="20"/>
        </w:rPr>
      </w:pPr>
      <w:r w:rsidRPr="00CF6F26">
        <w:rPr>
          <w:rFonts w:asciiTheme="majorHAnsi" w:hAnsiTheme="majorHAnsi"/>
          <w:b/>
          <w:szCs w:val="22"/>
        </w:rPr>
        <w:t>Ty Turley-Trejo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 w:val="20"/>
        </w:rPr>
        <w:t>Brigham Young Univ. Copyright Licensing Office</w:t>
      </w:r>
    </w:p>
    <w:p w:rsidR="00511274" w:rsidRPr="00CF6F26" w:rsidRDefault="00511274" w:rsidP="00511274">
      <w:pPr>
        <w:ind w:left="5040" w:hanging="288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>Jay Cooper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Cs w:val="22"/>
        </w:rPr>
        <w:t xml:space="preserve">Greenberg </w:t>
      </w:r>
      <w:proofErr w:type="spellStart"/>
      <w:r w:rsidRPr="00CF6F26">
        <w:rPr>
          <w:rFonts w:asciiTheme="majorHAnsi" w:hAnsiTheme="majorHAnsi"/>
          <w:szCs w:val="22"/>
        </w:rPr>
        <w:t>Traurig</w:t>
      </w:r>
      <w:proofErr w:type="spellEnd"/>
    </w:p>
    <w:p w:rsidR="00511274" w:rsidRPr="00CF6F26" w:rsidRDefault="00511274" w:rsidP="00511274">
      <w:pPr>
        <w:ind w:left="5040" w:hanging="2880"/>
        <w:rPr>
          <w:rFonts w:asciiTheme="majorHAnsi" w:hAnsiTheme="majorHAnsi"/>
          <w:szCs w:val="22"/>
        </w:rPr>
      </w:pPr>
      <w:r w:rsidRPr="00CF6F26">
        <w:rPr>
          <w:rFonts w:asciiTheme="majorHAnsi" w:hAnsiTheme="majorHAnsi"/>
          <w:b/>
          <w:szCs w:val="22"/>
        </w:rPr>
        <w:t>Betsy Rosenblatt</w:t>
      </w:r>
      <w:r w:rsidRPr="00CF6F26">
        <w:rPr>
          <w:rFonts w:asciiTheme="majorHAnsi" w:hAnsiTheme="majorHAnsi"/>
          <w:b/>
          <w:szCs w:val="22"/>
        </w:rPr>
        <w:tab/>
      </w:r>
      <w:r w:rsidRPr="00CF6F26">
        <w:rPr>
          <w:rFonts w:asciiTheme="majorHAnsi" w:hAnsiTheme="majorHAnsi"/>
          <w:szCs w:val="22"/>
        </w:rPr>
        <w:t>Organization for Transformative Works</w:t>
      </w:r>
    </w:p>
    <w:p w:rsidR="00CF6F26" w:rsidRPr="00CF6F26" w:rsidRDefault="00CF6F26" w:rsidP="00511274">
      <w:pPr>
        <w:ind w:left="5040" w:hanging="2880"/>
        <w:rPr>
          <w:rFonts w:asciiTheme="majorHAnsi" w:hAnsiTheme="majorHAnsi"/>
          <w:sz w:val="20"/>
        </w:rPr>
      </w:pPr>
    </w:p>
    <w:p w:rsidR="009419AA" w:rsidRPr="00CF6F26" w:rsidRDefault="009419AA" w:rsidP="008029EB">
      <w:pPr>
        <w:ind w:left="1440" w:hanging="1440"/>
        <w:rPr>
          <w:rFonts w:asciiTheme="majorHAnsi" w:hAnsiTheme="majorHAnsi"/>
          <w:sz w:val="20"/>
        </w:rPr>
      </w:pPr>
      <w:r w:rsidRPr="00CF6F26">
        <w:rPr>
          <w:rFonts w:asciiTheme="majorHAnsi" w:hAnsiTheme="majorHAnsi"/>
          <w:sz w:val="20"/>
        </w:rPr>
        <w:tab/>
      </w:r>
      <w:r w:rsidRPr="00CF6F26">
        <w:rPr>
          <w:rFonts w:asciiTheme="majorHAnsi" w:hAnsiTheme="majorHAnsi"/>
          <w:sz w:val="20"/>
        </w:rPr>
        <w:tab/>
      </w:r>
    </w:p>
    <w:p w:rsidR="00CF6F26" w:rsidRPr="00CF6F26" w:rsidRDefault="008D2DBD" w:rsidP="00BE2161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12:</w:t>
      </w:r>
      <w:r w:rsidR="00641C1E" w:rsidRPr="00CF6F26">
        <w:rPr>
          <w:rFonts w:asciiTheme="majorHAnsi" w:hAnsiTheme="majorHAnsi"/>
          <w:sz w:val="24"/>
          <w:szCs w:val="24"/>
        </w:rPr>
        <w:t>15</w:t>
      </w:r>
      <w:r w:rsidRPr="00CF6F26">
        <w:rPr>
          <w:rFonts w:asciiTheme="majorHAnsi" w:hAnsiTheme="majorHAnsi"/>
          <w:sz w:val="24"/>
          <w:szCs w:val="24"/>
        </w:rPr>
        <w:t xml:space="preserve"> – 12: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="00E634E2" w:rsidRPr="00CF6F26">
        <w:rPr>
          <w:rFonts w:asciiTheme="majorHAnsi" w:hAnsiTheme="majorHAnsi"/>
          <w:sz w:val="24"/>
          <w:szCs w:val="24"/>
        </w:rPr>
        <w:tab/>
      </w:r>
      <w:r w:rsidR="00CF6F26">
        <w:rPr>
          <w:rFonts w:asciiTheme="majorHAnsi" w:hAnsiTheme="majorHAnsi"/>
          <w:sz w:val="24"/>
          <w:szCs w:val="24"/>
        </w:rPr>
        <w:tab/>
      </w:r>
      <w:r w:rsidR="00E634E2" w:rsidRPr="00CF6F26">
        <w:rPr>
          <w:rFonts w:asciiTheme="majorHAnsi" w:hAnsiTheme="majorHAnsi"/>
          <w:sz w:val="24"/>
          <w:szCs w:val="24"/>
        </w:rPr>
        <w:t xml:space="preserve">Contributions </w:t>
      </w:r>
      <w:r w:rsidR="00EB209E" w:rsidRPr="00CF6F26">
        <w:rPr>
          <w:rFonts w:asciiTheme="majorHAnsi" w:hAnsiTheme="majorHAnsi"/>
          <w:sz w:val="24"/>
          <w:szCs w:val="24"/>
        </w:rPr>
        <w:t>from observers at the event and online</w:t>
      </w:r>
    </w:p>
    <w:p w:rsidR="00CF6F26" w:rsidRPr="00CF6F26" w:rsidRDefault="00CF6F26" w:rsidP="00CF6F26">
      <w:pPr>
        <w:jc w:val="center"/>
        <w:rPr>
          <w:rStyle w:val="Hyperlink"/>
          <w:rFonts w:asciiTheme="majorHAnsi" w:hAnsiTheme="majorHAnsi"/>
          <w:color w:val="auto"/>
          <w:u w:val="none"/>
        </w:rPr>
      </w:pPr>
      <w:r w:rsidRPr="00CF6F26">
        <w:rPr>
          <w:rStyle w:val="Hyperlink"/>
          <w:rFonts w:asciiTheme="majorHAnsi" w:hAnsiTheme="majorHAnsi"/>
          <w:color w:val="auto"/>
          <w:u w:val="none"/>
        </w:rPr>
        <w:t xml:space="preserve">Phone Bridge </w:t>
      </w:r>
      <w:proofErr w:type="gramStart"/>
      <w:r w:rsidRPr="00CF6F26">
        <w:rPr>
          <w:rStyle w:val="Hyperlink"/>
          <w:rFonts w:asciiTheme="majorHAnsi" w:hAnsiTheme="majorHAnsi"/>
          <w:color w:val="auto"/>
          <w:u w:val="none"/>
        </w:rPr>
        <w:t>–  1</w:t>
      </w:r>
      <w:proofErr w:type="gramEnd"/>
      <w:r w:rsidRPr="00CF6F26">
        <w:rPr>
          <w:rStyle w:val="Hyperlink"/>
          <w:rFonts w:asciiTheme="majorHAnsi" w:hAnsiTheme="majorHAnsi"/>
          <w:color w:val="auto"/>
          <w:u w:val="none"/>
        </w:rPr>
        <w:t>-800-369-3319, passcode - 1981439</w:t>
      </w:r>
    </w:p>
    <w:p w:rsidR="00EB209E" w:rsidRPr="00CF6F26" w:rsidRDefault="00EB209E" w:rsidP="00352DFE">
      <w:pPr>
        <w:rPr>
          <w:rFonts w:asciiTheme="majorHAnsi" w:hAnsiTheme="majorHAnsi"/>
          <w:sz w:val="20"/>
        </w:rPr>
      </w:pPr>
    </w:p>
    <w:p w:rsidR="00734E67" w:rsidRPr="00CF6F26" w:rsidRDefault="008D2DBD" w:rsidP="00BE2161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12: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="00E75056" w:rsidRPr="00CF6F26">
        <w:rPr>
          <w:rFonts w:asciiTheme="majorHAnsi" w:hAnsiTheme="majorHAnsi"/>
          <w:sz w:val="24"/>
          <w:szCs w:val="24"/>
        </w:rPr>
        <w:t xml:space="preserve"> </w:t>
      </w:r>
      <w:r w:rsidRPr="00CF6F26">
        <w:rPr>
          <w:rFonts w:asciiTheme="majorHAnsi" w:hAnsiTheme="majorHAnsi"/>
          <w:sz w:val="24"/>
          <w:szCs w:val="24"/>
        </w:rPr>
        <w:t>– 1: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="00414018" w:rsidRPr="00CF6F26">
        <w:rPr>
          <w:rFonts w:asciiTheme="majorHAnsi" w:hAnsiTheme="majorHAnsi"/>
          <w:sz w:val="24"/>
          <w:szCs w:val="24"/>
        </w:rPr>
        <w:tab/>
      </w:r>
      <w:r w:rsidR="00730613" w:rsidRPr="00CF6F26">
        <w:rPr>
          <w:rFonts w:asciiTheme="majorHAnsi" w:hAnsiTheme="majorHAnsi"/>
          <w:sz w:val="24"/>
          <w:szCs w:val="24"/>
        </w:rPr>
        <w:tab/>
      </w:r>
      <w:r w:rsidR="00BE2161" w:rsidRPr="00CF6F26">
        <w:rPr>
          <w:rFonts w:asciiTheme="majorHAnsi" w:hAnsiTheme="majorHAnsi"/>
          <w:b/>
          <w:sz w:val="24"/>
          <w:szCs w:val="24"/>
        </w:rPr>
        <w:t>LUNCH</w:t>
      </w:r>
      <w:r w:rsidR="00BE2161" w:rsidRPr="00CF6F26">
        <w:rPr>
          <w:rFonts w:asciiTheme="majorHAnsi" w:hAnsiTheme="majorHAnsi"/>
          <w:sz w:val="24"/>
          <w:szCs w:val="24"/>
        </w:rPr>
        <w:t xml:space="preserve">  </w:t>
      </w:r>
    </w:p>
    <w:p w:rsidR="00EB209E" w:rsidRPr="00CF6F26" w:rsidRDefault="00EB209E" w:rsidP="00BE2161">
      <w:pPr>
        <w:ind w:left="1440" w:hanging="1440"/>
        <w:rPr>
          <w:rFonts w:asciiTheme="majorHAnsi" w:hAnsiTheme="majorHAnsi"/>
          <w:sz w:val="24"/>
          <w:szCs w:val="24"/>
        </w:rPr>
      </w:pPr>
    </w:p>
    <w:p w:rsidR="0094408B" w:rsidRPr="00CF6F26" w:rsidRDefault="008D2DBD" w:rsidP="00D01B01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1: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Pr="00CF6F26">
        <w:rPr>
          <w:rFonts w:asciiTheme="majorHAnsi" w:hAnsiTheme="majorHAnsi"/>
          <w:sz w:val="24"/>
          <w:szCs w:val="24"/>
        </w:rPr>
        <w:t xml:space="preserve"> – 2: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="00D01B01" w:rsidRPr="00CF6F26">
        <w:rPr>
          <w:rFonts w:asciiTheme="majorHAnsi" w:hAnsiTheme="majorHAnsi"/>
          <w:sz w:val="24"/>
          <w:szCs w:val="24"/>
        </w:rPr>
        <w:tab/>
      </w:r>
      <w:r w:rsidR="00D01B01" w:rsidRPr="00CF6F26">
        <w:rPr>
          <w:rFonts w:asciiTheme="majorHAnsi" w:hAnsiTheme="majorHAnsi"/>
          <w:sz w:val="24"/>
          <w:szCs w:val="24"/>
        </w:rPr>
        <w:tab/>
      </w:r>
      <w:proofErr w:type="gramStart"/>
      <w:r w:rsidR="00EB209E" w:rsidRPr="00CF6F26">
        <w:rPr>
          <w:rFonts w:asciiTheme="majorHAnsi" w:hAnsiTheme="majorHAnsi"/>
          <w:sz w:val="24"/>
          <w:szCs w:val="24"/>
        </w:rPr>
        <w:t>The</w:t>
      </w:r>
      <w:proofErr w:type="gramEnd"/>
      <w:r w:rsidR="00EB209E" w:rsidRPr="00CF6F26">
        <w:rPr>
          <w:rFonts w:asciiTheme="majorHAnsi" w:hAnsiTheme="majorHAnsi"/>
          <w:sz w:val="24"/>
          <w:szCs w:val="24"/>
        </w:rPr>
        <w:t xml:space="preserve"> first sale doctrine in the digital environment</w:t>
      </w:r>
    </w:p>
    <w:p w:rsidR="00685DD0" w:rsidRPr="00CF6F26" w:rsidRDefault="00685DD0" w:rsidP="00D01B01">
      <w:pPr>
        <w:ind w:left="1440" w:hanging="1440"/>
        <w:rPr>
          <w:rFonts w:asciiTheme="majorHAnsi" w:hAnsiTheme="majorHAnsi"/>
          <w:sz w:val="24"/>
          <w:szCs w:val="24"/>
        </w:rPr>
      </w:pPr>
    </w:p>
    <w:p w:rsidR="0059779A" w:rsidRPr="00CF6F26" w:rsidRDefault="00685DD0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ab/>
      </w:r>
      <w:r w:rsidR="00511274" w:rsidRPr="00CF6F26">
        <w:rPr>
          <w:rFonts w:asciiTheme="majorHAnsi" w:hAnsiTheme="majorHAnsi" w:cs="Arial"/>
          <w:b/>
          <w:sz w:val="20"/>
          <w:szCs w:val="20"/>
        </w:rPr>
        <w:t>Ted Cohen</w:t>
      </w:r>
      <w:r w:rsidR="00511274" w:rsidRPr="00CF6F26">
        <w:rPr>
          <w:rFonts w:asciiTheme="majorHAnsi" w:hAnsiTheme="majorHAnsi" w:cs="Arial"/>
          <w:b/>
          <w:sz w:val="20"/>
          <w:szCs w:val="20"/>
        </w:rPr>
        <w:tab/>
      </w:r>
      <w:r w:rsidR="00511274" w:rsidRPr="00CF6F26">
        <w:rPr>
          <w:rFonts w:asciiTheme="majorHAnsi" w:hAnsiTheme="majorHAnsi" w:cs="Arial"/>
          <w:b/>
          <w:sz w:val="20"/>
          <w:szCs w:val="20"/>
        </w:rPr>
        <w:tab/>
      </w:r>
      <w:r w:rsidR="00511274" w:rsidRPr="00CF6F26">
        <w:rPr>
          <w:rFonts w:asciiTheme="majorHAnsi" w:hAnsiTheme="majorHAnsi" w:cs="Arial"/>
          <w:b/>
          <w:sz w:val="20"/>
          <w:szCs w:val="20"/>
        </w:rPr>
        <w:tab/>
      </w:r>
      <w:r w:rsidR="00511274" w:rsidRPr="00CF6F26">
        <w:rPr>
          <w:rFonts w:asciiTheme="majorHAnsi" w:hAnsiTheme="majorHAnsi" w:cs="Arial"/>
          <w:sz w:val="20"/>
          <w:szCs w:val="20"/>
        </w:rPr>
        <w:t>TAG Strategic</w:t>
      </w:r>
    </w:p>
    <w:p w:rsidR="00511274" w:rsidRPr="00CF6F26" w:rsidRDefault="00511274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 xml:space="preserve">Steven </w:t>
      </w:r>
      <w:proofErr w:type="gramStart"/>
      <w:r w:rsidRPr="00CF6F26">
        <w:rPr>
          <w:rFonts w:asciiTheme="majorHAnsi" w:hAnsiTheme="majorHAnsi" w:cs="Arial"/>
          <w:b/>
          <w:sz w:val="20"/>
          <w:szCs w:val="20"/>
        </w:rPr>
        <w:t>Tepp</w:t>
      </w:r>
      <w:proofErr w:type="gramEnd"/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>GIPC, U.S. Chamber of Commerce</w:t>
      </w:r>
    </w:p>
    <w:p w:rsidR="00511274" w:rsidRPr="00CF6F26" w:rsidRDefault="00511274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CF6F26">
        <w:rPr>
          <w:rFonts w:asciiTheme="majorHAnsi" w:hAnsiTheme="majorHAnsi" w:cs="Arial"/>
          <w:b/>
          <w:sz w:val="20"/>
          <w:szCs w:val="20"/>
        </w:rPr>
        <w:t>Don Dennis</w:t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>Law Firm of Don R. Dennis Jr.</w:t>
      </w:r>
      <w:proofErr w:type="gramEnd"/>
    </w:p>
    <w:p w:rsidR="00AD0723" w:rsidRPr="008D3810" w:rsidRDefault="00511274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>Nissan Thomas</w:t>
      </w:r>
      <w:r w:rsidR="008D3810">
        <w:rPr>
          <w:rFonts w:asciiTheme="majorHAnsi" w:hAnsiTheme="majorHAnsi" w:cs="Arial"/>
          <w:b/>
          <w:sz w:val="20"/>
          <w:szCs w:val="20"/>
        </w:rPr>
        <w:t xml:space="preserve">                                  </w:t>
      </w:r>
      <w:r w:rsidR="008D3810">
        <w:rPr>
          <w:rFonts w:asciiTheme="majorHAnsi" w:hAnsiTheme="majorHAnsi" w:cs="Arial"/>
          <w:sz w:val="20"/>
          <w:szCs w:val="20"/>
        </w:rPr>
        <w:t>Law Offices of Nissan Thomas</w:t>
      </w:r>
    </w:p>
    <w:p w:rsidR="00AD0723" w:rsidRPr="00CF6F26" w:rsidRDefault="00AD0723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>Kari Douglas</w:t>
      </w:r>
      <w:r w:rsidRPr="00CF6F26">
        <w:rPr>
          <w:rFonts w:asciiTheme="majorHAnsi" w:hAnsiTheme="majorHAnsi" w:cs="Arial"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ab/>
      </w:r>
      <w:proofErr w:type="spellStart"/>
      <w:r w:rsidRPr="00CF6F26">
        <w:rPr>
          <w:rFonts w:asciiTheme="majorHAnsi" w:hAnsiTheme="majorHAnsi" w:cs="Arial"/>
          <w:sz w:val="20"/>
          <w:szCs w:val="20"/>
        </w:rPr>
        <w:t>Arbitech</w:t>
      </w:r>
      <w:proofErr w:type="spellEnd"/>
    </w:p>
    <w:p w:rsidR="00AD0723" w:rsidRPr="00CF6F26" w:rsidRDefault="00AD0723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 xml:space="preserve">Christian </w:t>
      </w:r>
      <w:proofErr w:type="spellStart"/>
      <w:r w:rsidRPr="00CF6F26">
        <w:rPr>
          <w:rFonts w:asciiTheme="majorHAnsi" w:hAnsiTheme="majorHAnsi" w:cs="Arial"/>
          <w:b/>
          <w:sz w:val="20"/>
          <w:szCs w:val="20"/>
        </w:rPr>
        <w:t>Troncoso</w:t>
      </w:r>
      <w:proofErr w:type="spellEnd"/>
      <w:r w:rsidRPr="00CF6F26">
        <w:rPr>
          <w:rFonts w:asciiTheme="majorHAnsi" w:hAnsiTheme="majorHAnsi" w:cs="Arial"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ab/>
        <w:t>Entertainment Software Association</w:t>
      </w:r>
    </w:p>
    <w:p w:rsidR="00AD0723" w:rsidRPr="00CF6F26" w:rsidRDefault="00AD0723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>John Villasenor</w:t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>UCLA</w:t>
      </w:r>
    </w:p>
    <w:p w:rsidR="00AD0723" w:rsidRPr="00CF6F26" w:rsidRDefault="00AD0723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>K. Christopher Branch</w:t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>KC Branch Firm</w:t>
      </w:r>
    </w:p>
    <w:p w:rsidR="00267DB8" w:rsidRDefault="00AD0723" w:rsidP="008029EB">
      <w:pPr>
        <w:pStyle w:val="ListParagraph"/>
        <w:rPr>
          <w:rFonts w:asciiTheme="majorHAnsi" w:hAnsiTheme="majorHAnsi" w:cs="Arial"/>
          <w:sz w:val="20"/>
          <w:szCs w:val="20"/>
        </w:rPr>
      </w:pP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  <w:t>Roberto Vazquez</w:t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b/>
          <w:sz w:val="20"/>
          <w:szCs w:val="20"/>
        </w:rPr>
        <w:tab/>
      </w:r>
      <w:r w:rsidRPr="00CF6F26">
        <w:rPr>
          <w:rFonts w:asciiTheme="majorHAnsi" w:hAnsiTheme="majorHAnsi" w:cs="Arial"/>
          <w:sz w:val="20"/>
          <w:szCs w:val="20"/>
        </w:rPr>
        <w:t>Author</w:t>
      </w:r>
    </w:p>
    <w:p w:rsidR="00511274" w:rsidRPr="00352DFE" w:rsidRDefault="00267DB8" w:rsidP="00352DFE">
      <w:pPr>
        <w:pStyle w:val="ListParagrap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Catherine Bridge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Walt Disney </w:t>
      </w:r>
      <w:r w:rsidR="00511274" w:rsidRPr="00CF6F26">
        <w:rPr>
          <w:rFonts w:asciiTheme="majorHAnsi" w:hAnsiTheme="majorHAnsi" w:cs="Arial"/>
          <w:sz w:val="20"/>
          <w:szCs w:val="20"/>
        </w:rPr>
        <w:tab/>
      </w:r>
      <w:bookmarkStart w:id="0" w:name="_GoBack"/>
      <w:bookmarkEnd w:id="0"/>
    </w:p>
    <w:p w:rsidR="00D01B01" w:rsidRPr="00CF6F26" w:rsidRDefault="008D2DBD" w:rsidP="00D01B01">
      <w:pPr>
        <w:ind w:left="1440" w:hanging="1440"/>
        <w:rPr>
          <w:rFonts w:asciiTheme="majorHAnsi" w:hAnsiTheme="majorHAnsi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2:</w:t>
      </w:r>
      <w:r w:rsidR="00641C1E" w:rsidRPr="00CF6F26">
        <w:rPr>
          <w:rFonts w:asciiTheme="majorHAnsi" w:hAnsiTheme="majorHAnsi"/>
          <w:sz w:val="24"/>
          <w:szCs w:val="24"/>
        </w:rPr>
        <w:t>30</w:t>
      </w:r>
      <w:r w:rsidR="000C1363" w:rsidRPr="00CF6F26">
        <w:rPr>
          <w:rFonts w:asciiTheme="majorHAnsi" w:hAnsiTheme="majorHAnsi"/>
          <w:sz w:val="24"/>
          <w:szCs w:val="24"/>
        </w:rPr>
        <w:t xml:space="preserve"> -</w:t>
      </w:r>
      <w:r w:rsidR="00A07E67" w:rsidRPr="00CF6F26">
        <w:rPr>
          <w:rFonts w:asciiTheme="majorHAnsi" w:hAnsiTheme="majorHAnsi"/>
          <w:sz w:val="24"/>
          <w:szCs w:val="24"/>
        </w:rPr>
        <w:t xml:space="preserve"> </w:t>
      </w:r>
      <w:r w:rsidR="000C1363" w:rsidRPr="00CF6F26">
        <w:rPr>
          <w:rFonts w:asciiTheme="majorHAnsi" w:hAnsiTheme="majorHAnsi"/>
          <w:sz w:val="24"/>
          <w:szCs w:val="24"/>
        </w:rPr>
        <w:t>2:</w:t>
      </w:r>
      <w:r w:rsidR="00641C1E" w:rsidRPr="00CF6F26">
        <w:rPr>
          <w:rFonts w:asciiTheme="majorHAnsi" w:hAnsiTheme="majorHAnsi"/>
          <w:sz w:val="24"/>
          <w:szCs w:val="24"/>
        </w:rPr>
        <w:t>45</w:t>
      </w:r>
      <w:r w:rsidR="00E634E2" w:rsidRPr="00CF6F26">
        <w:rPr>
          <w:rFonts w:asciiTheme="majorHAnsi" w:hAnsiTheme="majorHAnsi"/>
          <w:sz w:val="24"/>
          <w:szCs w:val="24"/>
        </w:rPr>
        <w:tab/>
      </w:r>
      <w:r w:rsidR="00E634E2" w:rsidRPr="00CF6F26">
        <w:rPr>
          <w:rFonts w:asciiTheme="majorHAnsi" w:hAnsiTheme="majorHAnsi"/>
          <w:sz w:val="24"/>
          <w:szCs w:val="24"/>
        </w:rPr>
        <w:tab/>
        <w:t xml:space="preserve">Contributions </w:t>
      </w:r>
      <w:r w:rsidR="00D01B01" w:rsidRPr="00CF6F26">
        <w:rPr>
          <w:rFonts w:asciiTheme="majorHAnsi" w:hAnsiTheme="majorHAnsi"/>
          <w:sz w:val="24"/>
          <w:szCs w:val="24"/>
        </w:rPr>
        <w:t>from observers at the event and online</w:t>
      </w:r>
    </w:p>
    <w:p w:rsidR="00CF6F26" w:rsidRPr="00CF6F26" w:rsidRDefault="00CF6F26" w:rsidP="00CF6F26">
      <w:pPr>
        <w:jc w:val="center"/>
        <w:rPr>
          <w:rStyle w:val="Hyperlink"/>
          <w:rFonts w:asciiTheme="majorHAnsi" w:hAnsiTheme="majorHAnsi"/>
          <w:color w:val="auto"/>
          <w:u w:val="none"/>
        </w:rPr>
      </w:pPr>
      <w:r w:rsidRPr="00CF6F26">
        <w:rPr>
          <w:rStyle w:val="Hyperlink"/>
          <w:rFonts w:asciiTheme="majorHAnsi" w:hAnsiTheme="majorHAnsi"/>
          <w:color w:val="auto"/>
          <w:u w:val="none"/>
        </w:rPr>
        <w:t xml:space="preserve">Phone Bridge </w:t>
      </w:r>
      <w:proofErr w:type="gramStart"/>
      <w:r w:rsidRPr="00CF6F26">
        <w:rPr>
          <w:rStyle w:val="Hyperlink"/>
          <w:rFonts w:asciiTheme="majorHAnsi" w:hAnsiTheme="majorHAnsi"/>
          <w:color w:val="auto"/>
          <w:u w:val="none"/>
        </w:rPr>
        <w:t>–  1</w:t>
      </w:r>
      <w:proofErr w:type="gramEnd"/>
      <w:r w:rsidRPr="00CF6F26">
        <w:rPr>
          <w:rStyle w:val="Hyperlink"/>
          <w:rFonts w:asciiTheme="majorHAnsi" w:hAnsiTheme="majorHAnsi"/>
          <w:color w:val="auto"/>
          <w:u w:val="none"/>
        </w:rPr>
        <w:t>-800-369-3319, passcode - 1981439</w:t>
      </w:r>
    </w:p>
    <w:p w:rsidR="00D01B01" w:rsidRPr="00CF6F26" w:rsidRDefault="00D01B01" w:rsidP="00352DFE">
      <w:pPr>
        <w:rPr>
          <w:rFonts w:asciiTheme="majorHAnsi" w:hAnsiTheme="majorHAnsi"/>
          <w:sz w:val="20"/>
        </w:rPr>
      </w:pPr>
    </w:p>
    <w:p w:rsidR="00D46EA1" w:rsidRPr="00CF6F26" w:rsidRDefault="008D2DBD" w:rsidP="00EA58CD">
      <w:pPr>
        <w:contextualSpacing/>
        <w:rPr>
          <w:rFonts w:asciiTheme="majorHAnsi" w:hAnsiTheme="majorHAnsi" w:cs="Times New Roman"/>
          <w:sz w:val="24"/>
          <w:szCs w:val="24"/>
        </w:rPr>
      </w:pPr>
      <w:r w:rsidRPr="00CF6F26">
        <w:rPr>
          <w:rFonts w:asciiTheme="majorHAnsi" w:hAnsiTheme="majorHAnsi"/>
          <w:sz w:val="24"/>
          <w:szCs w:val="24"/>
        </w:rPr>
        <w:t>2:</w:t>
      </w:r>
      <w:r w:rsidR="00641C1E" w:rsidRPr="00CF6F26">
        <w:rPr>
          <w:rFonts w:asciiTheme="majorHAnsi" w:hAnsiTheme="majorHAnsi"/>
          <w:sz w:val="24"/>
          <w:szCs w:val="24"/>
        </w:rPr>
        <w:t>45</w:t>
      </w:r>
      <w:r w:rsidRPr="00CF6F26">
        <w:rPr>
          <w:rFonts w:asciiTheme="majorHAnsi" w:hAnsiTheme="majorHAnsi"/>
          <w:sz w:val="24"/>
          <w:szCs w:val="24"/>
        </w:rPr>
        <w:t xml:space="preserve"> – </w:t>
      </w:r>
      <w:r w:rsidR="00641C1E" w:rsidRPr="00CF6F26">
        <w:rPr>
          <w:rFonts w:asciiTheme="majorHAnsi" w:hAnsiTheme="majorHAnsi"/>
          <w:sz w:val="24"/>
          <w:szCs w:val="24"/>
        </w:rPr>
        <w:t>3</w:t>
      </w:r>
      <w:r w:rsidRPr="00CF6F26">
        <w:rPr>
          <w:rFonts w:asciiTheme="majorHAnsi" w:hAnsiTheme="majorHAnsi"/>
          <w:sz w:val="24"/>
          <w:szCs w:val="24"/>
        </w:rPr>
        <w:t>:</w:t>
      </w:r>
      <w:r w:rsidR="00641C1E" w:rsidRPr="00CF6F26">
        <w:rPr>
          <w:rFonts w:asciiTheme="majorHAnsi" w:hAnsiTheme="majorHAnsi"/>
          <w:sz w:val="24"/>
          <w:szCs w:val="24"/>
        </w:rPr>
        <w:t>00</w:t>
      </w:r>
      <w:r w:rsidR="00902073" w:rsidRPr="00CF6F26">
        <w:rPr>
          <w:rFonts w:asciiTheme="majorHAnsi" w:hAnsiTheme="majorHAnsi"/>
          <w:sz w:val="24"/>
          <w:szCs w:val="24"/>
        </w:rPr>
        <w:tab/>
      </w:r>
      <w:r w:rsidR="009F414A" w:rsidRPr="00CF6F26">
        <w:rPr>
          <w:rFonts w:asciiTheme="majorHAnsi" w:hAnsiTheme="majorHAnsi"/>
          <w:sz w:val="24"/>
          <w:szCs w:val="24"/>
        </w:rPr>
        <w:tab/>
      </w:r>
      <w:r w:rsidR="00D01B01" w:rsidRPr="00CF6F26">
        <w:rPr>
          <w:rFonts w:asciiTheme="majorHAnsi" w:hAnsiTheme="majorHAnsi"/>
          <w:sz w:val="24"/>
          <w:szCs w:val="24"/>
        </w:rPr>
        <w:t>Closing Remarks</w:t>
      </w:r>
      <w:r w:rsidR="00902073" w:rsidRPr="00CF6F26">
        <w:rPr>
          <w:rFonts w:asciiTheme="majorHAnsi" w:hAnsiTheme="majorHAnsi"/>
          <w:sz w:val="24"/>
          <w:szCs w:val="24"/>
        </w:rPr>
        <w:tab/>
      </w:r>
    </w:p>
    <w:sectPr w:rsidR="00D46EA1" w:rsidRPr="00CF6F26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34" w:rsidRPr="00050D30" w:rsidRDefault="00E83A34" w:rsidP="005611D9">
      <w:pPr>
        <w:rPr>
          <w:sz w:val="20"/>
        </w:rPr>
      </w:pPr>
      <w:r w:rsidRPr="00050D30">
        <w:rPr>
          <w:sz w:val="20"/>
        </w:rPr>
        <w:separator/>
      </w:r>
    </w:p>
  </w:endnote>
  <w:endnote w:type="continuationSeparator" w:id="0">
    <w:p w:rsidR="00E83A34" w:rsidRPr="00050D30" w:rsidRDefault="00E83A34" w:rsidP="005611D9">
      <w:pPr>
        <w:rPr>
          <w:sz w:val="20"/>
        </w:rPr>
      </w:pPr>
      <w:r w:rsidRPr="00050D30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34" w:rsidRPr="00050D30" w:rsidRDefault="00E83A34" w:rsidP="005611D9">
      <w:pPr>
        <w:rPr>
          <w:sz w:val="20"/>
        </w:rPr>
      </w:pPr>
      <w:r w:rsidRPr="00050D30">
        <w:rPr>
          <w:sz w:val="20"/>
        </w:rPr>
        <w:separator/>
      </w:r>
    </w:p>
  </w:footnote>
  <w:footnote w:type="continuationSeparator" w:id="0">
    <w:p w:rsidR="00E83A34" w:rsidRPr="00050D30" w:rsidRDefault="00E83A34" w:rsidP="005611D9">
      <w:pPr>
        <w:rPr>
          <w:sz w:val="20"/>
        </w:rPr>
      </w:pPr>
      <w:r w:rsidRPr="00050D30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052"/>
    <w:multiLevelType w:val="hybridMultilevel"/>
    <w:tmpl w:val="D036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417F"/>
    <w:multiLevelType w:val="hybridMultilevel"/>
    <w:tmpl w:val="71AAE0C2"/>
    <w:lvl w:ilvl="0" w:tplc="D23E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73835"/>
    <w:multiLevelType w:val="hybridMultilevel"/>
    <w:tmpl w:val="029EBD86"/>
    <w:lvl w:ilvl="0" w:tplc="BA886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67"/>
    <w:rsid w:val="00050D30"/>
    <w:rsid w:val="0005273F"/>
    <w:rsid w:val="00064DFC"/>
    <w:rsid w:val="00076C57"/>
    <w:rsid w:val="00090F22"/>
    <w:rsid w:val="000C1363"/>
    <w:rsid w:val="000E256D"/>
    <w:rsid w:val="001842FF"/>
    <w:rsid w:val="00204A15"/>
    <w:rsid w:val="00213F56"/>
    <w:rsid w:val="00231F34"/>
    <w:rsid w:val="00240EA9"/>
    <w:rsid w:val="00267DB8"/>
    <w:rsid w:val="002745CB"/>
    <w:rsid w:val="00281A31"/>
    <w:rsid w:val="002D5E63"/>
    <w:rsid w:val="00333CD5"/>
    <w:rsid w:val="00352DFE"/>
    <w:rsid w:val="00363774"/>
    <w:rsid w:val="003772C1"/>
    <w:rsid w:val="003D2410"/>
    <w:rsid w:val="00414018"/>
    <w:rsid w:val="0043226C"/>
    <w:rsid w:val="00436B28"/>
    <w:rsid w:val="004413AA"/>
    <w:rsid w:val="00442855"/>
    <w:rsid w:val="00463670"/>
    <w:rsid w:val="00480819"/>
    <w:rsid w:val="0048381D"/>
    <w:rsid w:val="004A19B1"/>
    <w:rsid w:val="004B0FFB"/>
    <w:rsid w:val="004F2EDE"/>
    <w:rsid w:val="00511274"/>
    <w:rsid w:val="00521F52"/>
    <w:rsid w:val="00531326"/>
    <w:rsid w:val="00546E16"/>
    <w:rsid w:val="005611D9"/>
    <w:rsid w:val="005628D9"/>
    <w:rsid w:val="00566731"/>
    <w:rsid w:val="00585649"/>
    <w:rsid w:val="0059779A"/>
    <w:rsid w:val="00623D69"/>
    <w:rsid w:val="00641C1E"/>
    <w:rsid w:val="00681147"/>
    <w:rsid w:val="00685DD0"/>
    <w:rsid w:val="006B43D5"/>
    <w:rsid w:val="006D4FA4"/>
    <w:rsid w:val="00730613"/>
    <w:rsid w:val="00734E67"/>
    <w:rsid w:val="007428E4"/>
    <w:rsid w:val="00773EB2"/>
    <w:rsid w:val="00774F60"/>
    <w:rsid w:val="007A5033"/>
    <w:rsid w:val="007B6765"/>
    <w:rsid w:val="007C31A5"/>
    <w:rsid w:val="007D5106"/>
    <w:rsid w:val="007E5B69"/>
    <w:rsid w:val="008029EB"/>
    <w:rsid w:val="008462A9"/>
    <w:rsid w:val="00876CF9"/>
    <w:rsid w:val="00893500"/>
    <w:rsid w:val="008A08DE"/>
    <w:rsid w:val="008A23FD"/>
    <w:rsid w:val="008D2DBD"/>
    <w:rsid w:val="008D3810"/>
    <w:rsid w:val="008E21E5"/>
    <w:rsid w:val="00902073"/>
    <w:rsid w:val="00925D81"/>
    <w:rsid w:val="00930B68"/>
    <w:rsid w:val="00931A9C"/>
    <w:rsid w:val="00932765"/>
    <w:rsid w:val="009419AA"/>
    <w:rsid w:val="00942B11"/>
    <w:rsid w:val="0094408B"/>
    <w:rsid w:val="00972EE9"/>
    <w:rsid w:val="009A52F4"/>
    <w:rsid w:val="009B3548"/>
    <w:rsid w:val="009B5F45"/>
    <w:rsid w:val="009E4940"/>
    <w:rsid w:val="009F414A"/>
    <w:rsid w:val="00A07E67"/>
    <w:rsid w:val="00A33EEF"/>
    <w:rsid w:val="00A36F6C"/>
    <w:rsid w:val="00A54980"/>
    <w:rsid w:val="00A67CFC"/>
    <w:rsid w:val="00A80C0C"/>
    <w:rsid w:val="00A83980"/>
    <w:rsid w:val="00A903CA"/>
    <w:rsid w:val="00AD0723"/>
    <w:rsid w:val="00AD26F7"/>
    <w:rsid w:val="00AD5402"/>
    <w:rsid w:val="00AE26A8"/>
    <w:rsid w:val="00AE519E"/>
    <w:rsid w:val="00B252D4"/>
    <w:rsid w:val="00B50076"/>
    <w:rsid w:val="00BB0B1E"/>
    <w:rsid w:val="00BE2161"/>
    <w:rsid w:val="00BE6EDD"/>
    <w:rsid w:val="00C04AA2"/>
    <w:rsid w:val="00C22E74"/>
    <w:rsid w:val="00C30658"/>
    <w:rsid w:val="00C473DE"/>
    <w:rsid w:val="00CF6F26"/>
    <w:rsid w:val="00D01B01"/>
    <w:rsid w:val="00D103DF"/>
    <w:rsid w:val="00D304DA"/>
    <w:rsid w:val="00D46EA1"/>
    <w:rsid w:val="00DC1CAB"/>
    <w:rsid w:val="00DC2C50"/>
    <w:rsid w:val="00DF3352"/>
    <w:rsid w:val="00E12B31"/>
    <w:rsid w:val="00E450DC"/>
    <w:rsid w:val="00E634E2"/>
    <w:rsid w:val="00E75056"/>
    <w:rsid w:val="00E81EB8"/>
    <w:rsid w:val="00E83A34"/>
    <w:rsid w:val="00E84A14"/>
    <w:rsid w:val="00E87F35"/>
    <w:rsid w:val="00EA58CD"/>
    <w:rsid w:val="00EB209E"/>
    <w:rsid w:val="00F0600C"/>
    <w:rsid w:val="00F0669A"/>
    <w:rsid w:val="00F62AA4"/>
    <w:rsid w:val="00F90F91"/>
    <w:rsid w:val="00F93C6A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7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11D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EE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EE9"/>
    <w:rPr>
      <w:sz w:val="20"/>
      <w:szCs w:val="20"/>
    </w:rPr>
  </w:style>
  <w:style w:type="paragraph" w:styleId="Footer">
    <w:name w:val="footer"/>
    <w:basedOn w:val="Normal"/>
    <w:link w:val="FooterChar"/>
    <w:semiHidden/>
    <w:rsid w:val="0073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4E67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D5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30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7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11D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EE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EE9"/>
    <w:rPr>
      <w:sz w:val="20"/>
      <w:szCs w:val="20"/>
    </w:rPr>
  </w:style>
  <w:style w:type="paragraph" w:styleId="Footer">
    <w:name w:val="footer"/>
    <w:basedOn w:val="Normal"/>
    <w:link w:val="FooterChar"/>
    <w:semiHidden/>
    <w:rsid w:val="0073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4E67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D5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30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livestream.com/uspto/roundtable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um=1&amp;sa=N&amp;rls=com.microsoft:en-us:IE-SearchBox&amp;hl=en&amp;tbm=isch&amp;tbnid=aUUtCtZCZz_0MM:&amp;imgrefurl=http://commons.wikimedia.org/wiki/File:NTIA_logo.jpg&amp;docid=XQelC8jnepNLeM&amp;imgurl=http://upload.wikimedia.org/wikipedia/commons/d/dd/NTIA_logo.jpg&amp;w=130&amp;h=135&amp;ei=m8SgUsLHLOO-sQSz5IGwDQ&amp;zoom=1&amp;iact=rc&amp;dur=1&amp;page=1&amp;tbnh=108&amp;tbnw=104&amp;start=0&amp;ndsp=20&amp;ved=1t:429,r:1,s:0,i:84&amp;tx=49&amp;ty=5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6FD1-8A8E-4FF1-BFA0-6F86F37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/Alain J. Lapter/</cp:lastModifiedBy>
  <cp:revision>2</cp:revision>
  <cp:lastPrinted>2014-07-10T17:26:00Z</cp:lastPrinted>
  <dcterms:created xsi:type="dcterms:W3CDTF">2014-07-22T17:27:00Z</dcterms:created>
  <dcterms:modified xsi:type="dcterms:W3CDTF">2014-07-22T17:27:00Z</dcterms:modified>
</cp:coreProperties>
</file>